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45" w:type="pct"/>
        <w:tblCellSpacing w:w="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3"/>
        <w:gridCol w:w="26"/>
      </w:tblGrid>
      <w:tr w:rsidR="00FD63E7" w:rsidRPr="00FD63E7" w:rsidTr="006D4F6F">
        <w:trPr>
          <w:tblCellSpacing w:w="0" w:type="dxa"/>
        </w:trPr>
        <w:tc>
          <w:tcPr>
            <w:tcW w:w="4988" w:type="pct"/>
            <w:vAlign w:val="center"/>
            <w:hideMark/>
          </w:tcPr>
          <w:p w:rsidR="00FD63E7" w:rsidRPr="00FD63E7" w:rsidRDefault="00FD63E7" w:rsidP="00E2699A">
            <w:pPr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b/>
                <w:bCs/>
                <w:color w:val="0F0F0F"/>
                <w:sz w:val="26"/>
                <w:szCs w:val="26"/>
                <w:lang w:eastAsia="ru-RU"/>
              </w:rPr>
              <w:t>ПЕРЕЧЕНЬ КАТЕГОРИЙ УЧАЩИХСЯ, КОТОРЫЕ ПОЛУЧАЮТ ПИТАНИЕ ЗА СЧЕТ СРЕДСТВ БЮДЖЕТА</w:t>
            </w:r>
          </w:p>
          <w:p w:rsidR="00FD63E7" w:rsidRPr="00FD63E7" w:rsidRDefault="00FD63E7" w:rsidP="00E2699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b/>
                <w:bCs/>
                <w:color w:val="0F0F0F"/>
                <w:sz w:val="26"/>
                <w:szCs w:val="26"/>
                <w:lang w:eastAsia="ru-RU"/>
              </w:rPr>
              <w:t> </w:t>
            </w:r>
          </w:p>
          <w:p w:rsidR="00FD63E7" w:rsidRPr="00FD63E7" w:rsidRDefault="00FD63E7" w:rsidP="00E2699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  <w:p w:rsidR="00F65414" w:rsidRPr="00F65414" w:rsidRDefault="00F65414" w:rsidP="00F65414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горячий молочный завтрак для обучающихся 1-4 классов, в том числе льготной категории, на сумму 52 руб. 07 коп</w:t>
            </w:r>
            <w:proofErr w:type="gramStart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на одного обучающегося. Из них доля финансирования из федерального бюджета – 41 руб.14 коп</w:t>
            </w:r>
            <w:proofErr w:type="gramStart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муниципального бюджета – 10 руб. 93 коп.</w:t>
            </w:r>
          </w:p>
          <w:p w:rsidR="00F65414" w:rsidRPr="00F65414" w:rsidRDefault="00F65414" w:rsidP="00F65414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-для обучающихся с 5 по 11 класс (за исключением детей из многодетных семей) организовать горячий завтрак на сумму 52 руб. 07 коп</w:t>
            </w:r>
            <w:proofErr w:type="gramStart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на одного обучающегося за счет средств муниципального бюджета.</w:t>
            </w:r>
          </w:p>
          <w:p w:rsidR="00F65414" w:rsidRPr="00F65414" w:rsidRDefault="00F65414" w:rsidP="00F65414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-для детей из многодетных семей, обучающихся в 5 - 11 классах, организация горячих завтраков обеспечивается за счет смешанной системы финансирования:</w:t>
            </w:r>
          </w:p>
          <w:p w:rsidR="00F65414" w:rsidRPr="00F65414" w:rsidRDefault="00F65414" w:rsidP="00F65414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- 13 руб.00 коп</w:t>
            </w:r>
            <w:proofErr w:type="gramStart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счет средств областного бюджета;</w:t>
            </w:r>
          </w:p>
          <w:p w:rsidR="00F65414" w:rsidRPr="00F65414" w:rsidRDefault="00F65414" w:rsidP="00F65414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- 39 руб. 07 коп</w:t>
            </w:r>
            <w:proofErr w:type="gramStart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счет средств муниципального бюджета;</w:t>
            </w:r>
          </w:p>
          <w:p w:rsidR="00F65414" w:rsidRPr="00F65414" w:rsidRDefault="00F65414" w:rsidP="00F65414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-для детей из многодетных семей горячий обед на сумму 77 руб. в день на одного обучающегося за счёт средств областного бюджета.</w:t>
            </w:r>
            <w:r w:rsidRPr="00F65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превышения фактически сложившейся стоимости обеда для указанной категории обучающихся осуществляется доплата за счёт средств муниципального бюджета.</w:t>
            </w:r>
          </w:p>
          <w:p w:rsidR="00F65414" w:rsidRDefault="00F65414" w:rsidP="00F65414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-для детей с ограниченными возможностями здоровья     (далее ОВЗ) обед на сумму 77 руб. в день на одного обучающегося за счет средств муниципального бюджета.</w:t>
            </w:r>
          </w:p>
          <w:p w:rsidR="00F65414" w:rsidRDefault="00F65414" w:rsidP="00F65414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Организована выдача наборов продуктов:</w:t>
            </w:r>
          </w:p>
          <w:p w:rsidR="00F65414" w:rsidRPr="00F65414" w:rsidRDefault="00F65414" w:rsidP="00F65414">
            <w:pPr>
              <w:shd w:val="clear" w:color="auto" w:fill="FFFFFF"/>
              <w:tabs>
                <w:tab w:val="left" w:pos="89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детей, получающих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 на дому</w:t>
            </w:r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медицинским заключением, выдачу наборов продуктов на сумму 52 руб. 07 коп</w:t>
            </w:r>
            <w:proofErr w:type="gramStart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одного обучающегося за счет средств муниципального бюджета (за исключен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ием детей из многодетных семей);</w:t>
            </w:r>
          </w:p>
          <w:p w:rsidR="00F65414" w:rsidRPr="00F65414" w:rsidRDefault="00F65414" w:rsidP="00F65414">
            <w:pPr>
              <w:shd w:val="clear" w:color="auto" w:fill="FFFFFF"/>
              <w:tabs>
                <w:tab w:val="left" w:pos="89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детям из многодетных семей, получающих образование на дому в соответствии с медицинским заключением, не посещающие занятия по уважительным причинам, подтвержденным документально и получающие образование дистанционно, на сумму 90 руб. на одного обучающегося за счет средств областного бюджета;</w:t>
            </w:r>
          </w:p>
          <w:p w:rsidR="00F65414" w:rsidRPr="00F65414" w:rsidRDefault="00F65414" w:rsidP="00F65414">
            <w:pPr>
              <w:shd w:val="clear" w:color="auto" w:fill="FFFFFF"/>
              <w:tabs>
                <w:tab w:val="left" w:pos="89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-обучающимся с ОВЗ, получающим образование на дому, в том числе с использованием дистанционных технологий, выдачу наборов продуктов на сумму исходя                   из фактически сложившейся стоимост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двухразового горячего питания </w:t>
            </w:r>
            <w:r w:rsidRPr="00F6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муниципального бюджета. </w:t>
            </w:r>
            <w:proofErr w:type="gramEnd"/>
          </w:p>
          <w:p w:rsidR="00F65414" w:rsidRPr="00F65414" w:rsidRDefault="00F65414" w:rsidP="00F65414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99A" w:rsidRDefault="00E2699A" w:rsidP="00E2699A">
            <w:pPr>
              <w:pStyle w:val="a7"/>
              <w:jc w:val="center"/>
              <w:rPr>
                <w:color w:val="0F0F0F"/>
              </w:rPr>
            </w:pPr>
            <w:r>
              <w:rPr>
                <w:b/>
                <w:color w:val="FF0000"/>
                <w:sz w:val="26"/>
                <w:szCs w:val="26"/>
              </w:rPr>
              <w:t>Уважаемые родители!</w:t>
            </w:r>
          </w:p>
          <w:p w:rsidR="00E2699A" w:rsidRDefault="00E2699A" w:rsidP="00E2699A">
            <w:pPr>
              <w:pStyle w:val="a7"/>
              <w:spacing w:before="0" w:beforeAutospacing="0" w:after="0" w:afterAutospacing="0"/>
              <w:jc w:val="center"/>
              <w:rPr>
                <w:color w:val="0F0F0F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С 01 сентября 2020 года </w:t>
            </w:r>
            <w:r w:rsidR="00AB1F1C">
              <w:rPr>
                <w:b/>
                <w:color w:val="FF0000"/>
                <w:sz w:val="26"/>
                <w:szCs w:val="26"/>
              </w:rPr>
              <w:t>во всех общеобразовательных организациях</w:t>
            </w:r>
            <w:r>
              <w:rPr>
                <w:b/>
                <w:color w:val="FF0000"/>
                <w:sz w:val="26"/>
                <w:szCs w:val="26"/>
              </w:rPr>
              <w:t xml:space="preserve"> Белгородского района </w:t>
            </w:r>
            <w:r w:rsidR="00AB1F1C">
              <w:rPr>
                <w:b/>
                <w:color w:val="FF0000"/>
                <w:sz w:val="26"/>
                <w:szCs w:val="26"/>
              </w:rPr>
              <w:t xml:space="preserve">организацию питания детей </w:t>
            </w:r>
            <w:r>
              <w:rPr>
                <w:b/>
                <w:color w:val="FF0000"/>
                <w:sz w:val="26"/>
                <w:szCs w:val="26"/>
              </w:rPr>
              <w:t>осуществляет ООО «Фабрика социального питания»</w:t>
            </w:r>
          </w:p>
          <w:p w:rsidR="00FD63E7" w:rsidRDefault="00FD63E7" w:rsidP="00E2699A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63E7">
              <w:rPr>
                <w:rFonts w:ascii="Times New Roman" w:eastAsia="Times New Roman" w:hAnsi="Times New Roman" w:cs="Times New Roman"/>
                <w:noProof/>
                <w:color w:val="0F0F0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058929" cy="3028950"/>
                  <wp:effectExtent l="19050" t="0" r="0" b="0"/>
                  <wp:docPr id="2" name="Рисунок 2" descr="https://lt-school.edusite.ru/images/p134_10-dnevnoe_men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t-school.edusite.ru/images/p134_10-dnevnoe_menj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929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749" w:rsidRPr="006D4F6F" w:rsidRDefault="00E93749" w:rsidP="00A84A24">
            <w:pPr>
              <w:spacing w:after="100" w:afterAutospacing="1" w:line="240" w:lineRule="auto"/>
              <w:ind w:left="142" w:firstLine="425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  <w:p w:rsidR="00FD63E7" w:rsidRPr="00FD63E7" w:rsidRDefault="00FD63E7" w:rsidP="00AB1F1C">
            <w:pPr>
              <w:spacing w:after="100" w:afterAutospacing="1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ПРЕДОСТАВЛЕНИЯ </w:t>
            </w:r>
            <w:r w:rsidR="00AB1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БЕСПЛАТНОГО </w:t>
            </w:r>
            <w:r w:rsidRPr="00FD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ПИТАНИЯ В ШКОЛЕ</w:t>
            </w:r>
          </w:p>
          <w:p w:rsidR="00FD63E7" w:rsidRPr="00FD63E7" w:rsidRDefault="00FD63E7" w:rsidP="00AB1F1C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 </w:t>
            </w: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горячего питания за счет средств бюджета учащихся 1-11-х классов</w:t>
            </w:r>
            <w:r w:rsidR="00AB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отдельных категорий учащихся)</w:t>
            </w: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на основании заявления родителей и копий следующих </w:t>
            </w:r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окументов:</w:t>
            </w:r>
          </w:p>
          <w:p w:rsidR="00FD63E7" w:rsidRPr="00FD63E7" w:rsidRDefault="00FD63E7" w:rsidP="00AB1F1C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категория «учащиеся с ограниченными возможностями здоровья» - копия заключения психолого-медико-педагогической комиссии;</w:t>
            </w:r>
          </w:p>
          <w:p w:rsidR="007B12CA" w:rsidRPr="00FD63E7" w:rsidRDefault="00FD63E7" w:rsidP="00AB1F1C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«учащиеся с ограниченными возможностями здоровья, получающие образование на дому» - копия заключения медицинской организации</w:t>
            </w:r>
            <w:r w:rsidR="007B12CA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B12CA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заключения психолого-медико-педагогической комиссии;</w:t>
            </w:r>
          </w:p>
          <w:p w:rsidR="00FD63E7" w:rsidRPr="00FD63E7" w:rsidRDefault="00FD63E7" w:rsidP="00AB1F1C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«дети-инвалиды, имеющие статус учащихся с ограниченными возможностями здоровья»  - копии справки об инвалидности;</w:t>
            </w:r>
          </w:p>
          <w:p w:rsidR="00FD63E7" w:rsidRPr="00FD63E7" w:rsidRDefault="00FD63E7" w:rsidP="00AB1F1C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«дети из </w:t>
            </w:r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многодетных </w:t>
            </w: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семей»</w:t>
            </w:r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из </w:t>
            </w:r>
            <w:r w:rsidRPr="00FD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социальной защиты населения на основании поданных документов:  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 Российской Федерации, родителей и </w:t>
            </w:r>
            <w:proofErr w:type="gramStart"/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достигших возраста 14 лет, являющихся членами многодетной семьи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каждого из детей (с отметкой о наличии гражданства РФ или копией вкладыша о гражданстве РФ)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заключении брака (при его наличии)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="00AB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одтверждающие регистрацию по месту жительства каждого члена многодетной семьи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из общеобразовательной организации, подтверждающей факт обучения ребенка, в отношении которого рассматривается вопрос об обеспечении льготным питанием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об обучении ребенка, достигшего 18 лет, обучающегося в образовательной организации среднего общего, среднего профессионального или высшего образования по очной форме обучения, но не дольше до достижения им возраста 23 лет.</w:t>
            </w:r>
          </w:p>
          <w:p w:rsidR="00FD63E7" w:rsidRPr="00FD63E7" w:rsidRDefault="00FD63E7" w:rsidP="00E2699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vAlign w:val="center"/>
            <w:hideMark/>
          </w:tcPr>
          <w:p w:rsidR="00FD63E7" w:rsidRPr="00FD63E7" w:rsidRDefault="00FD63E7" w:rsidP="00E2699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494B" w:rsidRDefault="00A0494B" w:rsidP="00E2699A">
      <w:pPr>
        <w:ind w:left="142" w:firstLine="425"/>
      </w:pPr>
    </w:p>
    <w:sectPr w:rsidR="00A0494B" w:rsidSect="00B7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CB" w:rsidRDefault="00C330CB" w:rsidP="001474A9">
      <w:pPr>
        <w:spacing w:after="0" w:line="240" w:lineRule="auto"/>
      </w:pPr>
      <w:r>
        <w:separator/>
      </w:r>
    </w:p>
  </w:endnote>
  <w:endnote w:type="continuationSeparator" w:id="0">
    <w:p w:rsidR="00C330CB" w:rsidRDefault="00C330CB" w:rsidP="0014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CB" w:rsidRDefault="00C330CB" w:rsidP="001474A9">
      <w:pPr>
        <w:spacing w:after="0" w:line="240" w:lineRule="auto"/>
      </w:pPr>
      <w:r>
        <w:separator/>
      </w:r>
    </w:p>
  </w:footnote>
  <w:footnote w:type="continuationSeparator" w:id="0">
    <w:p w:rsidR="00C330CB" w:rsidRDefault="00C330CB" w:rsidP="0014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D96"/>
    <w:multiLevelType w:val="multilevel"/>
    <w:tmpl w:val="DEF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47C80"/>
    <w:multiLevelType w:val="hybridMultilevel"/>
    <w:tmpl w:val="3650F8E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20BA45A8"/>
    <w:multiLevelType w:val="hybridMultilevel"/>
    <w:tmpl w:val="DA9C4390"/>
    <w:lvl w:ilvl="0" w:tplc="7A684F32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271803EF"/>
    <w:multiLevelType w:val="hybridMultilevel"/>
    <w:tmpl w:val="7CF4449A"/>
    <w:lvl w:ilvl="0" w:tplc="4A7A776C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2C8D6B0C"/>
    <w:multiLevelType w:val="multilevel"/>
    <w:tmpl w:val="016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A0F57"/>
    <w:multiLevelType w:val="multilevel"/>
    <w:tmpl w:val="4CB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21D"/>
    <w:rsid w:val="001474A9"/>
    <w:rsid w:val="001A5882"/>
    <w:rsid w:val="00267E7D"/>
    <w:rsid w:val="00412228"/>
    <w:rsid w:val="006D4F6F"/>
    <w:rsid w:val="006F3AFD"/>
    <w:rsid w:val="00702A52"/>
    <w:rsid w:val="007B12CA"/>
    <w:rsid w:val="00811D31"/>
    <w:rsid w:val="00840F60"/>
    <w:rsid w:val="00A0494B"/>
    <w:rsid w:val="00A84A24"/>
    <w:rsid w:val="00A96216"/>
    <w:rsid w:val="00AB1F1C"/>
    <w:rsid w:val="00B76B1A"/>
    <w:rsid w:val="00BF2726"/>
    <w:rsid w:val="00C330CB"/>
    <w:rsid w:val="00DD481D"/>
    <w:rsid w:val="00E0521D"/>
    <w:rsid w:val="00E2699A"/>
    <w:rsid w:val="00E678BB"/>
    <w:rsid w:val="00E93749"/>
    <w:rsid w:val="00F65414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4A9"/>
  </w:style>
  <w:style w:type="paragraph" w:styleId="a5">
    <w:name w:val="footer"/>
    <w:basedOn w:val="a"/>
    <w:link w:val="a6"/>
    <w:uiPriority w:val="99"/>
    <w:unhideWhenUsed/>
    <w:rsid w:val="0014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4A9"/>
  </w:style>
  <w:style w:type="paragraph" w:styleId="a7">
    <w:name w:val="Normal (Web)"/>
    <w:basedOn w:val="a"/>
    <w:uiPriority w:val="99"/>
    <w:semiHidden/>
    <w:unhideWhenUsed/>
    <w:rsid w:val="00E2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0F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Кристина</dc:creator>
  <cp:keywords/>
  <dc:description/>
  <cp:lastModifiedBy>Zav_</cp:lastModifiedBy>
  <cp:revision>10</cp:revision>
  <dcterms:created xsi:type="dcterms:W3CDTF">2020-10-28T06:20:00Z</dcterms:created>
  <dcterms:modified xsi:type="dcterms:W3CDTF">2021-02-03T07:13:00Z</dcterms:modified>
</cp:coreProperties>
</file>