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9" w:rsidRDefault="002A1C4E" w:rsidP="00AE6449">
      <w:bookmarkStart w:id="0" w:name="_Toc498427215"/>
      <w:r w:rsidRPr="002A1C4E">
        <w:rPr>
          <w:noProof/>
        </w:rPr>
        <w:drawing>
          <wp:inline distT="0" distB="0" distL="0" distR="0">
            <wp:extent cx="6300470" cy="8660254"/>
            <wp:effectExtent l="19050" t="0" r="5080" b="0"/>
            <wp:docPr id="3" name="Рисунок 3" descr="C:\Users\user\Pictures\2019-09-1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2\0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4E" w:rsidRDefault="002A1C4E" w:rsidP="00AE6449"/>
    <w:p w:rsidR="002A1C4E" w:rsidRDefault="002A1C4E" w:rsidP="00AE6449"/>
    <w:p w:rsidR="002A1C4E" w:rsidRPr="00AE6449" w:rsidRDefault="002A1C4E" w:rsidP="00AE6449">
      <w:bookmarkStart w:id="1" w:name="_GoBack"/>
      <w:bookmarkEnd w:id="1"/>
    </w:p>
    <w:p w:rsidR="00AD4684" w:rsidRPr="00855912" w:rsidRDefault="00AD4684" w:rsidP="00AD4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912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AD4684" w:rsidRDefault="00AD4684" w:rsidP="002A3E02">
      <w:pPr>
        <w:pStyle w:val="a3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5912">
        <w:rPr>
          <w:rFonts w:ascii="Times New Roman" w:hAnsi="Times New Roman"/>
          <w:b/>
          <w:sz w:val="28"/>
          <w:szCs w:val="28"/>
        </w:rPr>
        <w:t>ЦЕЛЕ</w:t>
      </w:r>
      <w:r>
        <w:rPr>
          <w:rFonts w:ascii="Times New Roman" w:hAnsi="Times New Roman"/>
          <w:b/>
          <w:sz w:val="28"/>
          <w:szCs w:val="28"/>
        </w:rPr>
        <w:t>ВОЙ РАЗДЕЛ……………………………………………………</w:t>
      </w:r>
      <w:r w:rsidR="002A3E02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…3</w:t>
      </w:r>
    </w:p>
    <w:p w:rsidR="00AD4684" w:rsidRPr="002716D2" w:rsidRDefault="00AD4684" w:rsidP="002A3E02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912">
        <w:rPr>
          <w:rFonts w:ascii="Times New Roman" w:hAnsi="Times New Roman"/>
          <w:b/>
          <w:sz w:val="28"/>
          <w:szCs w:val="28"/>
        </w:rPr>
        <w:t>Обязательная часть………………………………………………………</w:t>
      </w:r>
      <w:r w:rsidR="002A3E02">
        <w:rPr>
          <w:rFonts w:ascii="Times New Roman" w:hAnsi="Times New Roman"/>
          <w:b/>
          <w:sz w:val="28"/>
          <w:szCs w:val="28"/>
        </w:rPr>
        <w:t>……</w:t>
      </w:r>
      <w:r w:rsidRPr="00855912">
        <w:rPr>
          <w:rFonts w:ascii="Times New Roman" w:hAnsi="Times New Roman"/>
          <w:b/>
          <w:sz w:val="28"/>
          <w:szCs w:val="28"/>
        </w:rPr>
        <w:t>…….</w:t>
      </w:r>
      <w:r>
        <w:rPr>
          <w:rFonts w:ascii="Times New Roman" w:hAnsi="Times New Roman"/>
          <w:b/>
          <w:sz w:val="28"/>
          <w:szCs w:val="28"/>
        </w:rPr>
        <w:t xml:space="preserve">  3</w:t>
      </w:r>
    </w:p>
    <w:p w:rsidR="00AD4684" w:rsidRPr="001A24DC" w:rsidRDefault="00AD4684" w:rsidP="002A3E02">
      <w:pPr>
        <w:pStyle w:val="a3"/>
        <w:numPr>
          <w:ilvl w:val="1"/>
          <w:numId w:val="3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A24DC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ая записка…………………………………………………</w:t>
      </w:r>
      <w:r w:rsidR="002A3E0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….3</w:t>
      </w:r>
    </w:p>
    <w:p w:rsidR="00AD4684" w:rsidRDefault="00AD4684" w:rsidP="002A3E02">
      <w:pPr>
        <w:pStyle w:val="a3"/>
        <w:numPr>
          <w:ilvl w:val="1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912">
        <w:rPr>
          <w:rFonts w:ascii="Times New Roman" w:hAnsi="Times New Roman"/>
          <w:sz w:val="28"/>
          <w:szCs w:val="28"/>
        </w:rPr>
        <w:t>Цели и задачи реализации Программы…………………………</w:t>
      </w:r>
      <w:r w:rsidR="002A3E02">
        <w:rPr>
          <w:rFonts w:ascii="Times New Roman" w:hAnsi="Times New Roman"/>
          <w:sz w:val="28"/>
          <w:szCs w:val="28"/>
        </w:rPr>
        <w:t>……</w:t>
      </w:r>
      <w:r w:rsidRPr="00855912">
        <w:rPr>
          <w:rFonts w:ascii="Times New Roman" w:hAnsi="Times New Roman"/>
          <w:sz w:val="28"/>
          <w:szCs w:val="28"/>
        </w:rPr>
        <w:t>………...</w:t>
      </w:r>
      <w:r>
        <w:rPr>
          <w:rFonts w:ascii="Times New Roman" w:hAnsi="Times New Roman"/>
          <w:sz w:val="28"/>
          <w:szCs w:val="28"/>
        </w:rPr>
        <w:t>4</w:t>
      </w:r>
    </w:p>
    <w:p w:rsidR="00AD4684" w:rsidRPr="002716D2" w:rsidRDefault="00AD4684" w:rsidP="002A3E02">
      <w:pPr>
        <w:pStyle w:val="a3"/>
        <w:numPr>
          <w:ilvl w:val="1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6D2">
        <w:rPr>
          <w:rFonts w:ascii="Times New Roman" w:hAnsi="Times New Roman"/>
          <w:sz w:val="28"/>
          <w:szCs w:val="28"/>
        </w:rPr>
        <w:t>Возрастные и индив</w:t>
      </w:r>
      <w:r>
        <w:rPr>
          <w:rFonts w:ascii="Times New Roman" w:hAnsi="Times New Roman"/>
          <w:sz w:val="28"/>
          <w:szCs w:val="28"/>
        </w:rPr>
        <w:t>идуальные особенности детей группы…………</w:t>
      </w:r>
      <w:r w:rsidR="002A3E02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….5</w:t>
      </w:r>
    </w:p>
    <w:p w:rsidR="00AD4684" w:rsidRDefault="00AD4684" w:rsidP="002A3E02">
      <w:pPr>
        <w:pStyle w:val="a3"/>
        <w:numPr>
          <w:ilvl w:val="1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F50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освоения программы воспитанниками</w:t>
      </w:r>
      <w:r>
        <w:rPr>
          <w:rFonts w:ascii="Times New Roman" w:hAnsi="Times New Roman"/>
          <w:sz w:val="28"/>
          <w:szCs w:val="28"/>
        </w:rPr>
        <w:t>……</w:t>
      </w:r>
      <w:r w:rsidR="002A3E02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..8</w:t>
      </w:r>
    </w:p>
    <w:p w:rsidR="00AD4684" w:rsidRPr="002716D2" w:rsidRDefault="00AD4684" w:rsidP="002A3E02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684" w:rsidRPr="00855912" w:rsidRDefault="00AD4684" w:rsidP="002A3E02">
      <w:pPr>
        <w:pStyle w:val="a3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5912">
        <w:rPr>
          <w:rFonts w:ascii="Times New Roman" w:hAnsi="Times New Roman"/>
          <w:b/>
          <w:sz w:val="28"/>
          <w:szCs w:val="28"/>
        </w:rPr>
        <w:t>СОДЕРЖ</w:t>
      </w:r>
      <w:r>
        <w:rPr>
          <w:rFonts w:ascii="Times New Roman" w:hAnsi="Times New Roman"/>
          <w:b/>
          <w:sz w:val="28"/>
          <w:szCs w:val="28"/>
        </w:rPr>
        <w:t>АТЕЛЬНЫЙ РАЗДЕЛ……………………………………</w:t>
      </w:r>
      <w:r w:rsidR="002A3E02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…10</w:t>
      </w:r>
    </w:p>
    <w:p w:rsidR="00AD4684" w:rsidRPr="00855912" w:rsidRDefault="00AD4684" w:rsidP="002A3E0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912">
        <w:rPr>
          <w:rFonts w:ascii="Times New Roman" w:hAnsi="Times New Roman"/>
          <w:b/>
          <w:sz w:val="28"/>
          <w:szCs w:val="28"/>
        </w:rPr>
        <w:t>Обязательная</w:t>
      </w:r>
      <w:r>
        <w:rPr>
          <w:rFonts w:ascii="Times New Roman" w:hAnsi="Times New Roman"/>
          <w:b/>
          <w:sz w:val="28"/>
          <w:szCs w:val="28"/>
        </w:rPr>
        <w:t xml:space="preserve"> часть…………………………………………………………</w:t>
      </w:r>
      <w:r w:rsidR="002A3E02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….10</w:t>
      </w:r>
    </w:p>
    <w:p w:rsidR="00AD4684" w:rsidRDefault="00AD4684" w:rsidP="002A3E02">
      <w:pPr>
        <w:pStyle w:val="a3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2716D2">
        <w:rPr>
          <w:rFonts w:ascii="Times New Roman" w:hAnsi="Times New Roman"/>
          <w:color w:val="000000"/>
          <w:kern w:val="1"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</w:t>
      </w:r>
      <w:r>
        <w:rPr>
          <w:rFonts w:ascii="Times New Roman" w:hAnsi="Times New Roman"/>
          <w:color w:val="000000"/>
          <w:kern w:val="1"/>
          <w:sz w:val="28"/>
          <w:szCs w:val="28"/>
        </w:rPr>
        <w:t>ыми и возрастными особенностями……………………………………………………………</w:t>
      </w:r>
      <w:r w:rsidR="002A3E02">
        <w:rPr>
          <w:rFonts w:ascii="Times New Roman" w:hAnsi="Times New Roman"/>
          <w:color w:val="000000"/>
          <w:kern w:val="1"/>
          <w:sz w:val="28"/>
          <w:szCs w:val="28"/>
        </w:rPr>
        <w:t>……</w:t>
      </w:r>
      <w:r>
        <w:rPr>
          <w:rFonts w:ascii="Times New Roman" w:hAnsi="Times New Roman"/>
          <w:color w:val="000000"/>
          <w:kern w:val="1"/>
          <w:sz w:val="28"/>
          <w:szCs w:val="28"/>
        </w:rPr>
        <w:t>.10</w:t>
      </w:r>
    </w:p>
    <w:p w:rsidR="00AD4684" w:rsidRDefault="00AD4684" w:rsidP="002A3E02">
      <w:pPr>
        <w:pStyle w:val="a3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2716D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Система физкультурно – оздоровительной работы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…………………</w:t>
      </w:r>
      <w:r w:rsidR="002A3E0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……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…..15</w:t>
      </w:r>
    </w:p>
    <w:p w:rsidR="00AD4684" w:rsidRPr="002716D2" w:rsidRDefault="00AD4684" w:rsidP="002A3E02">
      <w:pPr>
        <w:pStyle w:val="a3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2716D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Содержание работы по образовательным областям в соответствии с ФГОС ДО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…………………………………………………………………</w:t>
      </w:r>
      <w:r w:rsidR="002A3E02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……………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.16</w:t>
      </w:r>
    </w:p>
    <w:p w:rsidR="00AD4684" w:rsidRDefault="00AD4684" w:rsidP="002A3E02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912">
        <w:rPr>
          <w:rFonts w:ascii="Times New Roman" w:hAnsi="Times New Roman"/>
          <w:b/>
          <w:sz w:val="28"/>
          <w:szCs w:val="28"/>
        </w:rPr>
        <w:t>Часть, формируемая участниками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отношений………</w:t>
      </w:r>
      <w:r w:rsidR="002A3E02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.18</w:t>
      </w:r>
    </w:p>
    <w:p w:rsidR="00AD4684" w:rsidRPr="00855912" w:rsidRDefault="00AD4684" w:rsidP="002A3E02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4684" w:rsidRPr="002716D2" w:rsidRDefault="00AD4684" w:rsidP="002A3E02">
      <w:pPr>
        <w:pStyle w:val="a3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16D2">
        <w:rPr>
          <w:rFonts w:ascii="Times New Roman" w:hAnsi="Times New Roman"/>
          <w:b/>
          <w:sz w:val="28"/>
          <w:szCs w:val="28"/>
        </w:rPr>
        <w:t>ОРГАНИЗ</w:t>
      </w:r>
      <w:r>
        <w:rPr>
          <w:rFonts w:ascii="Times New Roman" w:hAnsi="Times New Roman"/>
          <w:b/>
          <w:sz w:val="28"/>
          <w:szCs w:val="28"/>
        </w:rPr>
        <w:t>АЦИОННЫЙ РАЗДЕЛ…………………………………</w:t>
      </w:r>
      <w:r w:rsidR="002A3E02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….21</w:t>
      </w:r>
    </w:p>
    <w:p w:rsidR="00AD4684" w:rsidRPr="002716D2" w:rsidRDefault="00AD4684" w:rsidP="002A3E02">
      <w:pPr>
        <w:pStyle w:val="a3"/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16D2">
        <w:rPr>
          <w:rFonts w:ascii="Times New Roman" w:hAnsi="Times New Roman"/>
          <w:kern w:val="36"/>
          <w:sz w:val="28"/>
          <w:szCs w:val="28"/>
        </w:rPr>
        <w:t>Режим работы детского сада и группы</w:t>
      </w:r>
      <w:r>
        <w:rPr>
          <w:rFonts w:ascii="Times New Roman" w:hAnsi="Times New Roman"/>
          <w:kern w:val="36"/>
          <w:sz w:val="28"/>
          <w:szCs w:val="28"/>
        </w:rPr>
        <w:t>……………………………</w:t>
      </w:r>
      <w:r w:rsidR="002A3E02">
        <w:rPr>
          <w:rFonts w:ascii="Times New Roman" w:hAnsi="Times New Roman"/>
          <w:kern w:val="36"/>
          <w:sz w:val="28"/>
          <w:szCs w:val="28"/>
        </w:rPr>
        <w:t>…….</w:t>
      </w:r>
      <w:r>
        <w:rPr>
          <w:rFonts w:ascii="Times New Roman" w:hAnsi="Times New Roman"/>
          <w:kern w:val="36"/>
          <w:sz w:val="28"/>
          <w:szCs w:val="28"/>
        </w:rPr>
        <w:t>…..21</w:t>
      </w:r>
    </w:p>
    <w:p w:rsidR="00AD4684" w:rsidRPr="002716D2" w:rsidRDefault="00AD4684" w:rsidP="002A3E02">
      <w:pPr>
        <w:pStyle w:val="a3"/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16D2">
        <w:rPr>
          <w:rFonts w:ascii="Times New Roman" w:hAnsi="Times New Roman"/>
          <w:color w:val="000000"/>
          <w:kern w:val="1"/>
          <w:sz w:val="28"/>
          <w:szCs w:val="28"/>
        </w:rPr>
        <w:t xml:space="preserve"> Особенности организации предметно – пространственной среды</w:t>
      </w:r>
      <w:r>
        <w:rPr>
          <w:rFonts w:ascii="Times New Roman" w:hAnsi="Times New Roman"/>
          <w:color w:val="000000"/>
          <w:kern w:val="1"/>
          <w:sz w:val="28"/>
          <w:szCs w:val="28"/>
        </w:rPr>
        <w:t>…</w:t>
      </w:r>
      <w:r w:rsidR="002A3E02">
        <w:rPr>
          <w:rFonts w:ascii="Times New Roman" w:hAnsi="Times New Roman"/>
          <w:color w:val="000000"/>
          <w:kern w:val="1"/>
          <w:sz w:val="28"/>
          <w:szCs w:val="28"/>
        </w:rPr>
        <w:t>…….</w:t>
      </w:r>
      <w:r>
        <w:rPr>
          <w:rFonts w:ascii="Times New Roman" w:hAnsi="Times New Roman"/>
          <w:color w:val="000000"/>
          <w:kern w:val="1"/>
          <w:sz w:val="28"/>
          <w:szCs w:val="28"/>
        </w:rPr>
        <w:t>.23</w:t>
      </w:r>
    </w:p>
    <w:p w:rsidR="00AD4684" w:rsidRPr="002E57A3" w:rsidRDefault="00AD4684" w:rsidP="002A3E02">
      <w:pPr>
        <w:pStyle w:val="a3"/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16D2">
        <w:rPr>
          <w:rFonts w:ascii="Times New Roman" w:hAnsi="Times New Roman"/>
          <w:color w:val="000000"/>
          <w:sz w:val="28"/>
          <w:szCs w:val="28"/>
        </w:rPr>
        <w:t>Методическое обеспечение д</w:t>
      </w:r>
      <w:r>
        <w:rPr>
          <w:rFonts w:ascii="Times New Roman" w:hAnsi="Times New Roman"/>
          <w:color w:val="000000"/>
          <w:sz w:val="28"/>
          <w:szCs w:val="28"/>
        </w:rPr>
        <w:t>ля реализации рабочей программы…</w:t>
      </w:r>
      <w:r w:rsidR="002A3E02">
        <w:rPr>
          <w:rFonts w:ascii="Times New Roman" w:hAnsi="Times New Roman"/>
          <w:color w:val="000000"/>
          <w:sz w:val="28"/>
          <w:szCs w:val="28"/>
        </w:rPr>
        <w:t>……</w:t>
      </w:r>
      <w:r>
        <w:rPr>
          <w:rFonts w:ascii="Times New Roman" w:hAnsi="Times New Roman"/>
          <w:color w:val="000000"/>
          <w:sz w:val="28"/>
          <w:szCs w:val="28"/>
        </w:rPr>
        <w:t>…28</w:t>
      </w:r>
    </w:p>
    <w:p w:rsidR="00AD4684" w:rsidRPr="002716D2" w:rsidRDefault="00AD4684" w:rsidP="002A3E02">
      <w:pPr>
        <w:pStyle w:val="a3"/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716D2">
        <w:rPr>
          <w:rFonts w:ascii="Times New Roman" w:hAnsi="Times New Roman"/>
          <w:color w:val="000000"/>
          <w:sz w:val="28"/>
          <w:szCs w:val="28"/>
        </w:rPr>
        <w:t xml:space="preserve"> Перспективный план работы с родителями</w:t>
      </w:r>
      <w:r>
        <w:rPr>
          <w:rFonts w:ascii="Times New Roman" w:hAnsi="Times New Roman"/>
          <w:color w:val="000000"/>
          <w:sz w:val="28"/>
          <w:szCs w:val="28"/>
        </w:rPr>
        <w:t>………………………</w:t>
      </w:r>
      <w:r w:rsidR="002A3E02">
        <w:rPr>
          <w:rFonts w:ascii="Times New Roman" w:hAnsi="Times New Roman"/>
          <w:color w:val="000000"/>
          <w:sz w:val="28"/>
          <w:szCs w:val="28"/>
        </w:rPr>
        <w:t>……</w:t>
      </w:r>
      <w:r>
        <w:rPr>
          <w:rFonts w:ascii="Times New Roman" w:hAnsi="Times New Roman"/>
          <w:color w:val="000000"/>
          <w:sz w:val="28"/>
          <w:szCs w:val="28"/>
        </w:rPr>
        <w:t>…...3</w:t>
      </w:r>
      <w:r w:rsidR="002A3E02">
        <w:rPr>
          <w:rFonts w:ascii="Times New Roman" w:hAnsi="Times New Roman"/>
          <w:color w:val="000000"/>
          <w:sz w:val="28"/>
          <w:szCs w:val="28"/>
        </w:rPr>
        <w:t>4</w:t>
      </w:r>
    </w:p>
    <w:p w:rsidR="002A3E02" w:rsidRPr="002A3E02" w:rsidRDefault="002A3E02" w:rsidP="002A3E02">
      <w:pPr>
        <w:pStyle w:val="a3"/>
        <w:numPr>
          <w:ilvl w:val="1"/>
          <w:numId w:val="37"/>
        </w:numPr>
        <w:shd w:val="clear" w:color="auto" w:fill="FFFFFF"/>
        <w:spacing w:after="0" w:line="240" w:lineRule="auto"/>
        <w:ind w:left="142" w:hanging="1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A3E02">
        <w:rPr>
          <w:rFonts w:ascii="Times New Roman" w:hAnsi="Times New Roman"/>
          <w:iCs/>
          <w:color w:val="000000"/>
          <w:sz w:val="28"/>
          <w:szCs w:val="28"/>
        </w:rPr>
        <w:t>Преемственность в Учреждении</w:t>
      </w:r>
      <w:r>
        <w:rPr>
          <w:rFonts w:ascii="Times New Roman" w:hAnsi="Times New Roman"/>
          <w:iCs/>
          <w:color w:val="000000"/>
          <w:sz w:val="28"/>
          <w:szCs w:val="28"/>
        </w:rPr>
        <w:t>………………………………………………37</w:t>
      </w:r>
    </w:p>
    <w:p w:rsidR="00AD4684" w:rsidRDefault="00AD4684" w:rsidP="00AD4684"/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684" w:rsidRDefault="00AD4684" w:rsidP="00761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6035E6" w:rsidRDefault="006035E6" w:rsidP="0060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84" w:rsidRDefault="00AD4684" w:rsidP="0060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84" w:rsidRDefault="00AD4684" w:rsidP="0060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84" w:rsidRDefault="00AD4684" w:rsidP="0060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84" w:rsidRPr="0096427F" w:rsidRDefault="00AD4684" w:rsidP="00AD468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96427F">
        <w:rPr>
          <w:rFonts w:ascii="Times New Roman" w:hAnsi="Times New Roman"/>
          <w:sz w:val="28"/>
          <w:szCs w:val="28"/>
        </w:rPr>
        <w:t>.ЦЕЛЕВОЙ РАЗДЕЛ</w:t>
      </w:r>
    </w:p>
    <w:p w:rsidR="00AD4684" w:rsidRPr="0096427F" w:rsidRDefault="00AD4684" w:rsidP="00AD468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498427216"/>
      <w:r w:rsidRPr="0096427F">
        <w:rPr>
          <w:rFonts w:ascii="Times New Roman" w:hAnsi="Times New Roman"/>
          <w:sz w:val="28"/>
          <w:szCs w:val="28"/>
        </w:rPr>
        <w:t>Обязательная часть</w:t>
      </w:r>
      <w:bookmarkEnd w:id="2"/>
    </w:p>
    <w:p w:rsidR="00AD4684" w:rsidRPr="0096427F" w:rsidRDefault="00AD4684" w:rsidP="00AD468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498427217"/>
      <w:r w:rsidRPr="0096427F">
        <w:rPr>
          <w:rFonts w:ascii="Times New Roman" w:hAnsi="Times New Roman"/>
          <w:sz w:val="28"/>
          <w:szCs w:val="28"/>
        </w:rPr>
        <w:t>1.Пояснительная записка</w:t>
      </w:r>
      <w:bookmarkEnd w:id="3"/>
    </w:p>
    <w:p w:rsidR="00AD4684" w:rsidRPr="0096427F" w:rsidRDefault="00AD4684" w:rsidP="0060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для детей 5-6</w:t>
      </w:r>
      <w:r w:rsidRPr="0096427F">
        <w:rPr>
          <w:rFonts w:ascii="Times New Roman" w:hAnsi="Times New Roman" w:cs="Times New Roman"/>
          <w:sz w:val="28"/>
          <w:szCs w:val="28"/>
        </w:rPr>
        <w:t xml:space="preserve"> лет (далее Программа) разработана как приложение к </w:t>
      </w:r>
      <w:r w:rsidRPr="0096427F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основной общеобразовательной программой </w:t>
      </w:r>
      <w:r w:rsidRPr="0096427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структурного подразделения «</w:t>
      </w:r>
      <w:r w:rsidRPr="0096427F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детский сад» муниципального общеобразовательного учреждения «Тавровская средняя общеобразовательная школа им. А.Г. Ачкасова Белгородского района Белгородской области» (далее - Учреждение) с </w:t>
      </w:r>
      <w:r w:rsidRPr="0096427F">
        <w:rPr>
          <w:rFonts w:ascii="Times New Roman" w:eastAsia="Calibri" w:hAnsi="Times New Roman" w:cs="Times New Roman"/>
          <w:bCs/>
          <w:kern w:val="1"/>
          <w:sz w:val="28"/>
          <w:szCs w:val="28"/>
        </w:rPr>
        <w:t>учетом основной образовательной программой «От рождения до школы» под редакцией Н. Е. Вераксы, Т. С. Комаровой, М. А. Васильевой, в соответствии с введенными</w:t>
      </w:r>
      <w:proofErr w:type="gramEnd"/>
      <w:r w:rsidRPr="0096427F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в действие ФГОС </w:t>
      </w:r>
      <w:proofErr w:type="gramStart"/>
      <w:r w:rsidRPr="0096427F">
        <w:rPr>
          <w:rFonts w:ascii="Times New Roman" w:eastAsia="Calibri" w:hAnsi="Times New Roman" w:cs="Times New Roman"/>
          <w:bCs/>
          <w:kern w:val="1"/>
          <w:sz w:val="28"/>
          <w:szCs w:val="28"/>
        </w:rPr>
        <w:t>ДО</w:t>
      </w:r>
      <w:proofErr w:type="gramEnd"/>
      <w:r w:rsidR="007616B1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, и </w:t>
      </w:r>
      <w:proofErr w:type="gramStart"/>
      <w:r w:rsidR="007616B1">
        <w:rPr>
          <w:rFonts w:ascii="Times New Roman" w:eastAsia="Calibri" w:hAnsi="Times New Roman" w:cs="Times New Roman"/>
          <w:bCs/>
          <w:kern w:val="1"/>
          <w:sz w:val="28"/>
          <w:szCs w:val="28"/>
        </w:rPr>
        <w:t>дополнительная</w:t>
      </w:r>
      <w:proofErr w:type="gramEnd"/>
      <w:r w:rsidR="007616B1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программа </w:t>
      </w:r>
      <w:r w:rsidR="007616B1" w:rsidRPr="007616B1">
        <w:rPr>
          <w:rFonts w:ascii="Times New Roman" w:hAnsi="Times New Roman" w:cs="Times New Roman"/>
          <w:sz w:val="28"/>
          <w:szCs w:val="28"/>
        </w:rPr>
        <w:t>художественного воспитания, обучения и развития детей 2-7 лет «Цветные ладошки» Лыковой И.А.</w:t>
      </w:r>
      <w:r w:rsidR="007616B1">
        <w:rPr>
          <w:rFonts w:ascii="Times New Roman" w:eastAsia="Calibri" w:hAnsi="Times New Roman" w:cs="Times New Roman"/>
          <w:bCs/>
          <w:kern w:val="1"/>
          <w:sz w:val="28"/>
          <w:szCs w:val="28"/>
        </w:rPr>
        <w:t>Программы</w:t>
      </w:r>
      <w:r w:rsidRPr="0096427F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определяет содержание и организацию образовательного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процесса стар</w:t>
      </w:r>
      <w:r w:rsidR="007616B1">
        <w:rPr>
          <w:rFonts w:ascii="Times New Roman" w:eastAsia="Calibri" w:hAnsi="Times New Roman" w:cs="Times New Roman"/>
          <w:bCs/>
          <w:kern w:val="1"/>
          <w:sz w:val="28"/>
          <w:szCs w:val="28"/>
        </w:rPr>
        <w:t>ш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ей </w:t>
      </w:r>
      <w:r w:rsidRPr="0096427F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группы.</w:t>
      </w:r>
    </w:p>
    <w:p w:rsidR="006035E6" w:rsidRPr="0096427F" w:rsidRDefault="006035E6" w:rsidP="006035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96427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Данная программа разработана в соответствии </w:t>
      </w:r>
      <w:r w:rsidRPr="0096427F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следующими нормативными документами Федерального уровня: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РФ» от 29 декабря 2012 г. № 273-ФЗ, 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7F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(приказ Минобрнауки России от 17 октября 2013 </w:t>
      </w:r>
      <w:proofErr w:type="gramEnd"/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г. №1155 «Об утверждении федерального государственного образовательного стандарта дошкольного образования»),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от 30.08.2013 № 1014),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Белгородской области от 28.10.2013 N 431-пп «Об утверждении Стратегии развития дошкольного, общего и дополнительного образования Белгородской области на 2013 - 2020 годы». 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ab/>
        <w:t xml:space="preserve">-Постановлением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ab/>
        <w:t xml:space="preserve">- 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</w:t>
      </w:r>
      <w:r w:rsidRPr="0096427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2014-2015 учебном году»;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ab/>
        <w:t xml:space="preserve">-Уставом муниципального общеобразовательного учреждения «Тавровская средняя общеобразовательная школа им. А.Г. Ачкасова Белгородского района Белгородской области».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Default="006035E6" w:rsidP="006035E6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_Toc498427218"/>
      <w:r w:rsidRPr="0096427F">
        <w:rPr>
          <w:rFonts w:ascii="Times New Roman" w:hAnsi="Times New Roman"/>
          <w:sz w:val="28"/>
          <w:szCs w:val="28"/>
        </w:rPr>
        <w:t>1.2. Цели и задачи реализации Программы</w:t>
      </w:r>
      <w:bookmarkEnd w:id="4"/>
    </w:p>
    <w:p w:rsidR="006035E6" w:rsidRPr="0096427F" w:rsidRDefault="006035E6" w:rsidP="006035E6"/>
    <w:p w:rsidR="006035E6" w:rsidRPr="0096427F" w:rsidRDefault="006035E6" w:rsidP="006035E6">
      <w:pPr>
        <w:pStyle w:val="a3"/>
        <w:spacing w:after="0"/>
        <w:ind w:left="679" w:right="29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27F">
        <w:rPr>
          <w:rFonts w:ascii="Times New Roman" w:hAnsi="Times New Roman"/>
          <w:sz w:val="28"/>
          <w:szCs w:val="28"/>
        </w:rPr>
        <w:t xml:space="preserve">Ведущие цели Программы: 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детства;  формирование основ базовой культуры личности;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к обучению в школе;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дошкольника. </w:t>
      </w:r>
    </w:p>
    <w:p w:rsidR="006035E6" w:rsidRPr="0096427F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патриотизм;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активная жизненная позиция;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творческий подход в решении различных жизненных ситуаций; </w:t>
      </w:r>
    </w:p>
    <w:p w:rsidR="006035E6" w:rsidRPr="0096427F" w:rsidRDefault="006035E6" w:rsidP="0042758C">
      <w:pPr>
        <w:numPr>
          <w:ilvl w:val="2"/>
          <w:numId w:val="1"/>
        </w:numPr>
        <w:spacing w:after="0" w:line="268" w:lineRule="auto"/>
        <w:ind w:right="298" w:hanging="34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уважение к традиционным ценностям. </w:t>
      </w:r>
    </w:p>
    <w:p w:rsidR="006035E6" w:rsidRPr="0096427F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исследовательской, продуктивной, музыкально-художественной, чтения. </w:t>
      </w:r>
    </w:p>
    <w:p w:rsidR="006035E6" w:rsidRPr="0096427F" w:rsidRDefault="006035E6" w:rsidP="006035E6">
      <w:pPr>
        <w:spacing w:after="0"/>
        <w:ind w:right="2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первостепенное значение имеют следующие задачи: </w:t>
      </w:r>
    </w:p>
    <w:p w:rsidR="006035E6" w:rsidRPr="0096427F" w:rsidRDefault="006035E6" w:rsidP="0042758C">
      <w:pPr>
        <w:pStyle w:val="a3"/>
        <w:numPr>
          <w:ilvl w:val="0"/>
          <w:numId w:val="2"/>
        </w:numPr>
        <w:spacing w:after="0"/>
        <w:ind w:left="0" w:right="298" w:firstLine="567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6427F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96427F">
        <w:rPr>
          <w:rFonts w:ascii="Times New Roman" w:hAnsi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максимальное использование разнообразных видов детской деятельности, их интеграция в целях повышения эффективности воспитательно - образовательного процесса; </w:t>
      </w:r>
    </w:p>
    <w:p w:rsidR="006035E6" w:rsidRPr="0096427F" w:rsidRDefault="006035E6" w:rsidP="0042758C">
      <w:pPr>
        <w:pStyle w:val="a3"/>
        <w:numPr>
          <w:ilvl w:val="0"/>
          <w:numId w:val="2"/>
        </w:numPr>
        <w:spacing w:after="0" w:line="268" w:lineRule="auto"/>
        <w:ind w:left="0" w:right="298" w:firstLine="567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lastRenderedPageBreak/>
        <w:t xml:space="preserve">творческая организация (креативность) воспитательно - образовательного процесса; </w:t>
      </w:r>
    </w:p>
    <w:p w:rsidR="006035E6" w:rsidRPr="0096427F" w:rsidRDefault="006035E6" w:rsidP="0042758C">
      <w:pPr>
        <w:pStyle w:val="a3"/>
        <w:numPr>
          <w:ilvl w:val="0"/>
          <w:numId w:val="2"/>
        </w:numPr>
        <w:spacing w:after="0" w:line="268" w:lineRule="auto"/>
        <w:ind w:left="0" w:right="298" w:firstLine="567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6035E6" w:rsidRPr="0096427F" w:rsidRDefault="006035E6" w:rsidP="0042758C">
      <w:pPr>
        <w:pStyle w:val="a3"/>
        <w:numPr>
          <w:ilvl w:val="0"/>
          <w:numId w:val="2"/>
        </w:numPr>
        <w:spacing w:after="0" w:line="268" w:lineRule="auto"/>
        <w:ind w:left="0" w:right="298" w:firstLine="567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 xml:space="preserve">уважительное отношение к результатам детского творчества; </w:t>
      </w:r>
    </w:p>
    <w:p w:rsidR="006035E6" w:rsidRPr="0096427F" w:rsidRDefault="006035E6" w:rsidP="0042758C">
      <w:pPr>
        <w:pStyle w:val="a3"/>
        <w:numPr>
          <w:ilvl w:val="0"/>
          <w:numId w:val="2"/>
        </w:numPr>
        <w:spacing w:after="0" w:line="268" w:lineRule="auto"/>
        <w:ind w:left="0" w:right="298" w:firstLine="567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6035E6" w:rsidRPr="0096427F" w:rsidRDefault="006035E6" w:rsidP="0042758C">
      <w:pPr>
        <w:pStyle w:val="a3"/>
        <w:numPr>
          <w:ilvl w:val="0"/>
          <w:numId w:val="2"/>
        </w:numPr>
        <w:spacing w:after="0" w:line="268" w:lineRule="auto"/>
        <w:ind w:left="0" w:right="298" w:firstLine="567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6035E6" w:rsidRPr="0096427F" w:rsidRDefault="006035E6" w:rsidP="006035E6">
      <w:pPr>
        <w:spacing w:after="0" w:line="30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035E6" w:rsidRPr="0096427F" w:rsidRDefault="006035E6" w:rsidP="006035E6">
      <w:pPr>
        <w:pStyle w:val="a3"/>
        <w:ind w:left="1800"/>
        <w:jc w:val="both"/>
        <w:rPr>
          <w:rFonts w:ascii="Times New Roman" w:hAnsi="Times New Roman"/>
          <w:sz w:val="28"/>
          <w:szCs w:val="28"/>
        </w:rPr>
      </w:pPr>
    </w:p>
    <w:p w:rsidR="006035E6" w:rsidRDefault="006035E6" w:rsidP="006035E6">
      <w:pPr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75E1A">
        <w:rPr>
          <w:rFonts w:ascii="Times New Roman" w:eastAsia="Calibri" w:hAnsi="Times New Roman" w:cs="Times New Roman"/>
          <w:b/>
          <w:kern w:val="1"/>
          <w:sz w:val="28"/>
          <w:szCs w:val="28"/>
        </w:rPr>
        <w:t>1.3. Возрастные и индивидуальные особенности детей группы.</w:t>
      </w:r>
    </w:p>
    <w:p w:rsidR="006035E6" w:rsidRPr="0096427F" w:rsidRDefault="006035E6" w:rsidP="006035E6">
      <w:pPr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Pr="0096427F" w:rsidRDefault="006035E6" w:rsidP="006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Списо</w:t>
      </w:r>
      <w:r w:rsidR="00824823">
        <w:rPr>
          <w:rFonts w:ascii="Times New Roman" w:hAnsi="Times New Roman" w:cs="Times New Roman"/>
          <w:sz w:val="28"/>
          <w:szCs w:val="28"/>
        </w:rPr>
        <w:t>чный состав группы на 01.09.201</w:t>
      </w:r>
      <w:r w:rsidR="00246104">
        <w:rPr>
          <w:rFonts w:ascii="Times New Roman" w:hAnsi="Times New Roman" w:cs="Times New Roman"/>
          <w:sz w:val="28"/>
          <w:szCs w:val="28"/>
        </w:rPr>
        <w:t>9</w:t>
      </w:r>
      <w:r w:rsidRPr="0096427F">
        <w:rPr>
          <w:rFonts w:ascii="Times New Roman" w:hAnsi="Times New Roman" w:cs="Times New Roman"/>
          <w:sz w:val="28"/>
          <w:szCs w:val="28"/>
        </w:rPr>
        <w:t xml:space="preserve"> г: 28 человек, из них: </w:t>
      </w:r>
    </w:p>
    <w:p w:rsidR="006035E6" w:rsidRPr="0096427F" w:rsidRDefault="00824823" w:rsidP="006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- 1</w:t>
      </w:r>
      <w:r w:rsidR="00C361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человек, девочек -  1</w:t>
      </w:r>
      <w:r w:rsidR="00C36128">
        <w:rPr>
          <w:rFonts w:ascii="Times New Roman" w:hAnsi="Times New Roman" w:cs="Times New Roman"/>
          <w:sz w:val="28"/>
          <w:szCs w:val="28"/>
        </w:rPr>
        <w:t xml:space="preserve">6 </w:t>
      </w:r>
      <w:r w:rsidR="006035E6" w:rsidRPr="0096427F">
        <w:rPr>
          <w:rFonts w:ascii="Times New Roman" w:hAnsi="Times New Roman" w:cs="Times New Roman"/>
          <w:sz w:val="28"/>
          <w:szCs w:val="28"/>
        </w:rPr>
        <w:t>человек.</w:t>
      </w:r>
    </w:p>
    <w:p w:rsidR="006035E6" w:rsidRPr="0096427F" w:rsidRDefault="006035E6" w:rsidP="006035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Распределение детей по группам здоровья: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035E6" w:rsidRPr="0096427F" w:rsidTr="006035E6">
        <w:tc>
          <w:tcPr>
            <w:tcW w:w="2392" w:type="dxa"/>
          </w:tcPr>
          <w:p w:rsidR="006035E6" w:rsidRPr="0096427F" w:rsidRDefault="006035E6" w:rsidP="006035E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</w:t>
            </w: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группа</w:t>
            </w:r>
          </w:p>
        </w:tc>
        <w:tc>
          <w:tcPr>
            <w:tcW w:w="2393" w:type="dxa"/>
          </w:tcPr>
          <w:p w:rsidR="006035E6" w:rsidRPr="0096427F" w:rsidRDefault="006035E6" w:rsidP="006035E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II</w:t>
            </w: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группа</w:t>
            </w:r>
          </w:p>
        </w:tc>
        <w:tc>
          <w:tcPr>
            <w:tcW w:w="2393" w:type="dxa"/>
          </w:tcPr>
          <w:p w:rsidR="006035E6" w:rsidRPr="0096427F" w:rsidRDefault="006035E6" w:rsidP="006035E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III</w:t>
            </w: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группа</w:t>
            </w:r>
          </w:p>
        </w:tc>
        <w:tc>
          <w:tcPr>
            <w:tcW w:w="2393" w:type="dxa"/>
          </w:tcPr>
          <w:p w:rsidR="006035E6" w:rsidRPr="0096427F" w:rsidRDefault="006035E6" w:rsidP="006035E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IV</w:t>
            </w:r>
            <w:r w:rsidRPr="0096427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группа</w:t>
            </w:r>
          </w:p>
        </w:tc>
      </w:tr>
      <w:tr w:rsidR="006035E6" w:rsidRPr="0096427F" w:rsidTr="006035E6">
        <w:tc>
          <w:tcPr>
            <w:tcW w:w="2392" w:type="dxa"/>
          </w:tcPr>
          <w:p w:rsidR="006035E6" w:rsidRPr="0096427F" w:rsidRDefault="00824823" w:rsidP="002A12E4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A12E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   </w:t>
            </w:r>
          </w:p>
        </w:tc>
        <w:tc>
          <w:tcPr>
            <w:tcW w:w="2393" w:type="dxa"/>
          </w:tcPr>
          <w:p w:rsidR="006035E6" w:rsidRPr="0096427F" w:rsidRDefault="00824823" w:rsidP="00C36128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C3612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6035E6" w:rsidRPr="0096427F" w:rsidRDefault="002A12E4" w:rsidP="006035E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93" w:type="dxa"/>
          </w:tcPr>
          <w:p w:rsidR="006035E6" w:rsidRPr="0096427F" w:rsidRDefault="006035E6" w:rsidP="006035E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27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</w:tbl>
    <w:p w:rsidR="006035E6" w:rsidRPr="0096427F" w:rsidRDefault="006035E6" w:rsidP="006035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  <w:lang w:eastAsia="ar-SA" w:bidi="ru-RU"/>
        </w:rPr>
      </w:pPr>
    </w:p>
    <w:p w:rsidR="008A2B5B" w:rsidRPr="008A2B5B" w:rsidRDefault="008A2B5B" w:rsidP="008A2B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A2B5B">
        <w:rPr>
          <w:rFonts w:ascii="Times New Roman" w:eastAsia="Batang" w:hAnsi="Times New Roman"/>
          <w:iCs/>
          <w:sz w:val="28"/>
          <w:szCs w:val="28"/>
          <w:lang w:eastAsia="ko-KR"/>
        </w:rPr>
        <w:t xml:space="preserve">Старший дошкольный возраст </w:t>
      </w:r>
      <w:r w:rsidRPr="008A2B5B">
        <w:rPr>
          <w:rFonts w:ascii="Times New Roman" w:eastAsia="Batang" w:hAnsi="Times New Roman"/>
          <w:sz w:val="28"/>
          <w:szCs w:val="28"/>
          <w:lang w:eastAsia="ko-KR"/>
        </w:rPr>
        <w:t>играет особую роль в развитии ребенка:</w:t>
      </w:r>
    </w:p>
    <w:p w:rsidR="008A2B5B" w:rsidRPr="00275E1A" w:rsidRDefault="008A2B5B" w:rsidP="0042758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A2B5B">
        <w:rPr>
          <w:rFonts w:ascii="Times New Roman" w:eastAsia="Batang" w:hAnsi="Times New Roman"/>
          <w:sz w:val="28"/>
          <w:szCs w:val="28"/>
          <w:lang w:eastAsia="ko-KR"/>
        </w:rPr>
        <w:t>в этот период жизни начинают формироваться новые психологические</w:t>
      </w:r>
      <w:r w:rsidRPr="00275E1A">
        <w:rPr>
          <w:rFonts w:ascii="Times New Roman" w:eastAsia="Batang" w:hAnsi="Times New Roman"/>
          <w:sz w:val="28"/>
          <w:szCs w:val="28"/>
          <w:lang w:eastAsia="ko-KR"/>
        </w:rPr>
        <w:t>механизмы деятельности и поведения.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Физическое  развитие.  Продолжается  процесс  окостенения  скелета  ребенка.  Дошкольник  более  совершенно  овладевает  различными  видами  движений.  Тело  приобретает  заметную  устойчивость.  Дети  к  6  годам  уже  </w:t>
      </w:r>
      <w:r w:rsidRPr="008A2B5B">
        <w:rPr>
          <w:rFonts w:ascii="Times New Roman" w:hAnsi="Times New Roman"/>
          <w:sz w:val="28"/>
          <w:szCs w:val="28"/>
        </w:rPr>
        <w:lastRenderedPageBreak/>
        <w:t>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К  6  годам  совершенствуется  развитие  мелкой  моторики  пальцев  рук.  Некоторые дети  могут  продеть  шнурок  в  ботинок  и  завязать  бантиком.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В  старшем  возрасте  продолжают  совершенствоваться  </w:t>
      </w:r>
      <w:r w:rsidRPr="008A2B5B">
        <w:rPr>
          <w:rFonts w:ascii="Times New Roman" w:hAnsi="Times New Roman"/>
          <w:color w:val="000000"/>
          <w:sz w:val="28"/>
          <w:szCs w:val="28"/>
        </w:rPr>
        <w:t>культурно-гигиенические  навыки</w:t>
      </w:r>
      <w:r w:rsidRPr="008A2B5B">
        <w:rPr>
          <w:rFonts w:ascii="Times New Roman" w:hAnsi="Times New Roman"/>
          <w:sz w:val="28"/>
          <w:szCs w:val="28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Познавательно-речевое  развитие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Общение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Продолжает  совершенствоваться  речь,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В  познавательной  деятельности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</w:t>
      </w:r>
      <w:r w:rsidRPr="008A2B5B">
        <w:rPr>
          <w:rFonts w:ascii="Times New Roman" w:hAnsi="Times New Roman"/>
          <w:sz w:val="28"/>
          <w:szCs w:val="28"/>
        </w:rPr>
        <w:lastRenderedPageBreak/>
        <w:t xml:space="preserve">самостоятельно  могут  сочинить  оригинальные  правдоподобные  истории.  Наблюдается  переход  от  </w:t>
      </w:r>
      <w:proofErr w:type="gramStart"/>
      <w:r w:rsidRPr="008A2B5B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8A2B5B">
        <w:rPr>
          <w:rFonts w:ascii="Times New Roman" w:hAnsi="Times New Roman"/>
          <w:sz w:val="28"/>
          <w:szCs w:val="28"/>
        </w:rPr>
        <w:t xml:space="preserve">  к  произвольному  вниманию.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Конструирование 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Социально-личностное  развитие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</w:t>
      </w:r>
      <w:proofErr w:type="gramStart"/>
      <w:r w:rsidRPr="008A2B5B">
        <w:rPr>
          <w:rFonts w:ascii="Times New Roman" w:hAnsi="Times New Roman"/>
          <w:sz w:val="28"/>
          <w:szCs w:val="28"/>
        </w:rPr>
        <w:t>о  совей</w:t>
      </w:r>
      <w:proofErr w:type="gramEnd"/>
      <w:r w:rsidRPr="008A2B5B">
        <w:rPr>
          <w:rFonts w:ascii="Times New Roman" w:hAnsi="Times New Roman"/>
          <w:sz w:val="28"/>
          <w:szCs w:val="28"/>
        </w:rPr>
        <w:t xml:space="preserve">  гендерной принадлежности  по  существенным  признакам  (женские  и мужские  качества,  особенности  проявления  чувств).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Ярко  проявляет  интерес  к  игре.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В  игровой  деятельности  дети  шестого  года  жизни  уже  </w:t>
      </w:r>
      <w:proofErr w:type="gramStart"/>
      <w:r w:rsidRPr="008A2B5B">
        <w:rPr>
          <w:rFonts w:ascii="Times New Roman" w:hAnsi="Times New Roman"/>
          <w:sz w:val="28"/>
          <w:szCs w:val="28"/>
        </w:rPr>
        <w:t>могут распределять  роди</w:t>
      </w:r>
      <w:proofErr w:type="gramEnd"/>
      <w:r w:rsidRPr="008A2B5B">
        <w:rPr>
          <w:rFonts w:ascii="Times New Roman" w:hAnsi="Times New Roman"/>
          <w:sz w:val="28"/>
          <w:szCs w:val="28"/>
        </w:rPr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В  трудовой  </w:t>
      </w:r>
      <w:proofErr w:type="gramStart"/>
      <w:r w:rsidRPr="008A2B5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8A2B5B">
        <w:rPr>
          <w:rFonts w:ascii="Times New Roman" w:hAnsi="Times New Roman"/>
          <w:sz w:val="28"/>
          <w:szCs w:val="28"/>
        </w:rPr>
        <w:t xml:space="preserve">  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Художественно-эстетическое  развитие</w:t>
      </w:r>
    </w:p>
    <w:p w:rsidR="008A2B5B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 xml:space="preserve">В  изобразительной  деятельности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рисования.  Рисунки могут  быть  самыми  разнообразными  по  содержанию:  это  жизненные впечатления  детей,  иллюстрации  к  фильмам  и  </w:t>
      </w:r>
      <w:r w:rsidRPr="008A2B5B">
        <w:rPr>
          <w:rFonts w:ascii="Times New Roman" w:hAnsi="Times New Roman"/>
          <w:sz w:val="28"/>
          <w:szCs w:val="28"/>
        </w:rPr>
        <w:lastRenderedPageBreak/>
        <w:t>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лепке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6035E6" w:rsidRPr="008A2B5B" w:rsidRDefault="008A2B5B" w:rsidP="0042758C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B5B">
        <w:rPr>
          <w:rFonts w:ascii="Times New Roman" w:hAnsi="Times New Roman"/>
          <w:sz w:val="28"/>
          <w:szCs w:val="28"/>
        </w:rPr>
        <w:t>Старших  дошкольников  отличает  яркая  эмоциональная  реакция на  музыку.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6035E6" w:rsidRPr="0096427F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shd w:val="clear" w:color="auto" w:fill="FFFFFF"/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1.4.  Планируемые результаты освоения программы воспитанниками.</w:t>
      </w:r>
    </w:p>
    <w:p w:rsidR="006035E6" w:rsidRPr="0096427F" w:rsidRDefault="006035E6" w:rsidP="008A2B5B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27F">
        <w:rPr>
          <w:rFonts w:ascii="Times New Roman" w:eastAsia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 нормативные возрастные характеристики возможных достижений ребенка.</w:t>
      </w:r>
    </w:p>
    <w:p w:rsidR="006035E6" w:rsidRDefault="00D13B18" w:rsidP="0060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шести</w:t>
      </w:r>
      <w:r w:rsidR="006035E6" w:rsidRPr="0096427F">
        <w:rPr>
          <w:rFonts w:ascii="Times New Roman" w:eastAsia="Times New Roman" w:hAnsi="Times New Roman" w:cs="Times New Roman"/>
          <w:sz w:val="28"/>
          <w:szCs w:val="28"/>
        </w:rPr>
        <w:t xml:space="preserve"> годам: </w:t>
      </w:r>
    </w:p>
    <w:p w:rsidR="00D13B18" w:rsidRPr="00E63307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деятельности;  </w:t>
      </w:r>
    </w:p>
    <w:p w:rsidR="00D13B18" w:rsidRPr="00E63307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E63307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</w:t>
      </w:r>
      <w:r>
        <w:rPr>
          <w:rFonts w:ascii="Times New Roman" w:hAnsi="Times New Roman"/>
          <w:sz w:val="28"/>
          <w:szCs w:val="28"/>
        </w:rPr>
        <w:t xml:space="preserve">реживать неудачам и радоваться успехам других, </w:t>
      </w:r>
      <w:r w:rsidRPr="00E63307">
        <w:rPr>
          <w:rFonts w:ascii="Times New Roman" w:hAnsi="Times New Roman"/>
          <w:sz w:val="28"/>
          <w:szCs w:val="28"/>
        </w:rPr>
        <w:t xml:space="preserve">проявляет свои чувства, в том числе чувство веры в себя, старается разрешать конфликты. </w:t>
      </w:r>
      <w:proofErr w:type="gramEnd"/>
    </w:p>
    <w:p w:rsidR="00D13B18" w:rsidRPr="00E63307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307">
        <w:rPr>
          <w:rFonts w:ascii="Times New Roman" w:hAnsi="Times New Roman"/>
          <w:sz w:val="28"/>
          <w:szCs w:val="28"/>
        </w:rPr>
        <w:t>р</w:t>
      </w:r>
      <w:proofErr w:type="gramEnd"/>
      <w:r w:rsidRPr="00E63307">
        <w:rPr>
          <w:rFonts w:ascii="Times New Roman" w:hAnsi="Times New Roman"/>
          <w:sz w:val="28"/>
          <w:szCs w:val="28"/>
        </w:rPr>
        <w:t xml:space="preserve"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D13B18" w:rsidRPr="00E63307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</w:t>
      </w:r>
      <w:r w:rsidRPr="00E63307">
        <w:rPr>
          <w:rFonts w:ascii="Times New Roman" w:hAnsi="Times New Roman"/>
          <w:sz w:val="28"/>
          <w:szCs w:val="28"/>
        </w:rPr>
        <w:lastRenderedPageBreak/>
        <w:t>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D13B18" w:rsidRPr="00E63307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13B18" w:rsidRPr="00E63307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63307">
        <w:rPr>
          <w:rFonts w:ascii="Times New Roman" w:hAnsi="Times New Roman"/>
          <w:sz w:val="28"/>
          <w:szCs w:val="28"/>
        </w:rPr>
        <w:t>со</w:t>
      </w:r>
      <w:proofErr w:type="gramEnd"/>
      <w:r w:rsidRPr="00E63307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275E1A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07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</w:t>
      </w:r>
      <w:r>
        <w:rPr>
          <w:rFonts w:ascii="Times New Roman" w:hAnsi="Times New Roman"/>
          <w:sz w:val="28"/>
          <w:szCs w:val="28"/>
        </w:rPr>
        <w:t xml:space="preserve">зведениями детской литературы, </w:t>
      </w:r>
      <w:r w:rsidRPr="00E63307">
        <w:rPr>
          <w:rFonts w:ascii="Times New Roman" w:hAnsi="Times New Roman"/>
          <w:sz w:val="28"/>
          <w:szCs w:val="28"/>
        </w:rPr>
        <w:t>представлениями из области живой природы, естествознания, математики, истории.</w:t>
      </w:r>
    </w:p>
    <w:p w:rsidR="00275E1A" w:rsidRPr="00275E1A" w:rsidRDefault="00D13B18" w:rsidP="004275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E1A">
        <w:rPr>
          <w:rFonts w:ascii="Times New Roman" w:hAnsi="Times New Roman"/>
          <w:sz w:val="28"/>
          <w:szCs w:val="28"/>
        </w:rPr>
        <w:t>р</w:t>
      </w:r>
      <w:proofErr w:type="gramEnd"/>
      <w:r w:rsidRPr="00275E1A">
        <w:rPr>
          <w:rFonts w:ascii="Times New Roman" w:hAnsi="Times New Roman"/>
          <w:sz w:val="28"/>
          <w:szCs w:val="28"/>
        </w:rPr>
        <w:t xml:space="preserve">ебенок способен к принятию собственных решений, опираясь на свои знания и умения в различных видах деятельности. </w:t>
      </w:r>
      <w:r w:rsidR="00275E1A" w:rsidRPr="00275E1A">
        <w:rPr>
          <w:rFonts w:ascii="Times New Roman" w:hAnsi="Times New Roman"/>
          <w:sz w:val="28"/>
          <w:szCs w:val="28"/>
        </w:rPr>
        <w:br w:type="page"/>
      </w:r>
    </w:p>
    <w:p w:rsidR="006035E6" w:rsidRDefault="006035E6" w:rsidP="00275E1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6427F">
        <w:rPr>
          <w:rFonts w:ascii="Times New Roman" w:hAnsi="Times New Roman"/>
          <w:sz w:val="28"/>
          <w:szCs w:val="28"/>
        </w:rPr>
        <w:t>.СОДЕРЖАТЕЛЬНЫЙ РАЗДЕЛ</w:t>
      </w:r>
    </w:p>
    <w:p w:rsidR="006035E6" w:rsidRDefault="006035E6" w:rsidP="006035E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498427226"/>
      <w:r w:rsidRPr="0096427F">
        <w:rPr>
          <w:rFonts w:ascii="Times New Roman" w:hAnsi="Times New Roman"/>
          <w:sz w:val="28"/>
          <w:szCs w:val="28"/>
        </w:rPr>
        <w:t>Обязательная часть</w:t>
      </w:r>
      <w:bookmarkEnd w:id="5"/>
    </w:p>
    <w:p w:rsidR="006035E6" w:rsidRPr="0096427F" w:rsidRDefault="006035E6" w:rsidP="0060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2.1.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6035E6" w:rsidRDefault="006035E6" w:rsidP="0060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Pr="0096427F" w:rsidRDefault="006035E6" w:rsidP="006035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Pr="0096427F" w:rsidRDefault="006035E6" w:rsidP="00275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Решение образовательных задач осуществляется в ходе:</w:t>
      </w:r>
    </w:p>
    <w:p w:rsidR="006035E6" w:rsidRPr="0096427F" w:rsidRDefault="006035E6" w:rsidP="004275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Совместной деятельности (организованная образовательная деятельность+образовательная деятельность, осуществляемая  ходе режимных моментов);</w:t>
      </w:r>
    </w:p>
    <w:p w:rsidR="006035E6" w:rsidRPr="0096427F" w:rsidRDefault="006035E6" w:rsidP="004275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6035E6" w:rsidRPr="0096427F" w:rsidRDefault="006035E6" w:rsidP="004275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Взаимодействия с родителями, социумом</w:t>
      </w:r>
      <w:r w:rsidR="00275E1A">
        <w:rPr>
          <w:rFonts w:ascii="Times New Roman" w:hAnsi="Times New Roman" w:cs="Times New Roman"/>
          <w:sz w:val="28"/>
          <w:szCs w:val="28"/>
        </w:rPr>
        <w:t>.</w:t>
      </w:r>
    </w:p>
    <w:p w:rsidR="006035E6" w:rsidRPr="0096427F" w:rsidRDefault="006035E6" w:rsidP="006035E6">
      <w:pPr>
        <w:pStyle w:val="a3"/>
        <w:spacing w:after="0"/>
        <w:ind w:right="-15"/>
        <w:jc w:val="both"/>
        <w:rPr>
          <w:rFonts w:ascii="Times New Roman" w:hAnsi="Times New Roman"/>
          <w:sz w:val="28"/>
          <w:szCs w:val="28"/>
        </w:rPr>
      </w:pPr>
    </w:p>
    <w:p w:rsidR="006035E6" w:rsidRPr="0096427F" w:rsidRDefault="006035E6" w:rsidP="006035E6">
      <w:pPr>
        <w:pStyle w:val="a3"/>
        <w:spacing w:after="0"/>
        <w:ind w:right="-15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6"/>
        <w:tblW w:w="10114" w:type="dxa"/>
        <w:tblInd w:w="-318" w:type="dxa"/>
        <w:tblLook w:val="04A0"/>
      </w:tblPr>
      <w:tblGrid>
        <w:gridCol w:w="2707"/>
        <w:gridCol w:w="2295"/>
        <w:gridCol w:w="2619"/>
        <w:gridCol w:w="2493"/>
      </w:tblGrid>
      <w:tr w:rsidR="006035E6" w:rsidRPr="0096427F" w:rsidTr="006035E6">
        <w:trPr>
          <w:trHeight w:val="741"/>
        </w:trPr>
        <w:tc>
          <w:tcPr>
            <w:tcW w:w="5002" w:type="dxa"/>
            <w:gridSpan w:val="2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 взрослого и детей</w:t>
            </w:r>
          </w:p>
        </w:tc>
        <w:tc>
          <w:tcPr>
            <w:tcW w:w="2619" w:type="dxa"/>
            <w:vMerge w:val="restart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</w:p>
          <w:p w:rsidR="006035E6" w:rsidRPr="0096427F" w:rsidRDefault="006035E6" w:rsidP="006035E6">
            <w:pPr>
              <w:spacing w:line="276" w:lineRule="auto"/>
              <w:ind w:right="1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1803"/>
        </w:trPr>
        <w:tc>
          <w:tcPr>
            <w:tcW w:w="2707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(НОД)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деятельность, осуществляемая в ходе режимных моментов</w:t>
            </w:r>
          </w:p>
        </w:tc>
        <w:tc>
          <w:tcPr>
            <w:tcW w:w="2619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ind w:right="1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284"/>
        </w:trPr>
        <w:tc>
          <w:tcPr>
            <w:tcW w:w="10114" w:type="dxa"/>
            <w:gridSpan w:val="4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Методы и формы образовательной деятельности</w:t>
            </w:r>
          </w:p>
        </w:tc>
      </w:tr>
      <w:tr w:rsidR="006035E6" w:rsidRPr="0096427F" w:rsidTr="006035E6">
        <w:trPr>
          <w:trHeight w:val="1265"/>
        </w:trPr>
        <w:tc>
          <w:tcPr>
            <w:tcW w:w="2707" w:type="dxa"/>
          </w:tcPr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Наблюдение, чтение</w:t>
            </w:r>
          </w:p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литературы,</w:t>
            </w:r>
          </w:p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видеоинформация, </w:t>
            </w:r>
          </w:p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досуги, праздники,</w:t>
            </w:r>
          </w:p>
          <w:p w:rsidR="006035E6" w:rsidRPr="0096427F" w:rsidRDefault="006035E6" w:rsidP="006035E6">
            <w:pPr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народные,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Беседы, проблемные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ситуации, поисково-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творческие задания,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мини-занятия;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обучение,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напоминание,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работа во время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утреннего приема (беседы), культурно-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(напоминание), игровая деятельность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время прогулки</w:t>
            </w:r>
          </w:p>
          <w:p w:rsidR="006035E6" w:rsidRPr="0096427F" w:rsidRDefault="006035E6" w:rsidP="006035E6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(напоминание), организованная деятельность, тематические досуги;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ситуативный разговор с детьми.</w:t>
            </w:r>
          </w:p>
          <w:p w:rsidR="006035E6" w:rsidRPr="0096427F" w:rsidRDefault="006035E6" w:rsidP="006035E6">
            <w:pPr>
              <w:spacing w:line="276" w:lineRule="auto"/>
              <w:ind w:righ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Игры-эксперименты,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Сюжетные самодеятельные игры (с собственными знаниями детей на основе их опыта), в неигровые формы: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деятельность, конструирование, бытовая деятельность, наблюдения.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Беседы, чтение худ.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праздники, просмотр видеофильмов, решение задач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(игры в парах, игры с правилами,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>сюжетно-ролевые игры). Рассматривание иллюстраций, настольно-печатные игры.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аблюдение, чтение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итературы,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бытовая деятельность,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развлечения, чтение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итературы,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видеофильмов,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игры;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пример, напоминание,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 запреты, ситуативное обучение.</w:t>
            </w:r>
          </w:p>
        </w:tc>
      </w:tr>
    </w:tbl>
    <w:p w:rsidR="006035E6" w:rsidRPr="0096427F" w:rsidRDefault="006035E6" w:rsidP="006035E6">
      <w:pPr>
        <w:spacing w:after="0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«Познавательное развитие»</w:t>
      </w:r>
    </w:p>
    <w:tbl>
      <w:tblPr>
        <w:tblStyle w:val="a6"/>
        <w:tblW w:w="9789" w:type="dxa"/>
        <w:tblInd w:w="-176" w:type="dxa"/>
        <w:tblLayout w:type="fixed"/>
        <w:tblLook w:val="04A0"/>
      </w:tblPr>
      <w:tblGrid>
        <w:gridCol w:w="2953"/>
        <w:gridCol w:w="2925"/>
        <w:gridCol w:w="1636"/>
        <w:gridCol w:w="2275"/>
      </w:tblGrid>
      <w:tr w:rsidR="006035E6" w:rsidRPr="0096427F" w:rsidTr="006035E6">
        <w:trPr>
          <w:trHeight w:val="284"/>
        </w:trPr>
        <w:tc>
          <w:tcPr>
            <w:tcW w:w="5878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636" w:type="dxa"/>
            <w:vMerge w:val="restart"/>
          </w:tcPr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75" w:type="dxa"/>
            <w:vMerge w:val="restart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6035E6" w:rsidRPr="0096427F" w:rsidTr="006035E6">
        <w:trPr>
          <w:trHeight w:val="1597"/>
        </w:trPr>
        <w:tc>
          <w:tcPr>
            <w:tcW w:w="2953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(НОД)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5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деятельность, осуществляемая в  ходе режимных моментов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288"/>
        </w:trPr>
        <w:tc>
          <w:tcPr>
            <w:tcW w:w="9789" w:type="dxa"/>
            <w:gridSpan w:val="4"/>
          </w:tcPr>
          <w:p w:rsidR="006035E6" w:rsidRPr="0096427F" w:rsidRDefault="006035E6" w:rsidP="006035E6">
            <w:pPr>
              <w:spacing w:line="276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и формы образовательной деятельности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035E6" w:rsidRPr="0096427F" w:rsidTr="006035E6">
        <w:trPr>
          <w:trHeight w:val="5531"/>
        </w:trPr>
        <w:tc>
          <w:tcPr>
            <w:tcW w:w="2953" w:type="dxa"/>
          </w:tcPr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</w:t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-игра-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-исследовательская</w:t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-проектная деятельность.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925" w:type="dxa"/>
          </w:tcPr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-игра-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-исследовательская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-проектная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1636" w:type="dxa"/>
          </w:tcPr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Во всех видах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</w:p>
          <w:p w:rsidR="006035E6" w:rsidRPr="0096427F" w:rsidRDefault="006035E6" w:rsidP="006035E6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275" w:type="dxa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Во всех видах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детей с семьей.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5E6" w:rsidRPr="0096427F" w:rsidRDefault="006035E6" w:rsidP="006035E6">
      <w:pPr>
        <w:spacing w:after="0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tbl>
      <w:tblPr>
        <w:tblStyle w:val="a6"/>
        <w:tblW w:w="9774" w:type="dxa"/>
        <w:tblLayout w:type="fixed"/>
        <w:tblLook w:val="04A0"/>
      </w:tblPr>
      <w:tblGrid>
        <w:gridCol w:w="2802"/>
        <w:gridCol w:w="2693"/>
        <w:gridCol w:w="1996"/>
        <w:gridCol w:w="2283"/>
      </w:tblGrid>
      <w:tr w:rsidR="006035E6" w:rsidRPr="0096427F" w:rsidTr="006035E6">
        <w:trPr>
          <w:trHeight w:val="288"/>
        </w:trPr>
        <w:tc>
          <w:tcPr>
            <w:tcW w:w="5495" w:type="dxa"/>
            <w:gridSpan w:val="2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996" w:type="dxa"/>
            <w:vMerge w:val="restart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деятельность детей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(СДД)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семьей (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300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(ОД)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осуществляемая в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ходе режимных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моментов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6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284"/>
        </w:trPr>
        <w:tc>
          <w:tcPr>
            <w:tcW w:w="7491" w:type="dxa"/>
            <w:gridSpan w:val="3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формы образовательной деятельности</w:t>
            </w:r>
          </w:p>
        </w:tc>
        <w:tc>
          <w:tcPr>
            <w:tcW w:w="2283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035E6" w:rsidRPr="0096427F" w:rsidTr="006035E6">
        <w:trPr>
          <w:trHeight w:val="64"/>
        </w:trPr>
        <w:tc>
          <w:tcPr>
            <w:tcW w:w="2802" w:type="dxa"/>
          </w:tcPr>
          <w:p w:rsidR="006035E6" w:rsidRPr="0096427F" w:rsidRDefault="00C36128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6035E6" w:rsidRPr="0096427F">
              <w:rPr>
                <w:rFonts w:ascii="Times New Roman" w:hAnsi="Times New Roman" w:cs="Times New Roman"/>
                <w:sz w:val="28"/>
                <w:szCs w:val="28"/>
              </w:rPr>
              <w:t>-практическое взаимодействие (игры с предметами и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Сюжетными игрушками).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Обучающие игры с использованием предметов и игрушек.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включением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малых фольклорных форм (Потешки, прибаутки, колыбельные). 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Игра-драматизация.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и познавательной литературы, подбор загадок, пословиц, поговорок, заучивание стихотворений, рассматривание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(беседа).</w:t>
            </w:r>
          </w:p>
        </w:tc>
        <w:tc>
          <w:tcPr>
            <w:tcW w:w="2693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стимулирование (повторение,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объяснение, обсуждение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побуждении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, напоминание, уточнение).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Беседа с опорой на зрительное восприятие и без опоры на него.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игры,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пальчиковое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социального контакта. Работа в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театральном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уголке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 Кукольные спектакли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Содержательное игровое взаимодействие детей (совместные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использованием предметов и игрушек),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предметная и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детей (коллективный монолог).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Игры в парах и совместные игры.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Игра-импровизация по мотивам сказок.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игры. Продуктивная деятельность.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печатные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right="1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Эмоционально-практическое взаимодействие (игры с предметами и сюжетными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Игрушками продуктивная деятельность).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Игры парами.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Пример взрослого.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Чтение справочной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Литературы, рассматривание 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Досуги, праздники.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театра,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аудиозаписей.</w:t>
            </w:r>
          </w:p>
        </w:tc>
      </w:tr>
    </w:tbl>
    <w:p w:rsidR="006035E6" w:rsidRPr="0096427F" w:rsidRDefault="006035E6" w:rsidP="006035E6">
      <w:pPr>
        <w:spacing w:after="0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tbl>
      <w:tblPr>
        <w:tblStyle w:val="a6"/>
        <w:tblW w:w="10314" w:type="dxa"/>
        <w:tblLayout w:type="fixed"/>
        <w:tblLook w:val="04A0"/>
      </w:tblPr>
      <w:tblGrid>
        <w:gridCol w:w="3454"/>
        <w:gridCol w:w="2308"/>
        <w:gridCol w:w="69"/>
        <w:gridCol w:w="1648"/>
        <w:gridCol w:w="2835"/>
      </w:tblGrid>
      <w:tr w:rsidR="006035E6" w:rsidRPr="0096427F" w:rsidTr="006035E6">
        <w:trPr>
          <w:trHeight w:val="284"/>
        </w:trPr>
        <w:tc>
          <w:tcPr>
            <w:tcW w:w="5831" w:type="dxa"/>
            <w:gridSpan w:val="3"/>
          </w:tcPr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648" w:type="dxa"/>
            <w:vMerge w:val="restart"/>
          </w:tcPr>
          <w:p w:rsidR="006035E6" w:rsidRPr="0096427F" w:rsidRDefault="006035E6" w:rsidP="006035E6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035E6" w:rsidRPr="0096427F" w:rsidTr="006035E6">
        <w:trPr>
          <w:trHeight w:val="1705"/>
        </w:trPr>
        <w:tc>
          <w:tcPr>
            <w:tcW w:w="3454" w:type="dxa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(ОД)</w:t>
            </w:r>
          </w:p>
          <w:p w:rsidR="006035E6" w:rsidRPr="0096427F" w:rsidRDefault="006035E6" w:rsidP="006035E6">
            <w:pPr>
              <w:ind w:left="12" w:righ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деятельность, осуществляема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5E6" w:rsidRPr="0096427F" w:rsidRDefault="006035E6" w:rsidP="006035E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>режимных моментов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8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035E6" w:rsidRPr="0096427F" w:rsidRDefault="006035E6" w:rsidP="006035E6">
            <w:pPr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284"/>
        </w:trPr>
        <w:tc>
          <w:tcPr>
            <w:tcW w:w="10314" w:type="dxa"/>
            <w:gridSpan w:val="5"/>
          </w:tcPr>
          <w:p w:rsidR="006035E6" w:rsidRPr="0096427F" w:rsidRDefault="006035E6" w:rsidP="006035E6">
            <w:pPr>
              <w:spacing w:line="27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и формы образовательной деятельности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035E6" w:rsidRPr="0096427F" w:rsidTr="006035E6">
        <w:trPr>
          <w:trHeight w:val="3818"/>
        </w:trPr>
        <w:tc>
          <w:tcPr>
            <w:tcW w:w="3454" w:type="dxa"/>
          </w:tcPr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(рисование, конструирование, лепка). Экспериментирование.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объектов природы, быта, произведений искусства.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Игры (дидактические,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строительные, сюжетно-ролевые). Выставки работ, репродукций, произведений, живописи Проектная, деятельность.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 театрализованная деятельность; пение знакомых время игр, прогулок в теплую погоду.</w:t>
            </w:r>
          </w:p>
        </w:tc>
        <w:tc>
          <w:tcPr>
            <w:tcW w:w="2308" w:type="dxa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Наблюдение. Рассматривание эстетически привлекательных объектов природы, быта, произведений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искусства. Игра. Игровое упражнение.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песка, природного 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Лепка, рисование.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пения: на музыкальных занятиях; во время прогулки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теплую погоду; в сюжетно ролевых играх; на праздниках, развлечениях и театрализованн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деятельности.</w:t>
            </w:r>
          </w:p>
        </w:tc>
        <w:tc>
          <w:tcPr>
            <w:tcW w:w="1717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(дидактические, строительные, сюжетно-ролевые).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Экспериментирование. Рассматривание эстетически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привлекательных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Объектов природы,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быта, произведений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искусства. Самостоятельная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6035E6" w:rsidRPr="0096427F" w:rsidRDefault="006035E6" w:rsidP="006035E6">
            <w:p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ть, лепка. Создание условий для самостоятельной музыкальной деятельности в группе. Музыкально дидактические игры.</w:t>
            </w:r>
          </w:p>
        </w:tc>
        <w:tc>
          <w:tcPr>
            <w:tcW w:w="2835" w:type="dxa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соответствующей предметно-музыкальной, развивающей среды.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деятельность. Прогулки.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(рисование, конструирование др.)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ДОУ.</w:t>
            </w:r>
          </w:p>
          <w:p w:rsidR="006035E6" w:rsidRPr="0096427F" w:rsidRDefault="006035E6" w:rsidP="006035E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5E6" w:rsidRPr="0096427F" w:rsidRDefault="006035E6" w:rsidP="006035E6">
      <w:pPr>
        <w:spacing w:after="0"/>
        <w:ind w:right="1965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«Физическое развитие»</w:t>
      </w:r>
    </w:p>
    <w:tbl>
      <w:tblPr>
        <w:tblStyle w:val="a6"/>
        <w:tblW w:w="10374" w:type="dxa"/>
        <w:tblInd w:w="-34" w:type="dxa"/>
        <w:tblLook w:val="04A0"/>
      </w:tblPr>
      <w:tblGrid>
        <w:gridCol w:w="2593"/>
        <w:gridCol w:w="543"/>
        <w:gridCol w:w="2051"/>
        <w:gridCol w:w="349"/>
        <w:gridCol w:w="2244"/>
        <w:gridCol w:w="156"/>
        <w:gridCol w:w="2438"/>
      </w:tblGrid>
      <w:tr w:rsidR="006035E6" w:rsidRPr="0096427F" w:rsidTr="006035E6">
        <w:trPr>
          <w:trHeight w:val="692"/>
        </w:trPr>
        <w:tc>
          <w:tcPr>
            <w:tcW w:w="5536" w:type="dxa"/>
            <w:gridSpan w:val="4"/>
          </w:tcPr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0" w:type="dxa"/>
            <w:gridSpan w:val="2"/>
            <w:vMerge w:val="restart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Взаимодействие  с семьей</w:t>
            </w:r>
          </w:p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1719"/>
        </w:trPr>
        <w:tc>
          <w:tcPr>
            <w:tcW w:w="3136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деятельность (ОД)</w:t>
            </w:r>
          </w:p>
          <w:p w:rsidR="006035E6" w:rsidRPr="0096427F" w:rsidRDefault="006035E6" w:rsidP="006035E6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left="100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Осуществляемая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режимных моментов</w:t>
            </w:r>
          </w:p>
        </w:tc>
        <w:tc>
          <w:tcPr>
            <w:tcW w:w="0" w:type="auto"/>
            <w:gridSpan w:val="2"/>
            <w:vMerge/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6035E6" w:rsidRPr="0096427F" w:rsidRDefault="006035E6" w:rsidP="0060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5E6" w:rsidRPr="0096427F" w:rsidTr="006035E6">
        <w:trPr>
          <w:trHeight w:val="284"/>
        </w:trPr>
        <w:tc>
          <w:tcPr>
            <w:tcW w:w="10374" w:type="dxa"/>
            <w:gridSpan w:val="7"/>
          </w:tcPr>
          <w:p w:rsidR="006035E6" w:rsidRPr="0096427F" w:rsidRDefault="006035E6" w:rsidP="006035E6">
            <w:pPr>
              <w:spacing w:line="27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и формы образовательной деятельности</w:t>
            </w:r>
          </w:p>
        </w:tc>
      </w:tr>
      <w:tr w:rsidR="006035E6" w:rsidRPr="0096427F" w:rsidTr="006035E6">
        <w:trPr>
          <w:trHeight w:val="284"/>
        </w:trPr>
        <w:tc>
          <w:tcPr>
            <w:tcW w:w="2593" w:type="dxa"/>
          </w:tcPr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физическому воспитанию: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сюжетно-игровые;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Тематические;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классические.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большой, малой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подвижности.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Сюжетный комплекс.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Подражательный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кс с пр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едметами.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Динамические паузы.</w:t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Игровые (подводящие упражнения)</w:t>
            </w:r>
          </w:p>
        </w:tc>
        <w:tc>
          <w:tcPr>
            <w:tcW w:w="2594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Работа воспитателя.</w:t>
            </w:r>
          </w:p>
          <w:p w:rsidR="006035E6" w:rsidRPr="0096427F" w:rsidRDefault="006035E6" w:rsidP="006035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гимнастика: игровая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ритмическая.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Подражательные движения. Игровые (подводящие упражнения)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большой, малой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подвижности.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5E6" w:rsidRPr="0096427F" w:rsidRDefault="006035E6" w:rsidP="006035E6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работа. Подражательные движения.</w:t>
            </w:r>
          </w:p>
        </w:tc>
        <w:tc>
          <w:tcPr>
            <w:tcW w:w="2593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Подражательные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6035E6" w:rsidRPr="0096427F" w:rsidRDefault="006035E6" w:rsidP="006035E6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Совместные игры.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Физкультурный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досуг.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Консультативные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встречи. 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Интерактивное</w:t>
            </w:r>
          </w:p>
          <w:p w:rsidR="006035E6" w:rsidRPr="0096427F" w:rsidRDefault="006035E6" w:rsidP="006035E6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  <w:p w:rsidR="006035E6" w:rsidRPr="0096427F" w:rsidRDefault="006035E6" w:rsidP="006035E6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5E6" w:rsidRPr="0096427F" w:rsidRDefault="006035E6" w:rsidP="006035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035E6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E6" w:rsidRDefault="006035E6" w:rsidP="002C5A4D">
      <w:pPr>
        <w:shd w:val="clear" w:color="auto" w:fill="FFFFFF"/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C5A4D">
        <w:rPr>
          <w:rFonts w:ascii="Times New Roman" w:eastAsia="Calibri" w:hAnsi="Times New Roman" w:cs="Times New Roman"/>
          <w:b/>
          <w:kern w:val="1"/>
          <w:sz w:val="28"/>
          <w:szCs w:val="28"/>
        </w:rPr>
        <w:t>2.2.Система физкультурно – оздоровительной работы.</w:t>
      </w:r>
    </w:p>
    <w:p w:rsidR="006035E6" w:rsidRPr="0096427F" w:rsidRDefault="006035E6" w:rsidP="006035E6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7"/>
        <w:gridCol w:w="4886"/>
      </w:tblGrid>
      <w:tr w:rsidR="002C5A4D" w:rsidRPr="00B92604" w:rsidTr="007616B1">
        <w:trPr>
          <w:trHeight w:val="317"/>
        </w:trPr>
        <w:tc>
          <w:tcPr>
            <w:tcW w:w="5287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Подготовительные группы</w:t>
            </w:r>
          </w:p>
        </w:tc>
      </w:tr>
      <w:tr w:rsidR="002C5A4D" w:rsidRPr="00B92604" w:rsidTr="007616B1">
        <w:trPr>
          <w:trHeight w:val="247"/>
        </w:trPr>
        <w:tc>
          <w:tcPr>
            <w:tcW w:w="5287" w:type="dxa"/>
            <w:vMerge w:val="restart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Физкультурные занятия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мин 2 раза в неделю</w:t>
            </w:r>
          </w:p>
        </w:tc>
      </w:tr>
      <w:tr w:rsidR="002C5A4D" w:rsidRPr="001B638C" w:rsidTr="007616B1">
        <w:trPr>
          <w:trHeight w:val="95"/>
        </w:trPr>
        <w:tc>
          <w:tcPr>
            <w:tcW w:w="0" w:type="auto"/>
            <w:vMerge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 на свежем воздухе</w:t>
            </w:r>
          </w:p>
        </w:tc>
      </w:tr>
      <w:tr w:rsidR="002C5A4D" w:rsidRPr="001B638C" w:rsidTr="007616B1">
        <w:trPr>
          <w:trHeight w:val="237"/>
        </w:trPr>
        <w:tc>
          <w:tcPr>
            <w:tcW w:w="10173" w:type="dxa"/>
            <w:gridSpan w:val="2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Физкультурно-оздоровительная работа в режиме</w:t>
            </w:r>
          </w:p>
        </w:tc>
      </w:tr>
      <w:tr w:rsidR="002C5A4D" w:rsidRPr="001B638C" w:rsidTr="007616B1">
        <w:trPr>
          <w:trHeight w:val="485"/>
        </w:trPr>
        <w:tc>
          <w:tcPr>
            <w:tcW w:w="5287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Зарядка</w:t>
            </w:r>
          </w:p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минут ежедневно</w:t>
            </w:r>
          </w:p>
        </w:tc>
      </w:tr>
      <w:tr w:rsidR="002C5A4D" w:rsidRPr="001B638C" w:rsidTr="007616B1">
        <w:trPr>
          <w:trHeight w:val="247"/>
        </w:trPr>
        <w:tc>
          <w:tcPr>
            <w:tcW w:w="5287" w:type="dxa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двигательной активности</w:t>
            </w:r>
          </w:p>
        </w:tc>
        <w:tc>
          <w:tcPr>
            <w:tcW w:w="4886" w:type="dxa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минут 1 раз в неделю</w:t>
            </w:r>
          </w:p>
        </w:tc>
      </w:tr>
      <w:tr w:rsidR="002C5A4D" w:rsidRPr="001B638C" w:rsidTr="007616B1">
        <w:trPr>
          <w:trHeight w:val="237"/>
        </w:trPr>
        <w:tc>
          <w:tcPr>
            <w:tcW w:w="5287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 после сна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10-15 минут ежедневно</w:t>
            </w:r>
          </w:p>
        </w:tc>
      </w:tr>
      <w:tr w:rsidR="002C5A4D" w:rsidRPr="001B638C" w:rsidTr="007616B1">
        <w:trPr>
          <w:trHeight w:val="237"/>
        </w:trPr>
        <w:tc>
          <w:tcPr>
            <w:tcW w:w="5287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30-40 минут ежедневно</w:t>
            </w:r>
          </w:p>
        </w:tc>
      </w:tr>
      <w:tr w:rsidR="002C5A4D" w:rsidRPr="001B638C" w:rsidTr="007616B1">
        <w:trPr>
          <w:trHeight w:val="247"/>
        </w:trPr>
        <w:tc>
          <w:tcPr>
            <w:tcW w:w="5287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Физкультминутки (в процессе занятий)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3-5 минуты ежедневно</w:t>
            </w:r>
          </w:p>
        </w:tc>
      </w:tr>
      <w:tr w:rsidR="002C5A4D" w:rsidRPr="001B638C" w:rsidTr="007616B1">
        <w:trPr>
          <w:trHeight w:val="95"/>
        </w:trPr>
        <w:tc>
          <w:tcPr>
            <w:tcW w:w="5287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  <w:tc>
          <w:tcPr>
            <w:tcW w:w="4886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минут ежедневно</w:t>
            </w:r>
          </w:p>
        </w:tc>
      </w:tr>
      <w:tr w:rsidR="002C5A4D" w:rsidRPr="001B638C" w:rsidTr="007616B1">
        <w:trPr>
          <w:trHeight w:val="95"/>
        </w:trPr>
        <w:tc>
          <w:tcPr>
            <w:tcW w:w="10173" w:type="dxa"/>
            <w:gridSpan w:val="2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Активный отдых</w:t>
            </w:r>
          </w:p>
        </w:tc>
      </w:tr>
      <w:tr w:rsidR="002C5A4D" w:rsidRPr="001B638C" w:rsidTr="007616B1">
        <w:trPr>
          <w:trHeight w:val="129"/>
        </w:trPr>
        <w:tc>
          <w:tcPr>
            <w:tcW w:w="5287" w:type="dxa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sz w:val="28"/>
                <w:szCs w:val="28"/>
              </w:rPr>
              <w:t>Физкультурные развлечения (1-2 раза в месяц)</w:t>
            </w:r>
          </w:p>
        </w:tc>
        <w:tc>
          <w:tcPr>
            <w:tcW w:w="4886" w:type="dxa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2C5A4D" w:rsidRPr="001B638C" w:rsidTr="007616B1">
        <w:trPr>
          <w:trHeight w:val="95"/>
        </w:trPr>
        <w:tc>
          <w:tcPr>
            <w:tcW w:w="5287" w:type="dxa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 (с разными физ. пособиями)</w:t>
            </w:r>
          </w:p>
        </w:tc>
        <w:tc>
          <w:tcPr>
            <w:tcW w:w="4886" w:type="dxa"/>
          </w:tcPr>
          <w:p w:rsidR="002C5A4D" w:rsidRPr="0099251D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1D">
              <w:rPr>
                <w:rFonts w:ascii="Times New Roman" w:hAnsi="Times New Roman"/>
                <w:sz w:val="28"/>
                <w:szCs w:val="28"/>
              </w:rPr>
              <w:t>40 - 50 минут ежедневно</w:t>
            </w:r>
          </w:p>
        </w:tc>
      </w:tr>
    </w:tbl>
    <w:p w:rsidR="006035E6" w:rsidRPr="0096427F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A4D">
        <w:rPr>
          <w:rFonts w:ascii="Times New Roman" w:hAnsi="Times New Roman" w:cs="Times New Roman"/>
          <w:b/>
          <w:bCs/>
          <w:sz w:val="28"/>
          <w:szCs w:val="28"/>
        </w:rPr>
        <w:t>Оздоровительный режим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4705"/>
        <w:gridCol w:w="4818"/>
      </w:tblGrid>
      <w:tr w:rsidR="002C5A4D" w:rsidRPr="00B92604" w:rsidTr="007616B1">
        <w:trPr>
          <w:trHeight w:val="619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2C5A4D" w:rsidRPr="001B638C" w:rsidTr="007616B1">
        <w:trPr>
          <w:trHeight w:val="699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Прием детей на воздухе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Ежедневно при благоприятных погодных условиях</w:t>
            </w:r>
          </w:p>
        </w:tc>
      </w:tr>
      <w:tr w:rsidR="002C5A4D" w:rsidRPr="001B638C" w:rsidTr="007616B1">
        <w:trPr>
          <w:trHeight w:val="364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Ежедневно от 10 до 12 мин</w:t>
            </w:r>
          </w:p>
        </w:tc>
      </w:tr>
      <w:tr w:rsidR="002C5A4D" w:rsidRPr="001B638C" w:rsidTr="007616B1">
        <w:trPr>
          <w:trHeight w:val="1038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Воздушно-температурный режим </w:t>
            </w:r>
            <w:r w:rsidRPr="00B92604">
              <w:rPr>
                <w:rFonts w:ascii="Times New Roman" w:hAnsi="Times New Roman"/>
                <w:sz w:val="28"/>
                <w:szCs w:val="28"/>
              </w:rPr>
              <w:br/>
              <w:t>- в группе</w:t>
            </w:r>
          </w:p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-в спальне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+18;+20 </w:t>
            </w:r>
            <w:r w:rsidRPr="00B92604">
              <w:rPr>
                <w:rFonts w:ascii="Times New Roman" w:hAnsi="Times New Roman"/>
                <w:sz w:val="28"/>
                <w:szCs w:val="28"/>
              </w:rPr>
              <w:br/>
              <w:t>+16;+18</w:t>
            </w:r>
          </w:p>
        </w:tc>
      </w:tr>
      <w:tr w:rsidR="002C5A4D" w:rsidRPr="001B638C" w:rsidTr="007616B1">
        <w:trPr>
          <w:trHeight w:val="743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2 раза в день в течение 5-10 мин до +14;+16</w:t>
            </w:r>
          </w:p>
        </w:tc>
      </w:tr>
      <w:tr w:rsidR="002C5A4D" w:rsidRPr="001B638C" w:rsidTr="007616B1">
        <w:trPr>
          <w:trHeight w:val="364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Одежда детей в группе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Облегченная</w:t>
            </w:r>
          </w:p>
        </w:tc>
      </w:tr>
      <w:tr w:rsidR="002C5A4D" w:rsidRPr="001B638C" w:rsidTr="007616B1">
        <w:trPr>
          <w:trHeight w:val="705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Двигательная разминка после сна; Закаливание: воздушное.</w:t>
            </w:r>
          </w:p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Ежедневно, по мере пробуждения детей</w:t>
            </w:r>
          </w:p>
        </w:tc>
      </w:tr>
      <w:tr w:rsidR="002C5A4D" w:rsidRPr="001B638C" w:rsidTr="007616B1">
        <w:trPr>
          <w:trHeight w:val="730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Подвижные игры, спортивные и физические упражнения на прогулке.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Ежедневно 2 раза в день</w:t>
            </w:r>
          </w:p>
        </w:tc>
      </w:tr>
      <w:tr w:rsidR="002C5A4D" w:rsidRPr="001B638C" w:rsidTr="007616B1">
        <w:trPr>
          <w:trHeight w:val="743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Целевые прогулки,</w:t>
            </w:r>
          </w:p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экскурсии,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1 раз в неделю;</w:t>
            </w:r>
          </w:p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1 раз в месяц;</w:t>
            </w:r>
          </w:p>
        </w:tc>
      </w:tr>
      <w:tr w:rsidR="002C5A4D" w:rsidRPr="00E42277" w:rsidTr="007616B1">
        <w:trPr>
          <w:trHeight w:val="759"/>
        </w:trPr>
        <w:tc>
          <w:tcPr>
            <w:tcW w:w="650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705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Проведение с детьми бесед о здоровье</w:t>
            </w:r>
          </w:p>
        </w:tc>
        <w:tc>
          <w:tcPr>
            <w:tcW w:w="4818" w:type="dxa"/>
          </w:tcPr>
          <w:p w:rsidR="002C5A4D" w:rsidRPr="00B92604" w:rsidRDefault="002C5A4D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</w:tbl>
    <w:p w:rsidR="006035E6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Default="006035E6" w:rsidP="002C5A4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Default="006035E6" w:rsidP="006035E6">
      <w:pPr>
        <w:shd w:val="clear" w:color="auto" w:fill="FFFFFF"/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3</w:t>
      </w: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.Содержание работы по образовательным областям в соответствии с ФГОС </w:t>
      </w:r>
      <w:proofErr w:type="gramStart"/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ДО</w:t>
      </w:r>
      <w:proofErr w:type="gramEnd"/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.</w:t>
      </w:r>
    </w:p>
    <w:p w:rsidR="006035E6" w:rsidRPr="0096427F" w:rsidRDefault="006035E6" w:rsidP="006035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D13B18" w:rsidRPr="00E42277" w:rsidRDefault="00D13B18" w:rsidP="00D13B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13B18" w:rsidRPr="00E42277" w:rsidRDefault="00D13B18" w:rsidP="00D13B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Содержание 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42277">
        <w:rPr>
          <w:rFonts w:ascii="Times New Roman" w:hAnsi="Times New Roman"/>
          <w:sz w:val="28"/>
          <w:szCs w:val="28"/>
        </w:rPr>
        <w:t>со</w:t>
      </w:r>
      <w:proofErr w:type="gramEnd"/>
      <w:r w:rsidRPr="00E42277">
        <w:rPr>
          <w:rFonts w:ascii="Times New Roman" w:hAnsi="Times New Roman"/>
          <w:sz w:val="28"/>
          <w:szCs w:val="28"/>
        </w:rPr>
        <w:t xml:space="preserve"> взрослыми и сверстниками; </w:t>
      </w:r>
      <w:r w:rsidRPr="00E42277">
        <w:rPr>
          <w:rFonts w:ascii="Times New Roman" w:hAnsi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E42277">
        <w:rPr>
          <w:rFonts w:ascii="Times New Roman" w:hAnsi="Times New Roman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</w:t>
      </w:r>
      <w:r w:rsidRPr="00E42277">
        <w:rPr>
          <w:rFonts w:ascii="Times New Roman" w:hAnsi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D13B18" w:rsidRPr="00E42277" w:rsidRDefault="00D13B18" w:rsidP="00D13B18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D13B18" w:rsidRDefault="00D13B18" w:rsidP="00D13B18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42277">
        <w:rPr>
          <w:rFonts w:ascii="Times New Roman" w:hAnsi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E42277">
        <w:rPr>
          <w:rFonts w:ascii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D13B18" w:rsidRPr="00E42277" w:rsidRDefault="00D13B18" w:rsidP="00D13B18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D13B18" w:rsidRDefault="00D13B18" w:rsidP="00D13B18">
      <w:pPr>
        <w:tabs>
          <w:tab w:val="left" w:pos="106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Pr="00E42277">
        <w:rPr>
          <w:rFonts w:ascii="Times New Roman" w:hAnsi="Times New Roman"/>
          <w:sz w:val="28"/>
          <w:szCs w:val="28"/>
        </w:rPr>
        <w:lastRenderedPageBreak/>
        <w:t xml:space="preserve">развитие воображения и творческой активности; </w:t>
      </w:r>
      <w:proofErr w:type="gramStart"/>
      <w:r w:rsidRPr="00E42277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42277">
        <w:rPr>
          <w:rFonts w:ascii="Times New Roman" w:hAnsi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E42277">
        <w:rPr>
          <w:rFonts w:ascii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42277">
        <w:rPr>
          <w:rFonts w:ascii="Times New Roman" w:hAnsi="Times New Roman"/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E4227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42277">
        <w:rPr>
          <w:rFonts w:ascii="Times New Roman" w:hAnsi="Times New Roman"/>
          <w:spacing w:val="-1"/>
          <w:sz w:val="28"/>
          <w:szCs w:val="28"/>
        </w:rPr>
        <w:t>общем</w:t>
      </w:r>
      <w:proofErr w:type="gramEnd"/>
      <w:r w:rsidRPr="00E42277">
        <w:rPr>
          <w:rFonts w:ascii="Times New Roman" w:hAnsi="Times New Roman"/>
          <w:spacing w:val="-1"/>
          <w:sz w:val="28"/>
          <w:szCs w:val="28"/>
        </w:rPr>
        <w:t xml:space="preserve"> доме людей, об особенностях её природы, многообразии стран и народов мира.</w:t>
      </w:r>
      <w:r w:rsidRPr="00E42277">
        <w:rPr>
          <w:rFonts w:ascii="Times New Roman" w:hAnsi="Times New Roman"/>
          <w:b/>
          <w:sz w:val="28"/>
          <w:szCs w:val="28"/>
        </w:rPr>
        <w:t xml:space="preserve">, </w:t>
      </w:r>
      <w:r w:rsidRPr="00E42277">
        <w:rPr>
          <w:rFonts w:ascii="Times New Roman" w:hAnsi="Times New Roman"/>
          <w:sz w:val="28"/>
          <w:szCs w:val="28"/>
        </w:rPr>
        <w:t>инаправлено на достижение  целей развития у детей познавательных интересов, интеллектуального развития.</w:t>
      </w:r>
    </w:p>
    <w:p w:rsidR="00D13B18" w:rsidRDefault="00D13B18" w:rsidP="00D13B18">
      <w:pPr>
        <w:tabs>
          <w:tab w:val="left" w:pos="106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13B18" w:rsidRPr="00E42277" w:rsidRDefault="00D13B18" w:rsidP="00D13B18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D13B18" w:rsidRDefault="00D13B18" w:rsidP="00D13B18">
      <w:pPr>
        <w:tabs>
          <w:tab w:val="left" w:pos="10620"/>
        </w:tabs>
        <w:spacing w:after="0" w:line="240" w:lineRule="auto"/>
        <w:ind w:firstLine="360"/>
        <w:jc w:val="both"/>
        <w:rPr>
          <w:rFonts w:ascii="Times New Roman" w:hAnsi="Times New Roman"/>
          <w:spacing w:val="-1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42277">
        <w:rPr>
          <w:rFonts w:ascii="Times New Roman" w:hAnsi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E42277">
        <w:rPr>
          <w:rFonts w:ascii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</w:t>
      </w:r>
      <w:proofErr w:type="gramEnd"/>
    </w:p>
    <w:p w:rsidR="00D13B18" w:rsidRPr="00E42277" w:rsidRDefault="00D13B18" w:rsidP="00D13B18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D13B18" w:rsidRPr="002057E9" w:rsidRDefault="00D13B18" w:rsidP="00D13B18">
      <w:pPr>
        <w:tabs>
          <w:tab w:val="left" w:pos="106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42277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42277">
        <w:rPr>
          <w:rFonts w:ascii="Times New Roman" w:hAnsi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E42277">
        <w:rPr>
          <w:rFonts w:ascii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42277">
        <w:rPr>
          <w:rFonts w:ascii="Times New Roman" w:hAnsi="Times New Roman"/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E4227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42277">
        <w:rPr>
          <w:rFonts w:ascii="Times New Roman" w:hAnsi="Times New Roman"/>
          <w:spacing w:val="-1"/>
          <w:sz w:val="28"/>
          <w:szCs w:val="28"/>
        </w:rPr>
        <w:t>общем</w:t>
      </w:r>
      <w:proofErr w:type="gramEnd"/>
      <w:r w:rsidRPr="00E42277">
        <w:rPr>
          <w:rFonts w:ascii="Times New Roman" w:hAnsi="Times New Roman"/>
          <w:spacing w:val="-1"/>
          <w:sz w:val="28"/>
          <w:szCs w:val="28"/>
        </w:rPr>
        <w:t xml:space="preserve"> доме людей, об особенностях её природы, мн</w:t>
      </w:r>
      <w:r>
        <w:rPr>
          <w:rFonts w:ascii="Times New Roman" w:hAnsi="Times New Roman"/>
          <w:spacing w:val="-1"/>
          <w:sz w:val="28"/>
          <w:szCs w:val="28"/>
        </w:rPr>
        <w:t>огообразии стран и народов мира</w:t>
      </w:r>
      <w:r w:rsidRPr="00E42277">
        <w:rPr>
          <w:rFonts w:ascii="Times New Roman" w:hAnsi="Times New Roman"/>
          <w:b/>
          <w:sz w:val="28"/>
          <w:szCs w:val="28"/>
        </w:rPr>
        <w:t xml:space="preserve">, </w:t>
      </w:r>
      <w:r w:rsidRPr="00E42277">
        <w:rPr>
          <w:rFonts w:ascii="Times New Roman" w:hAnsi="Times New Roman"/>
          <w:sz w:val="28"/>
          <w:szCs w:val="28"/>
        </w:rPr>
        <w:t>инаправлено на достижение  целей развития у детей познавательных интересов, интеллектуального развития.</w:t>
      </w:r>
    </w:p>
    <w:p w:rsidR="00D13B18" w:rsidRPr="00E42277" w:rsidRDefault="00D13B18" w:rsidP="00D13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D13B18" w:rsidRPr="00E42277" w:rsidRDefault="00D13B18" w:rsidP="00D13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     Предполагает развитие предпосылок ценностно-смыслового восприятия    и понимания произведений искусств</w:t>
      </w:r>
      <w:proofErr w:type="gramStart"/>
      <w:r w:rsidRPr="00E42277">
        <w:rPr>
          <w:rFonts w:ascii="Times New Roman" w:hAnsi="Times New Roman"/>
          <w:sz w:val="28"/>
          <w:szCs w:val="28"/>
        </w:rPr>
        <w:t>а(</w:t>
      </w:r>
      <w:proofErr w:type="gramEnd"/>
      <w:r w:rsidRPr="00E42277">
        <w:rPr>
          <w:rFonts w:ascii="Times New Roman" w:hAnsi="Times New Roman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E42277">
        <w:rPr>
          <w:rFonts w:ascii="Times New Roman" w:hAnsi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E42277">
        <w:rPr>
          <w:rFonts w:ascii="Times New Roman" w:hAnsi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E42277">
        <w:rPr>
          <w:rFonts w:ascii="Times New Roman" w:hAnsi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D13B18" w:rsidRPr="00E42277" w:rsidRDefault="00D13B18" w:rsidP="00D13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D13B18" w:rsidRDefault="00D13B18" w:rsidP="00D13B1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</w:t>
      </w:r>
      <w:r w:rsidRPr="00E42277">
        <w:rPr>
          <w:rFonts w:ascii="Times New Roman" w:hAnsi="Times New Roman"/>
          <w:sz w:val="28"/>
          <w:szCs w:val="28"/>
        </w:rPr>
        <w:lastRenderedPageBreak/>
        <w:t xml:space="preserve">на развитие таких физических качеств, как координация и гибкость; </w:t>
      </w:r>
      <w:proofErr w:type="gramStart"/>
      <w:r w:rsidRPr="00E42277">
        <w:rPr>
          <w:rFonts w:ascii="Times New Roman" w:hAnsi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</w:t>
      </w:r>
      <w:r>
        <w:rPr>
          <w:rFonts w:ascii="Times New Roman" w:hAnsi="Times New Roman"/>
          <w:sz w:val="28"/>
          <w:szCs w:val="28"/>
        </w:rPr>
        <w:t>енаправленности и саморегуляции</w:t>
      </w:r>
      <w:r w:rsidRPr="00E42277">
        <w:rPr>
          <w:rFonts w:ascii="Times New Roman" w:hAnsi="Times New Roman"/>
          <w:sz w:val="28"/>
          <w:szCs w:val="28"/>
        </w:rPr>
        <w:t>в двигательной сфере;</w:t>
      </w:r>
      <w:proofErr w:type="gramEnd"/>
      <w:r w:rsidRPr="00E42277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/>
          <w:sz w:val="28"/>
          <w:szCs w:val="28"/>
        </w:rPr>
        <w:t>.</w:t>
      </w:r>
    </w:p>
    <w:p w:rsidR="006035E6" w:rsidRDefault="006035E6" w:rsidP="0060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Default="006035E6" w:rsidP="006035E6">
      <w:pPr>
        <w:jc w:val="center"/>
        <w:rPr>
          <w:rFonts w:ascii="Times New Roman" w:hAnsi="Times New Roman"/>
          <w:b/>
          <w:sz w:val="28"/>
          <w:szCs w:val="28"/>
        </w:rPr>
      </w:pPr>
      <w:r w:rsidRPr="00855912">
        <w:rPr>
          <w:rFonts w:ascii="Times New Roman" w:hAnsi="Times New Roman"/>
          <w:b/>
          <w:sz w:val="28"/>
          <w:szCs w:val="28"/>
        </w:rPr>
        <w:t>Часть, формируемая участниками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отношений</w:t>
      </w:r>
    </w:p>
    <w:p w:rsidR="006035E6" w:rsidRPr="0096427F" w:rsidRDefault="006035E6" w:rsidP="006035E6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96427F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Региональный компонент </w:t>
      </w: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Дошкольник «Белогорья»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Цель: формирование у детей интереса, бережного отношения к краеведению, чувства патриотизма и национальной гордости.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035E6" w:rsidRPr="0096427F" w:rsidRDefault="006035E6" w:rsidP="0042758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Воспитывать патриотическое мировоззрение, любовь к своей улице, городу, чувство гордости, сопричастности за судьбу малой родины.</w:t>
      </w:r>
    </w:p>
    <w:p w:rsidR="006035E6" w:rsidRPr="0096427F" w:rsidRDefault="006035E6" w:rsidP="0042758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427F">
        <w:rPr>
          <w:rFonts w:ascii="Times New Roman" w:eastAsia="Calibri" w:hAnsi="Times New Roman" w:cs="Times New Roman"/>
          <w:sz w:val="28"/>
          <w:szCs w:val="28"/>
        </w:rPr>
        <w:t>Знакомить с историей родного города, его улицами, площадями, проспектами, символами (гербы, флаги города, области).</w:t>
      </w:r>
      <w:proofErr w:type="gramEnd"/>
    </w:p>
    <w:p w:rsidR="006035E6" w:rsidRPr="0096427F" w:rsidRDefault="006035E6" w:rsidP="0042758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Формирование знания о знаменитых земляках.</w:t>
      </w:r>
    </w:p>
    <w:p w:rsidR="006035E6" w:rsidRPr="00C754F1" w:rsidRDefault="006035E6" w:rsidP="0042758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Дать представления о достопримечательностях города.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Региональный компонент реализуется в региональном проекте «Создание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 и предназначена для части основной образовательной программы, формируемой участниками образовательных отношений.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Примерная парциальная образовательная программа «Здравствуй, мир Белогорья!» направлена на познавательное развитие ребенка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i/>
          <w:sz w:val="28"/>
          <w:szCs w:val="28"/>
        </w:rPr>
        <w:t>Цель программы</w:t>
      </w:r>
      <w:r w:rsidRPr="0096427F">
        <w:rPr>
          <w:rFonts w:ascii="Times New Roman" w:eastAsia="Calibri" w:hAnsi="Times New Roman" w:cs="Times New Roman"/>
          <w:sz w:val="28"/>
          <w:szCs w:val="28"/>
        </w:rPr>
        <w:t>: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427F">
        <w:rPr>
          <w:rFonts w:ascii="Times New Roman" w:eastAsia="Calibri" w:hAnsi="Times New Roman" w:cs="Times New Roman"/>
          <w:i/>
          <w:sz w:val="28"/>
          <w:szCs w:val="28"/>
        </w:rPr>
        <w:t>Задачи программы: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•</w:t>
      </w:r>
      <w:r w:rsidRPr="0096427F">
        <w:rPr>
          <w:rFonts w:ascii="Times New Roman" w:eastAsia="Calibri" w:hAnsi="Times New Roman" w:cs="Times New Roman"/>
          <w:sz w:val="28"/>
          <w:szCs w:val="28"/>
        </w:rPr>
        <w:tab/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96427F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представлений о социокультурных ценностях и традициях России  и Белгородской области; 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•</w:t>
      </w:r>
      <w:r w:rsidRPr="0096427F">
        <w:rPr>
          <w:rFonts w:ascii="Times New Roman" w:eastAsia="Calibri" w:hAnsi="Times New Roman" w:cs="Times New Roman"/>
          <w:sz w:val="28"/>
          <w:szCs w:val="28"/>
        </w:rPr>
        <w:tab/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•</w:t>
      </w:r>
      <w:r w:rsidRPr="0096427F">
        <w:rPr>
          <w:rFonts w:ascii="Times New Roman" w:eastAsia="Calibri" w:hAnsi="Times New Roman" w:cs="Times New Roman"/>
          <w:sz w:val="28"/>
          <w:szCs w:val="28"/>
        </w:rPr>
        <w:tab/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96427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взрослыми и друг с другом с учетом социокультурных традиций Белогорья;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>•</w:t>
      </w:r>
      <w:r w:rsidRPr="0096427F">
        <w:rPr>
          <w:rFonts w:ascii="Times New Roman" w:eastAsia="Calibri" w:hAnsi="Times New Roman" w:cs="Times New Roman"/>
          <w:sz w:val="28"/>
          <w:szCs w:val="28"/>
        </w:rPr>
        <w:tab/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Содержание парциальной программы дошкольного образования «Здравствуй, мир Белогорья!» (образовательная область «Познавательное развитие»)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В содержательном разделе парциальной программы выделено 12 самостоятельных модулей: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1. «Мой детский сад».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2.  «Моя семья - мои корни».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3. «Я – Белгородец».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4. «Природа Белогорья».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5. «Мир животных и растений Белогорья».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6. «Мир профессий и труда Белогорья».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7. «Народные промыслы и ремесла Белогорья».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8. «Белгородчина православная».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 Модуль 9. «Герои Белогорья».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Модуль 10. «Деятели культуры и искусства Белогорья».</w:t>
      </w:r>
    </w:p>
    <w:p w:rsidR="006035E6" w:rsidRPr="0096427F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Модуль 11. «Замечательные места Белогорья» (архитектура, производство, спортивные и культурные объекты, заповедники и зоопарки). </w:t>
      </w:r>
    </w:p>
    <w:p w:rsidR="006035E6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7F">
        <w:rPr>
          <w:rFonts w:ascii="Times New Roman" w:eastAsia="Calibri" w:hAnsi="Times New Roman" w:cs="Times New Roman"/>
          <w:sz w:val="28"/>
          <w:szCs w:val="28"/>
        </w:rPr>
        <w:t xml:space="preserve">       Модуль 12. «Замечательные места Белогорья» (природа, живые и неживые объекты).</w:t>
      </w:r>
    </w:p>
    <w:p w:rsidR="006035E6" w:rsidRDefault="006035E6" w:rsidP="006035E6">
      <w:pPr>
        <w:shd w:val="clear" w:color="auto" w:fill="FFFFFF"/>
        <w:spacing w:after="0" w:line="240" w:lineRule="auto"/>
        <w:ind w:hanging="5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E6" w:rsidRDefault="006035E6" w:rsidP="006035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FBE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 по парциальной программепознавательного развития дошкольников</w:t>
      </w:r>
      <w:proofErr w:type="gramStart"/>
      <w:r w:rsidRPr="008D3FBE">
        <w:rPr>
          <w:rFonts w:ascii="Times New Roman" w:hAnsi="Times New Roman"/>
          <w:b/>
          <w:sz w:val="28"/>
          <w:szCs w:val="28"/>
        </w:rPr>
        <w:t>«З</w:t>
      </w:r>
      <w:proofErr w:type="gramEnd"/>
      <w:r w:rsidRPr="008D3FBE">
        <w:rPr>
          <w:rFonts w:ascii="Times New Roman" w:hAnsi="Times New Roman"/>
          <w:b/>
          <w:sz w:val="28"/>
          <w:szCs w:val="28"/>
        </w:rPr>
        <w:t>дравствуй, мир Белогорья!»</w:t>
      </w:r>
    </w:p>
    <w:p w:rsidR="006035E6" w:rsidRPr="008D3FBE" w:rsidRDefault="006035E6" w:rsidP="006035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2054"/>
        <w:gridCol w:w="7382"/>
      </w:tblGrid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38C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gramStart"/>
            <w:r w:rsidRPr="001B63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38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38C">
              <w:rPr>
                <w:rFonts w:ascii="Times New Roman" w:hAnsi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1. Рассматривание открыток «Мой город Белгород».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2. Беседа «Я - гражданин».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4.Выставка «Мой любимый край!»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1. История возрождения города.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2. Беседа «Моя улица».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3.Чтение стихотворений о городе Белгороде. 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 Рисование «Улицы моего города».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382" w:type="dxa"/>
          </w:tcPr>
          <w:p w:rsidR="00824823" w:rsidRPr="001B638C" w:rsidRDefault="00824823" w:rsidP="0042758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Просмотр презентации «</w:t>
            </w:r>
            <w:proofErr w:type="gramStart"/>
            <w:r w:rsidRPr="001B638C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  <w:r w:rsidRPr="001B638C">
              <w:rPr>
                <w:rFonts w:ascii="Times New Roman" w:hAnsi="Times New Roman"/>
                <w:sz w:val="28"/>
                <w:szCs w:val="28"/>
              </w:rPr>
              <w:t xml:space="preserve"> Белгородчина».</w:t>
            </w:r>
          </w:p>
          <w:p w:rsidR="00824823" w:rsidRPr="001B638C" w:rsidRDefault="00824823" w:rsidP="0042758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lastRenderedPageBreak/>
              <w:t>Беседа «О достопримечательностях нашего города</w:t>
            </w:r>
          </w:p>
          <w:p w:rsidR="00824823" w:rsidRPr="001B638C" w:rsidRDefault="00824823" w:rsidP="0042758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Символика города Белгорода.</w:t>
            </w:r>
          </w:p>
          <w:p w:rsidR="00824823" w:rsidRPr="001B638C" w:rsidRDefault="00824823" w:rsidP="0042758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Рисование флага.</w:t>
            </w:r>
          </w:p>
          <w:p w:rsidR="00824823" w:rsidRPr="001B638C" w:rsidRDefault="00824823" w:rsidP="0042758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Заучивание стихотворений.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1. Путешествие в «Краеведческий музей» 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2.Беседа «Русские народные сказки».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3.Чтение произведений белгородских писателей.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 Конструирование «Город будущего».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1. В мире знаменитых людей.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2. Национальные костюмы.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3.Рисование русских орнаментов.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4.Подвижная игра «Горелки».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1. Беседа «Семья».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2. Создание альбома «Моя родословная»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3. Рисование «Семейная фотография»,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 Русские пословицы и поговорки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1.Красная книга России.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2. Беседа «Природа Белгородчины».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3. Конструирование из строительного материала «Зоопарк»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4. Подвижная народная игра «Стадо» 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1. Беседа «Народный праздник».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2. Знакомство с «Заповедниками»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3. Экскурсия в зоопарк.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 Разучивание пословиц и поговорок о природе.</w:t>
            </w:r>
          </w:p>
        </w:tc>
      </w:tr>
      <w:tr w:rsidR="00824823" w:rsidRPr="001B638C" w:rsidTr="007616B1">
        <w:tc>
          <w:tcPr>
            <w:tcW w:w="737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382" w:type="dxa"/>
          </w:tcPr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1.Знакомство с героями ВОВ.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2. Беседа «День Победы»  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 xml:space="preserve">3. Посещение </w:t>
            </w:r>
            <w:proofErr w:type="gramStart"/>
            <w:r w:rsidRPr="001B638C">
              <w:rPr>
                <w:rFonts w:ascii="Times New Roman" w:hAnsi="Times New Roman"/>
                <w:sz w:val="28"/>
                <w:szCs w:val="28"/>
              </w:rPr>
              <w:t>музея-диорама</w:t>
            </w:r>
            <w:proofErr w:type="gramEnd"/>
            <w:r w:rsidRPr="001B638C">
              <w:rPr>
                <w:rFonts w:ascii="Times New Roman" w:hAnsi="Times New Roman"/>
                <w:sz w:val="28"/>
                <w:szCs w:val="28"/>
              </w:rPr>
              <w:t xml:space="preserve"> «ОГНЕННАЯ ДУГА»</w:t>
            </w:r>
          </w:p>
          <w:p w:rsidR="00824823" w:rsidRPr="001B638C" w:rsidRDefault="00824823" w:rsidP="0076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8C">
              <w:rPr>
                <w:rFonts w:ascii="Times New Roman" w:hAnsi="Times New Roman"/>
                <w:sz w:val="28"/>
                <w:szCs w:val="28"/>
              </w:rPr>
              <w:t>4.Аппликация «Праздничный салют»</w:t>
            </w:r>
          </w:p>
        </w:tc>
      </w:tr>
    </w:tbl>
    <w:p w:rsidR="006035E6" w:rsidRPr="0096427F" w:rsidRDefault="006035E6" w:rsidP="006035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E1A" w:rsidRDefault="006035E6" w:rsidP="00C500C4">
      <w:pPr>
        <w:pStyle w:val="1"/>
        <w:numPr>
          <w:ilvl w:val="0"/>
          <w:numId w:val="37"/>
        </w:numPr>
        <w:jc w:val="center"/>
        <w:rPr>
          <w:rFonts w:ascii="Times New Roman" w:hAnsi="Times New Roman"/>
          <w:sz w:val="28"/>
          <w:szCs w:val="28"/>
        </w:rPr>
      </w:pPr>
      <w:r w:rsidRPr="00C754F1">
        <w:rPr>
          <w:rFonts w:ascii="Times New Roman" w:hAnsi="Times New Roman"/>
          <w:sz w:val="28"/>
          <w:szCs w:val="28"/>
        </w:rPr>
        <w:t>ОРГАНИЗАЦИОННЫЙ РАЗДЕЛ.</w:t>
      </w:r>
    </w:p>
    <w:p w:rsidR="00C500C4" w:rsidRPr="00C500C4" w:rsidRDefault="00C500C4" w:rsidP="00C500C4">
      <w:pPr>
        <w:pStyle w:val="a3"/>
        <w:ind w:left="1146"/>
      </w:pPr>
    </w:p>
    <w:p w:rsidR="006035E6" w:rsidRPr="00C754F1" w:rsidRDefault="00541036" w:rsidP="006035E6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3</w:t>
      </w:r>
      <w:r w:rsidR="006035E6" w:rsidRPr="00C754F1">
        <w:rPr>
          <w:rFonts w:ascii="Times New Roman" w:hAnsi="Times New Roman" w:cs="Times New Roman"/>
          <w:b/>
          <w:kern w:val="36"/>
          <w:sz w:val="28"/>
          <w:szCs w:val="28"/>
        </w:rPr>
        <w:t>.1. Режим работы детского сада и группы.</w:t>
      </w:r>
    </w:p>
    <w:p w:rsidR="006035E6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Особенности организации режима работы средней группы МОУ «Тавровская СОШ» - 12 часовое пребывание (с 7.00 час до 19.00);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 пятидневная рабочая неделя, выходные дни -  суббота и воскресенье, праздничные   дни.  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7F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 группы   определен: 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i/>
          <w:sz w:val="28"/>
          <w:szCs w:val="28"/>
        </w:rPr>
        <w:t>-</w:t>
      </w:r>
      <w:r w:rsidRPr="0096427F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-решением образовательных задач в совместной деятельности взрослого и ребенка, и самостоятельной деятельности детей не только в рамках организованной</w:t>
      </w:r>
      <w:r w:rsidRPr="0096427F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7F">
        <w:rPr>
          <w:rFonts w:ascii="Times New Roman" w:hAnsi="Times New Roman" w:cs="Times New Roman"/>
          <w:iCs/>
          <w:sz w:val="28"/>
          <w:szCs w:val="28"/>
        </w:rPr>
        <w:t xml:space="preserve">-в соответствии с функциональными возможностями детей старшего дошкольного возраста; 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7F">
        <w:rPr>
          <w:rFonts w:ascii="Times New Roman" w:hAnsi="Times New Roman" w:cs="Times New Roman"/>
          <w:iCs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7F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образовательномучреждении учитываются</w:t>
      </w:r>
      <w:r w:rsidRPr="0096427F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местные климатические и конкретные погодные условия;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возрастные особенности детей.   Продолжительность ежедневных прогулок составляет от 3 - 4 часов (продолжительность прогулки может быть уменьшена в зависимости от климатических условий в соответствии с требованиями СанПин);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 -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15ºС и скорости ветра более 15 м/с для детей до 4 лет, а для детей 5 - 7 лет при температуре воздуха ниже минус 20ºСи скорости ветра более 15 м/с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 xml:space="preserve">   летний период образовательная деятельность детей полностью выносится на прогулку;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обязательное сохранение в режиме дня не менее 1 - 1,5 часа на ведущую деятельность детей дошкольного возраста – свободную игру или другую самостоятельную деятельность;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 требования к сочетанию разных видов деятельности, к чередованию спокойных, требующих статических поз, с 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двигательными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>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- динамика работоспособности детей в течение дня, недели, года. 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максимальная продолжительность непрерывного бодрствования детей 3 -7  лет составляет 5,5 - 6  часов.  При организации питания интервал приема пищи составляет   от 3  до 4 часов;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для детей от 3  до 8  лет дневной сон   организуется однократно продолжительностью 2 – 2,5 часа;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система оздоровительных и закаливающих мероприятий в режиме дня выстроена   с учетом сезонных изменений,  состояния здоровья и возрастных особенностей детей;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-  объем двигательной активности детей 5-8  лет в организованных формах  составляет от  6 -  8 часов в неделю.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7F">
        <w:rPr>
          <w:rFonts w:ascii="Times New Roman" w:hAnsi="Times New Roman" w:cs="Times New Roman"/>
          <w:sz w:val="28"/>
          <w:szCs w:val="28"/>
        </w:rPr>
        <w:t>Занятия по физическому развитию для детей старшего дошкольного возраста организуются не менее 3 раз в неделю (2 из которых организуются в помещении (спортивном зале), 1-на свежем воздухе (на прогулке при благоприятных погодных условиях, при отсутствии у детей медицинских противопоказаний.).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 xml:space="preserve"> Длительность занятий по физическому развитию составляетв средней группе- 20 мин., в старшей группе - 25 мин.</w:t>
      </w:r>
    </w:p>
    <w:p w:rsidR="006035E6" w:rsidRPr="0096427F" w:rsidRDefault="006035E6" w:rsidP="006035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     Прием пищи: 4-х разовое питание: завтрак, второй завтрак, обед, уплотненный полдник. В режиме дня выделяется временной отрезок для чтения детям. </w:t>
      </w:r>
    </w:p>
    <w:p w:rsidR="006768C5" w:rsidRDefault="006035E6" w:rsidP="00603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5E6" w:rsidRPr="0096427F" w:rsidRDefault="006035E6" w:rsidP="00603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541036">
        <w:rPr>
          <w:rFonts w:ascii="Times New Roman" w:hAnsi="Times New Roman" w:cs="Times New Roman"/>
          <w:b/>
          <w:sz w:val="28"/>
          <w:szCs w:val="28"/>
        </w:rPr>
        <w:t xml:space="preserve"> пребывания детей стар</w:t>
      </w:r>
      <w:r w:rsidR="006768C5">
        <w:rPr>
          <w:rFonts w:ascii="Times New Roman" w:hAnsi="Times New Roman" w:cs="Times New Roman"/>
          <w:b/>
          <w:sz w:val="28"/>
          <w:szCs w:val="28"/>
        </w:rPr>
        <w:t>ше</w:t>
      </w:r>
      <w:r w:rsidR="00541036">
        <w:rPr>
          <w:rFonts w:ascii="Times New Roman" w:hAnsi="Times New Roman" w:cs="Times New Roman"/>
          <w:b/>
          <w:sz w:val="28"/>
          <w:szCs w:val="28"/>
        </w:rPr>
        <w:t>й</w:t>
      </w:r>
      <w:r w:rsidRPr="009642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035E6" w:rsidRPr="0096427F" w:rsidRDefault="006035E6" w:rsidP="00603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F">
        <w:rPr>
          <w:rFonts w:ascii="Times New Roman" w:hAnsi="Times New Roman" w:cs="Times New Roman"/>
          <w:b/>
          <w:sz w:val="28"/>
          <w:szCs w:val="28"/>
        </w:rPr>
        <w:t>на теплый период года</w:t>
      </w:r>
    </w:p>
    <w:tbl>
      <w:tblPr>
        <w:tblpPr w:leftFromText="180" w:rightFromText="180" w:vertAnchor="text" w:horzAnchor="margin" w:tblpX="-67" w:tblpY="288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485"/>
      </w:tblGrid>
      <w:tr w:rsidR="00D13B18" w:rsidRPr="00D13B18" w:rsidTr="00D13B18">
        <w:trPr>
          <w:trHeight w:val="270"/>
        </w:trPr>
        <w:tc>
          <w:tcPr>
            <w:tcW w:w="1809" w:type="dxa"/>
          </w:tcPr>
          <w:p w:rsidR="00D13B18" w:rsidRPr="00D13B18" w:rsidRDefault="00D13B18" w:rsidP="00D13B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  <w:tc>
          <w:tcPr>
            <w:tcW w:w="8485" w:type="dxa"/>
          </w:tcPr>
          <w:p w:rsidR="00D13B18" w:rsidRPr="00D13B18" w:rsidRDefault="00D13B18" w:rsidP="00D13B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Прием детей на свежем воздухе, игры, утренняя гимнастика, самостоятельная деятельность детей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270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8.55-9.20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Игры, беседы с детьми, самостоятельная деятельность детей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9.20-12.30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труд), самостоятельная деятельность детей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388"/>
        </w:trPr>
        <w:tc>
          <w:tcPr>
            <w:tcW w:w="1809" w:type="dxa"/>
          </w:tcPr>
          <w:p w:rsidR="00D13B18" w:rsidRPr="00D13B18" w:rsidRDefault="00D13B18" w:rsidP="00D13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Образовательные развивающие ситуации на игровой основе на участке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320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318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13.10-15.30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388"/>
        </w:trPr>
        <w:tc>
          <w:tcPr>
            <w:tcW w:w="1809" w:type="dxa"/>
          </w:tcPr>
          <w:p w:rsidR="00D13B18" w:rsidRPr="00D13B18" w:rsidRDefault="00D13B18" w:rsidP="00D13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D13B18" w:rsidTr="00D13B18">
        <w:trPr>
          <w:trHeight w:val="403"/>
        </w:trPr>
        <w:tc>
          <w:tcPr>
            <w:tcW w:w="1809" w:type="dxa"/>
          </w:tcPr>
          <w:p w:rsidR="00D13B18" w:rsidRPr="00D13B18" w:rsidRDefault="00D13B18" w:rsidP="005410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5" w:type="dxa"/>
          </w:tcPr>
          <w:p w:rsidR="00D13B18" w:rsidRPr="00D13B18" w:rsidRDefault="00D13B18" w:rsidP="005410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B1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35E6" w:rsidRPr="0096427F" w:rsidRDefault="006035E6" w:rsidP="0060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E6" w:rsidRPr="0096427F" w:rsidRDefault="006035E6" w:rsidP="00603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541036">
        <w:rPr>
          <w:rFonts w:ascii="Times New Roman" w:hAnsi="Times New Roman" w:cs="Times New Roman"/>
          <w:b/>
          <w:sz w:val="28"/>
          <w:szCs w:val="28"/>
        </w:rPr>
        <w:t xml:space="preserve"> пребывания детей старшей</w:t>
      </w:r>
      <w:r w:rsidRPr="009642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6035E6" w:rsidRPr="0096427F" w:rsidRDefault="006035E6" w:rsidP="00603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7F">
        <w:rPr>
          <w:rFonts w:ascii="Times New Roman" w:hAnsi="Times New Roman" w:cs="Times New Roman"/>
          <w:b/>
          <w:sz w:val="28"/>
          <w:szCs w:val="28"/>
        </w:rPr>
        <w:t>на холодный период года</w:t>
      </w:r>
    </w:p>
    <w:tbl>
      <w:tblPr>
        <w:tblpPr w:leftFromText="180" w:rightFromText="180" w:vertAnchor="text" w:horzAnchor="margin" w:tblpXSpec="center" w:tblpY="7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398"/>
      </w:tblGrid>
      <w:tr w:rsidR="00D13B18" w:rsidRPr="00541036" w:rsidTr="00541036">
        <w:trPr>
          <w:trHeight w:val="699"/>
        </w:trPr>
        <w:tc>
          <w:tcPr>
            <w:tcW w:w="1809" w:type="dxa"/>
            <w:shd w:val="clear" w:color="auto" w:fill="auto"/>
          </w:tcPr>
          <w:p w:rsidR="00D13B18" w:rsidRPr="00541036" w:rsidRDefault="00D13B18" w:rsidP="00D13B18">
            <w:pPr>
              <w:pStyle w:val="a4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Прием детей, игры, утренняя гимнастика, самостоятельная деятельность детей, дежурство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341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642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 детей, подготовка к непосредственно </w:t>
            </w:r>
            <w:proofErr w:type="gramStart"/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бразовательной деятельности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411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9.00-9.55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</w:tr>
      <w:tr w:rsidR="00D13B18" w:rsidRPr="00541036" w:rsidTr="00541036">
        <w:trPr>
          <w:trHeight w:val="700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10.00 – 12.20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 xml:space="preserve">  Второй завтрак, подготовка к прогулке, прогулка (игры, наблюдения, труд, самостоятельная деятельность детей)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354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354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354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739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411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416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354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15.55-16.15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470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16.15-16.40</w:t>
            </w:r>
          </w:p>
        </w:tc>
        <w:tc>
          <w:tcPr>
            <w:tcW w:w="8398" w:type="dxa"/>
          </w:tcPr>
          <w:p w:rsidR="00D13B18" w:rsidRPr="00541036" w:rsidRDefault="00D13B18" w:rsidP="00676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354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16.40-17.40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B18" w:rsidRPr="00541036" w:rsidTr="00541036">
        <w:trPr>
          <w:trHeight w:val="277"/>
        </w:trPr>
        <w:tc>
          <w:tcPr>
            <w:tcW w:w="1809" w:type="dxa"/>
            <w:shd w:val="clear" w:color="auto" w:fill="auto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  <w:tc>
          <w:tcPr>
            <w:tcW w:w="8398" w:type="dxa"/>
          </w:tcPr>
          <w:p w:rsidR="00D13B18" w:rsidRPr="00541036" w:rsidRDefault="00D13B18" w:rsidP="007616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  <w:r w:rsidR="0054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35E6" w:rsidRPr="0096427F" w:rsidRDefault="006035E6" w:rsidP="006035E6">
      <w:pPr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Default="006035E6" w:rsidP="006035E6">
      <w:pPr>
        <w:shd w:val="clear" w:color="auto" w:fill="FFFFFF"/>
        <w:suppressAutoHyphens/>
        <w:spacing w:after="0" w:line="240" w:lineRule="auto"/>
        <w:ind w:firstLine="502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6427F">
        <w:rPr>
          <w:rFonts w:ascii="Times New Roman" w:eastAsia="Calibri" w:hAnsi="Times New Roman" w:cs="Times New Roman"/>
          <w:b/>
          <w:kern w:val="1"/>
          <w:sz w:val="28"/>
          <w:szCs w:val="28"/>
        </w:rPr>
        <w:t>3.2. Особенности организации предметно – пространственной среды.</w:t>
      </w:r>
    </w:p>
    <w:p w:rsidR="006035E6" w:rsidRDefault="006035E6" w:rsidP="006035E6">
      <w:pPr>
        <w:shd w:val="clear" w:color="auto" w:fill="FFFFFF"/>
        <w:suppressAutoHyphens/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Pr="0096427F" w:rsidRDefault="006035E6" w:rsidP="006035E6">
      <w:pPr>
        <w:shd w:val="clear" w:color="auto" w:fill="FFFFFF"/>
        <w:suppressAutoHyphens/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035E6" w:rsidRPr="0096427F" w:rsidRDefault="006035E6" w:rsidP="0060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6035E6" w:rsidRPr="0096427F" w:rsidRDefault="006035E6" w:rsidP="006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6035E6" w:rsidRPr="0096427F" w:rsidRDefault="006035E6" w:rsidP="0060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6035E6" w:rsidRPr="0096427F" w:rsidRDefault="006035E6" w:rsidP="0060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6035E6" w:rsidRPr="0096427F" w:rsidRDefault="006035E6" w:rsidP="0060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6035E6" w:rsidRPr="0096427F" w:rsidRDefault="006035E6" w:rsidP="0060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</w:p>
    <w:p w:rsidR="006035E6" w:rsidRPr="0096427F" w:rsidRDefault="006035E6" w:rsidP="006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96427F">
        <w:rPr>
          <w:rFonts w:ascii="Times New Roman" w:hAnsi="Times New Roman" w:cs="Times New Roman"/>
          <w:i/>
          <w:sz w:val="28"/>
          <w:szCs w:val="28"/>
        </w:rPr>
        <w:t>:</w:t>
      </w:r>
      <w:r w:rsidRPr="0096427F">
        <w:rPr>
          <w:rFonts w:ascii="Times New Roman" w:hAnsi="Times New Roman" w:cs="Times New Roman"/>
          <w:sz w:val="28"/>
          <w:szCs w:val="28"/>
        </w:rPr>
        <w:t xml:space="preserve"> максимальное приближение к ситуации круглого стола, приглашающего к равному участию в работе, обсуждения, исследовании.</w:t>
      </w:r>
    </w:p>
    <w:p w:rsidR="006035E6" w:rsidRPr="0096427F" w:rsidRDefault="006035E6" w:rsidP="0060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96427F">
        <w:rPr>
          <w:rFonts w:ascii="Times New Roman" w:hAnsi="Times New Roman" w:cs="Times New Roman"/>
          <w:sz w:val="28"/>
          <w:szCs w:val="28"/>
        </w:rPr>
        <w:t>конструировании</w:t>
      </w:r>
      <w:r w:rsidRPr="0096427F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использованы </w:t>
      </w:r>
      <w:r w:rsidRPr="0096427F">
        <w:rPr>
          <w:rFonts w:ascii="Times New Roman" w:hAnsi="Times New Roman" w:cs="Times New Roman"/>
          <w:sz w:val="28"/>
          <w:szCs w:val="28"/>
        </w:rPr>
        <w:t xml:space="preserve">положительные стороны </w:t>
      </w:r>
      <w:r w:rsidRPr="0096427F">
        <w:rPr>
          <w:rFonts w:ascii="Times New Roman" w:hAnsi="Times New Roman" w:cs="Times New Roman"/>
          <w:bCs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96427F">
        <w:rPr>
          <w:rFonts w:ascii="Times New Roman" w:hAnsi="Times New Roman" w:cs="Times New Roman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6035E6" w:rsidRPr="00541036" w:rsidRDefault="006035E6" w:rsidP="006035E6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6035E6" w:rsidRPr="00541036" w:rsidRDefault="006035E6" w:rsidP="0042758C">
      <w:pPr>
        <w:numPr>
          <w:ilvl w:val="0"/>
          <w:numId w:val="8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зона умеренной активности: «Центр познания»; «Центр библиотека»; «Центр природы»; «Центр занимательной математики»;</w:t>
      </w:r>
    </w:p>
    <w:p w:rsidR="006035E6" w:rsidRPr="00541036" w:rsidRDefault="006035E6" w:rsidP="0042758C">
      <w:pPr>
        <w:numPr>
          <w:ilvl w:val="0"/>
          <w:numId w:val="8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 xml:space="preserve">зона средней активности: «Центр конструирования»; «Центр ППД»; «Центр </w:t>
      </w:r>
      <w:proofErr w:type="gramStart"/>
      <w:r w:rsidRPr="0054103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41036">
        <w:rPr>
          <w:rFonts w:ascii="Times New Roman" w:hAnsi="Times New Roman" w:cs="Times New Roman"/>
          <w:sz w:val="28"/>
          <w:szCs w:val="28"/>
        </w:rPr>
        <w:t xml:space="preserve"> деятельности», «Центр эмоций»; Центр «Школа».</w:t>
      </w:r>
    </w:p>
    <w:p w:rsidR="006035E6" w:rsidRPr="00541036" w:rsidRDefault="006035E6" w:rsidP="0042758C">
      <w:pPr>
        <w:numPr>
          <w:ilvl w:val="0"/>
          <w:numId w:val="8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зона повышенной активности: «Физкультурно-оздоровительный центр»; «Центр музыки»; «Центр театра»; «Центр игры»; «Центр дежурства».</w:t>
      </w:r>
    </w:p>
    <w:p w:rsidR="006035E6" w:rsidRPr="00541036" w:rsidRDefault="006035E6" w:rsidP="0060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036">
        <w:rPr>
          <w:rFonts w:ascii="Times New Roman" w:hAnsi="Times New Roman" w:cs="Times New Roman"/>
          <w:sz w:val="28"/>
          <w:szCs w:val="28"/>
          <w:u w:val="single"/>
        </w:rPr>
        <w:t>«Физкультурно-оздоровительный центр»</w:t>
      </w:r>
    </w:p>
    <w:p w:rsidR="006035E6" w:rsidRPr="00541036" w:rsidRDefault="006035E6" w:rsidP="0060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1036">
        <w:rPr>
          <w:rFonts w:ascii="Times New Roman" w:hAnsi="Times New Roman" w:cs="Times New Roman"/>
          <w:sz w:val="28"/>
          <w:szCs w:val="28"/>
        </w:rPr>
        <w:t>- оборудование для ходьбы: дорожки и палочки корригирующие, доска для профилактики плоскостопия.</w:t>
      </w:r>
    </w:p>
    <w:p w:rsidR="006035E6" w:rsidRPr="0096427F" w:rsidRDefault="006035E6" w:rsidP="0060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427F">
        <w:rPr>
          <w:rFonts w:ascii="Times New Roman" w:hAnsi="Times New Roman" w:cs="Times New Roman"/>
          <w:sz w:val="28"/>
          <w:szCs w:val="28"/>
        </w:rPr>
        <w:t>- оборудование для прыжков: обручи цветные, скакалки.</w:t>
      </w:r>
    </w:p>
    <w:p w:rsidR="006035E6" w:rsidRPr="0096427F" w:rsidRDefault="006035E6" w:rsidP="0060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427F">
        <w:rPr>
          <w:rFonts w:ascii="Times New Roman" w:hAnsi="Times New Roman" w:cs="Times New Roman"/>
          <w:sz w:val="28"/>
          <w:szCs w:val="28"/>
        </w:rPr>
        <w:t>- оборудование для катания, бросания, ловли: мячи резиновые разных диаметров, мяч-шар надувной, набивные мячи.</w:t>
      </w:r>
    </w:p>
    <w:p w:rsidR="006035E6" w:rsidRPr="00541036" w:rsidRDefault="006035E6" w:rsidP="005410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- атрибутика к подвижным играм (шапочки, медальоны, эмблемы).</w:t>
      </w:r>
    </w:p>
    <w:p w:rsidR="006035E6" w:rsidRPr="00541036" w:rsidRDefault="006035E6" w:rsidP="005410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- разнообразные игрушки, стимулирующие двигательную активность: мячи, платочки, кубики, погремушки, ленты.</w:t>
      </w:r>
    </w:p>
    <w:p w:rsidR="006035E6" w:rsidRPr="00541036" w:rsidRDefault="006035E6" w:rsidP="004275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Кегли.</w:t>
      </w:r>
    </w:p>
    <w:p w:rsidR="006035E6" w:rsidRPr="00541036" w:rsidRDefault="006035E6" w:rsidP="004275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Нестандартное спортивное оборудование</w:t>
      </w:r>
    </w:p>
    <w:p w:rsidR="006035E6" w:rsidRPr="00541036" w:rsidRDefault="006035E6" w:rsidP="004275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Картотека подвижных и спортивных игр</w:t>
      </w:r>
    </w:p>
    <w:p w:rsidR="006035E6" w:rsidRPr="00541036" w:rsidRDefault="006035E6" w:rsidP="005410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036">
        <w:rPr>
          <w:rFonts w:ascii="Times New Roman" w:hAnsi="Times New Roman" w:cs="Times New Roman"/>
          <w:sz w:val="28"/>
          <w:szCs w:val="28"/>
          <w:u w:val="single"/>
        </w:rPr>
        <w:t>«Центр познания»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36">
        <w:rPr>
          <w:rFonts w:ascii="Times New Roman" w:hAnsi="Times New Roman" w:cs="Times New Roman"/>
          <w:sz w:val="28"/>
          <w:szCs w:val="28"/>
        </w:rPr>
        <w:t>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 xml:space="preserve">Лото, домино в картинках. 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36">
        <w:rPr>
          <w:rFonts w:ascii="Times New Roman" w:hAnsi="Times New Roman" w:cs="Times New Roman"/>
          <w:sz w:val="28"/>
          <w:szCs w:val="28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Числовой ряд до пяти.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Двухполосные карточки для ФЭМП.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Логико-математические игры.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Картинки с изображением последовательности событий (иллюстрации к сказкам).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Картинки с изображением частей суток и их последовательности.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Мелкая и крупная геометрическая мозаика.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Наборы разрезных и парных картинок.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Чудесный мешочек.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Полоски различной длины, ширины.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Игры для интеллектуального развития.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Настольно-печатные игры разнообразной тематики и содержания.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Счётные палочки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Контурные и цветные изображения предметов.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Игры для интеллектуального развития.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Наглядно-дидактические пособия «Фигуры, Цвета» и т.д</w:t>
      </w:r>
      <w:proofErr w:type="gramStart"/>
      <w:r w:rsidRPr="005410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Паз</w:t>
      </w:r>
      <w:r w:rsidR="006768C5">
        <w:rPr>
          <w:rFonts w:ascii="Times New Roman" w:hAnsi="Times New Roman" w:cs="Times New Roman"/>
          <w:sz w:val="28"/>
          <w:szCs w:val="28"/>
        </w:rPr>
        <w:t>з</w:t>
      </w:r>
      <w:r w:rsidRPr="00541036">
        <w:rPr>
          <w:rFonts w:ascii="Times New Roman" w:hAnsi="Times New Roman" w:cs="Times New Roman"/>
          <w:sz w:val="28"/>
          <w:szCs w:val="28"/>
        </w:rPr>
        <w:t>лы.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Числовые</w:t>
      </w:r>
      <w:r w:rsidRPr="00541036">
        <w:rPr>
          <w:rFonts w:ascii="Times New Roman" w:hAnsi="Times New Roman" w:cs="Times New Roman"/>
          <w:sz w:val="28"/>
          <w:szCs w:val="28"/>
        </w:rPr>
        <w:tab/>
        <w:t xml:space="preserve">карточки. </w:t>
      </w:r>
    </w:p>
    <w:p w:rsidR="006035E6" w:rsidRPr="0096427F" w:rsidRDefault="006035E6" w:rsidP="00541036">
      <w:pPr>
        <w:pStyle w:val="a3"/>
        <w:shd w:val="clear" w:color="auto" w:fill="FFFFFF"/>
        <w:tabs>
          <w:tab w:val="left" w:pos="851"/>
          <w:tab w:val="left" w:pos="4282"/>
          <w:tab w:val="left" w:pos="7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427F">
        <w:rPr>
          <w:rFonts w:ascii="Times New Roman" w:hAnsi="Times New Roman"/>
          <w:sz w:val="28"/>
          <w:szCs w:val="28"/>
          <w:u w:val="single"/>
        </w:rPr>
        <w:t>«Центр речевого развития».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Дидактические наглядные материалы;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Предметные и сюжетные картинки и   др.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Игры с грамматическим содержанием.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851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«Чудесный мешочек» с различными предметами.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851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Алфавит.</w:t>
      </w:r>
    </w:p>
    <w:p w:rsidR="006035E6" w:rsidRPr="00541036" w:rsidRDefault="006035E6" w:rsidP="00541036">
      <w:pPr>
        <w:shd w:val="clear" w:color="auto" w:fill="FFFFFF"/>
        <w:tabs>
          <w:tab w:val="left" w:pos="851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036">
        <w:rPr>
          <w:rFonts w:ascii="Times New Roman" w:hAnsi="Times New Roman" w:cs="Times New Roman"/>
          <w:sz w:val="28"/>
          <w:szCs w:val="28"/>
          <w:u w:val="single"/>
        </w:rPr>
        <w:t>«Центр творчества (конструирование и ручной труд)»</w:t>
      </w:r>
    </w:p>
    <w:p w:rsidR="006035E6" w:rsidRPr="0096427F" w:rsidRDefault="006035E6" w:rsidP="004275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>Материалы для конструирования: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Строительные наборы с деталями разных форм и размеров.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Фигурки людей и животных для обыгрывания.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Тематические конструкторы (деревянный, пластмассовый).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Настольный конструктор «Блоки Дьеныша»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Крупные и мелкие объемные формы (бруски, кирпичики, призмы, цилиндры, перекрытия).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Крупный напольный конструктор</w:t>
      </w:r>
    </w:p>
    <w:p w:rsidR="006035E6" w:rsidRPr="0096427F" w:rsidRDefault="006035E6" w:rsidP="004275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>Материалы для ручного труда.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Бумага разных видов (цветная, гофрированная, салфетки, картон, открытки и др.)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Вата, поролон, текстильные материалы (ткань, верёвочки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>нурки, ленточки и т.д.).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Подборка бросового материала (коробки, катушки, конусы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27F">
        <w:rPr>
          <w:rFonts w:ascii="Times New Roman" w:hAnsi="Times New Roman" w:cs="Times New Roman"/>
          <w:sz w:val="28"/>
          <w:szCs w:val="28"/>
        </w:rPr>
        <w:t>ластиковые бутылки, пробки, фантики и фольга от конфет и др.).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Природные материалы (шишки, желуди, различные семена, скорлу</w:t>
      </w:r>
      <w:r w:rsidR="006768C5">
        <w:rPr>
          <w:rFonts w:ascii="Times New Roman" w:hAnsi="Times New Roman" w:cs="Times New Roman"/>
          <w:sz w:val="28"/>
          <w:szCs w:val="28"/>
        </w:rPr>
        <w:t>па</w:t>
      </w:r>
      <w:r w:rsidRPr="0096427F">
        <w:rPr>
          <w:rFonts w:ascii="Times New Roman" w:hAnsi="Times New Roman" w:cs="Times New Roman"/>
          <w:sz w:val="28"/>
          <w:szCs w:val="28"/>
        </w:rPr>
        <w:t>, др.).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Инструменты: ножницы с тупыми концами; кисть; кл</w:t>
      </w:r>
      <w:r w:rsidR="006768C5">
        <w:rPr>
          <w:rFonts w:ascii="Times New Roman" w:hAnsi="Times New Roman" w:cs="Times New Roman"/>
          <w:sz w:val="28"/>
          <w:szCs w:val="28"/>
        </w:rPr>
        <w:t>ей</w:t>
      </w:r>
    </w:p>
    <w:p w:rsidR="006035E6" w:rsidRPr="0096427F" w:rsidRDefault="006035E6" w:rsidP="004275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7F">
        <w:rPr>
          <w:rFonts w:ascii="Times New Roman" w:hAnsi="Times New Roman"/>
          <w:sz w:val="28"/>
          <w:szCs w:val="28"/>
        </w:rPr>
        <w:t>Материалы для изо</w:t>
      </w:r>
      <w:r w:rsidR="006768C5">
        <w:rPr>
          <w:rFonts w:ascii="Times New Roman" w:hAnsi="Times New Roman"/>
          <w:sz w:val="28"/>
          <w:szCs w:val="28"/>
        </w:rPr>
        <w:t xml:space="preserve">бразительной </w:t>
      </w:r>
      <w:r w:rsidRPr="0096427F">
        <w:rPr>
          <w:rFonts w:ascii="Times New Roman" w:hAnsi="Times New Roman"/>
          <w:sz w:val="28"/>
          <w:szCs w:val="28"/>
        </w:rPr>
        <w:t>деятельности.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Произведения живописи</w:t>
      </w:r>
      <w:r w:rsidR="006768C5">
        <w:rPr>
          <w:rFonts w:ascii="Times New Roman" w:hAnsi="Times New Roman" w:cs="Times New Roman"/>
          <w:sz w:val="28"/>
          <w:szCs w:val="28"/>
        </w:rPr>
        <w:t>.</w:t>
      </w:r>
      <w:r w:rsidRPr="0096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Наборы цветных карандашей; наборы фломастеров; гуашь; акварель; цветные восковые мелки и т.п.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Индивидуальные палитры для смешения красок.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Кисточки: тонкие и толстые, щетинистые, беличьи; баночки для промывания ворса кисти от краски.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Бумага для рисования разного формата.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Салфетки из ткани, хорошо впитывающей воду, для осушения кисти, салфетки для рук.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Пластилин, доски для лепки.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Стеки разной формы.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Большие клеёнки для покрытия столов.</w:t>
      </w:r>
    </w:p>
    <w:p w:rsidR="006035E6" w:rsidRPr="0096427F" w:rsidRDefault="006035E6" w:rsidP="00427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7F">
        <w:rPr>
          <w:rFonts w:ascii="Times New Roman" w:hAnsi="Times New Roman" w:cs="Times New Roman"/>
          <w:sz w:val="28"/>
          <w:szCs w:val="28"/>
        </w:rPr>
        <w:t>Трафареты предметные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Произведения народного искусства.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Выставка работ детского творчества.</w:t>
      </w:r>
    </w:p>
    <w:p w:rsidR="006035E6" w:rsidRPr="00541036" w:rsidRDefault="006035E6" w:rsidP="0054103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1036">
        <w:rPr>
          <w:rFonts w:ascii="Times New Roman" w:hAnsi="Times New Roman"/>
          <w:sz w:val="28"/>
          <w:szCs w:val="28"/>
          <w:u w:val="single"/>
        </w:rPr>
        <w:t>«Центр природы»</w:t>
      </w:r>
    </w:p>
    <w:p w:rsidR="006035E6" w:rsidRPr="00541036" w:rsidRDefault="006035E6" w:rsidP="0042758C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1036">
        <w:rPr>
          <w:rFonts w:ascii="Times New Roman" w:hAnsi="Times New Roman"/>
          <w:sz w:val="28"/>
          <w:szCs w:val="28"/>
        </w:rPr>
        <w:t>Календарь природы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Познавательная природоведческая литература.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Иллюстрации с изображением признаков сезона.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Растения, требующие разных способов ухода.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Муляжи овощей и фруктов.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Календарь природы.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Инвентарь для ухода за растениями.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Зимний огород (луковицы, крупные и мелкие семена).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Картинки с изображением цветов.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Иллюстрации с изображением животных.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Иллюстрации с изображением общих признаков растений (корень, стебель, листья, цветок, плод).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Дидактические игры на природоведческую тематику.</w:t>
      </w:r>
    </w:p>
    <w:p w:rsidR="006035E6" w:rsidRPr="00541036" w:rsidRDefault="006035E6" w:rsidP="0054103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1036">
        <w:rPr>
          <w:rFonts w:ascii="Times New Roman" w:hAnsi="Times New Roman"/>
          <w:sz w:val="28"/>
          <w:szCs w:val="28"/>
          <w:u w:val="single"/>
        </w:rPr>
        <w:t>«Центр игры»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Сюжетные игрушки.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Игрушки транспорт разного вида.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Игрушки, изображающие предметы труда и быта.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36">
        <w:rPr>
          <w:rFonts w:ascii="Times New Roman" w:hAnsi="Times New Roman" w:cs="Times New Roman"/>
          <w:sz w:val="28"/>
          <w:szCs w:val="28"/>
        </w:rPr>
        <w:t>Ролевые атрибуты к играм-имитациям и сюжетно-ролевым</w:t>
      </w:r>
      <w:r w:rsidR="006768C5">
        <w:rPr>
          <w:rFonts w:ascii="Times New Roman" w:hAnsi="Times New Roman" w:cs="Times New Roman"/>
          <w:sz w:val="28"/>
          <w:szCs w:val="28"/>
        </w:rPr>
        <w:t xml:space="preserve"> играм</w:t>
      </w:r>
      <w:r w:rsidRPr="00541036">
        <w:rPr>
          <w:rFonts w:ascii="Times New Roman" w:hAnsi="Times New Roman" w:cs="Times New Roman"/>
          <w:sz w:val="28"/>
          <w:szCs w:val="28"/>
        </w:rPr>
        <w:t>, отражающим простые жизненные ситуации и действия («Дом семьи», «Кухня», «Парикмахерская», «Магазин», «Больница», «Мастерская»,  «Гараж», «Уголок строителя», «Уголок ряженья», «Уголок народного творчества»).</w:t>
      </w:r>
      <w:proofErr w:type="gramEnd"/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 xml:space="preserve">Игрушки-животные </w:t>
      </w:r>
      <w:proofErr w:type="gramStart"/>
      <w:r w:rsidRPr="0054103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41036">
        <w:rPr>
          <w:rFonts w:ascii="Times New Roman" w:hAnsi="Times New Roman" w:cs="Times New Roman"/>
          <w:sz w:val="28"/>
          <w:szCs w:val="28"/>
        </w:rPr>
        <w:t>ягкие.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Куклы.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Набор посуды.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36">
        <w:rPr>
          <w:rFonts w:ascii="Times New Roman" w:hAnsi="Times New Roman" w:cs="Times New Roman"/>
          <w:sz w:val="28"/>
          <w:szCs w:val="28"/>
        </w:rPr>
        <w:t>Разграниченные зоны (кукольный уголок, кухня, салон красоты, магазин, больница, и т.д.)</w:t>
      </w:r>
      <w:proofErr w:type="gramEnd"/>
    </w:p>
    <w:p w:rsidR="006035E6" w:rsidRPr="00541036" w:rsidRDefault="006035E6" w:rsidP="0054103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1036">
        <w:rPr>
          <w:rFonts w:ascii="Times New Roman" w:hAnsi="Times New Roman"/>
          <w:sz w:val="28"/>
          <w:szCs w:val="28"/>
          <w:u w:val="single"/>
        </w:rPr>
        <w:t>«Центр театра»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 xml:space="preserve">Разные виды театра: </w:t>
      </w:r>
      <w:proofErr w:type="gramStart"/>
      <w:r w:rsidRPr="00541036"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 w:rsidRPr="00541036">
        <w:rPr>
          <w:rFonts w:ascii="Times New Roman" w:hAnsi="Times New Roman" w:cs="Times New Roman"/>
          <w:sz w:val="28"/>
          <w:szCs w:val="28"/>
        </w:rPr>
        <w:t xml:space="preserve">, на ширме. 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Маски, шапочки.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Наглядно-дидактические пособия «Герои сказок» и т.д.</w:t>
      </w:r>
    </w:p>
    <w:p w:rsidR="006035E6" w:rsidRPr="00541036" w:rsidRDefault="006035E6" w:rsidP="0054103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1036">
        <w:rPr>
          <w:rFonts w:ascii="Times New Roman" w:hAnsi="Times New Roman"/>
          <w:sz w:val="28"/>
          <w:szCs w:val="28"/>
          <w:u w:val="single"/>
        </w:rPr>
        <w:t>«Центр ПДД»</w:t>
      </w:r>
    </w:p>
    <w:p w:rsidR="006035E6" w:rsidRPr="00541036" w:rsidRDefault="006035E6" w:rsidP="004275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036">
        <w:rPr>
          <w:rFonts w:ascii="Times New Roman" w:hAnsi="Times New Roman"/>
          <w:sz w:val="28"/>
          <w:szCs w:val="28"/>
          <w:lang w:eastAsia="ru-RU"/>
        </w:rPr>
        <w:t>Материалы по тематике по ОБЖ и ПДД (иллюстрации, игры).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Дидактические игры «Транспорт»; «Дорожные знаки» и т.д.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 xml:space="preserve">Иллюстрации и предметы, изображающие опасные инструменты. </w:t>
      </w:r>
    </w:p>
    <w:p w:rsidR="006035E6" w:rsidRPr="00541036" w:rsidRDefault="006035E6" w:rsidP="0054103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1036">
        <w:rPr>
          <w:rFonts w:ascii="Times New Roman" w:hAnsi="Times New Roman"/>
          <w:sz w:val="28"/>
          <w:szCs w:val="28"/>
          <w:u w:val="single"/>
        </w:rPr>
        <w:t>«Центр музыки».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 xml:space="preserve">Музыкальные игрушки (бубен, погремушки, дудочка). 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Набор шумовых коробочек.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Магнитофон.</w:t>
      </w:r>
    </w:p>
    <w:p w:rsidR="006035E6" w:rsidRPr="00541036" w:rsidRDefault="006035E6" w:rsidP="00427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Аудиозаписи: детские песенки, фрагменты классических музыкальных произведений.</w:t>
      </w:r>
    </w:p>
    <w:p w:rsidR="006035E6" w:rsidRPr="00541036" w:rsidRDefault="006035E6" w:rsidP="00541036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036">
        <w:rPr>
          <w:rFonts w:ascii="Times New Roman" w:hAnsi="Times New Roman" w:cs="Times New Roman"/>
          <w:sz w:val="28"/>
          <w:szCs w:val="28"/>
          <w:u w:val="single"/>
        </w:rPr>
        <w:t>«Центр воды и песка»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Картотека опыта с водой.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Картотека опыта с песком.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Емкость для воды.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Емкость для песка.</w:t>
      </w:r>
    </w:p>
    <w:p w:rsidR="006035E6" w:rsidRPr="00541036" w:rsidRDefault="006035E6" w:rsidP="0042758C">
      <w:pPr>
        <w:numPr>
          <w:ilvl w:val="0"/>
          <w:numId w:val="7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Набор игр для песка.</w:t>
      </w:r>
    </w:p>
    <w:p w:rsidR="00541036" w:rsidRPr="00C500C4" w:rsidRDefault="006035E6" w:rsidP="006035E6">
      <w:pPr>
        <w:numPr>
          <w:ilvl w:val="0"/>
          <w:numId w:val="7"/>
        </w:num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36">
        <w:rPr>
          <w:rFonts w:ascii="Times New Roman" w:hAnsi="Times New Roman" w:cs="Times New Roman"/>
          <w:sz w:val="28"/>
          <w:szCs w:val="28"/>
        </w:rPr>
        <w:t>Набор игр для воды.</w:t>
      </w:r>
    </w:p>
    <w:p w:rsidR="006035E6" w:rsidRPr="00275E1A" w:rsidRDefault="00275E1A" w:rsidP="00275E1A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3.</w:t>
      </w:r>
      <w:r w:rsidR="006035E6" w:rsidRPr="00275E1A">
        <w:rPr>
          <w:rFonts w:ascii="Times New Roman" w:hAnsi="Times New Roman"/>
          <w:b/>
          <w:kern w:val="1"/>
          <w:sz w:val="28"/>
          <w:szCs w:val="28"/>
        </w:rPr>
        <w:t>3. Методическое обеспечение для реализации рабочей программы.</w:t>
      </w:r>
    </w:p>
    <w:p w:rsidR="006035E6" w:rsidRDefault="006035E6" w:rsidP="006035E6">
      <w:pPr>
        <w:pStyle w:val="a3"/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6035E6" w:rsidRPr="00C754F1" w:rsidRDefault="006035E6" w:rsidP="006035E6">
      <w:pPr>
        <w:pStyle w:val="a3"/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65"/>
      </w:tblGrid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Default"/>
              <w:jc w:val="both"/>
              <w:rPr>
                <w:sz w:val="28"/>
                <w:szCs w:val="28"/>
              </w:rPr>
            </w:pPr>
            <w:r w:rsidRPr="0096427F">
              <w:rPr>
                <w:b/>
                <w:bCs/>
                <w:sz w:val="28"/>
                <w:szCs w:val="28"/>
              </w:rPr>
              <w:t>Наименование, автор, год издания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 xml:space="preserve">УМК </w:t>
            </w:r>
            <w:r w:rsidRPr="0096427F">
              <w:rPr>
                <w:sz w:val="28"/>
                <w:szCs w:val="28"/>
              </w:rPr>
              <w:t>«</w:t>
            </w:r>
            <w:r w:rsidRPr="0096427F">
              <w:rPr>
                <w:b/>
                <w:bCs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</w:t>
            </w:r>
            <w:r w:rsidRPr="0096427F">
              <w:rPr>
                <w:sz w:val="28"/>
                <w:szCs w:val="28"/>
              </w:rPr>
              <w:t>под редакцией Н.Е. Вераксы, Т.С. Комаровой, М.А. Васильевой, М, «Мозаика-Синтез».2015 г.;</w:t>
            </w:r>
          </w:p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Стеркина. – М.: ООО «Издательство АСТ-ЛТД», 1997.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, В.Н. Зимонина, Л.А. Кондрыкинская и др. – 5-е изд. – М.: Просвещение, 2005, с.24. 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безопасного поведения у детей от 3 до 8 лет под редакцией Л.Л. Тимофеевой. – СПБ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ДЕТСТВО-ПРЕСС, 2014.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Твоя безопасность: Как себя вести дома и на улице. Для средн. И ст. возраста: Кн. для дошкольников, воспитателей д/сада и родителей. / К.Ю.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, В.Н. Зимонина, Л.А. Кондрыкинская и др. - М.: Просвещение, 2005.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Шорыгина Т.А. Осторожные сказки: Безопасность для малышей. – М.: Книголюб, 2004.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Шорыгина Т.А. Правила пожарной безопасности детей 5-7 лет. – М.: Сфера, 2005.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Саулина Т.Ф. Три сигнала светофора. Ознакомление дошкольников с правилами дорожного движения. М: Мозаика – Синтез, 2009-2010.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Гу6анова Н. Ф. Развитие игровой деятельности ( подготовительная группа)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,: Мозаика-Синтез, 2014.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Петрова В. И., Стульник Т.Д. Нравственное воспитание в детском саду.-М.: Мозаика-Синтез,2006-2010.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Петрова В. И., Стульник Т. Д. Этические беседы с детьми 4-7 лет. — М.: - Мозаика-Синтез, 2007-2010.</w:t>
            </w:r>
          </w:p>
          <w:p w:rsidR="006035E6" w:rsidRPr="0096427F" w:rsidRDefault="006035E6" w:rsidP="004275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Е.А. «Организация опытно - экспериментальной деятельности детей 2-7» -Волгоград: Учитель, 2011.1. 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К.Ю., Кондрыкинская Л.А. Патриотическое воспитание. (Учебно-методическое пособие). – М.: Элти-Кудиц, 2002</w:t>
            </w:r>
          </w:p>
          <w:p w:rsidR="006035E6" w:rsidRPr="0096427F" w:rsidRDefault="006035E6" w:rsidP="004275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воспитание в детском саду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 Программа и методические рекомендации для работы с детьми 2-7 лет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/ Т.С.Комарова, Л.В.Куцакова, Л.Ю.Павлова. – М.: Мозаика-Синтез, 2005.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Веракса Н. Е., Веракса А. Н. Проектная деятельность дошкольников.- М.: Мозаика-Синтез, 2014.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Веракса Н. Е., Галимов О.Р. Познавательно – исследовательская  деятельность дошкольников.- М.: Мозаика-Синтез, 2014.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Крашенников Е.Е., Холодова О.Л. Развитие познавательных способностей дошкольников. - М.: Мозаика-Синтез, 2014;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Шиян О.А. Развитие творческого мышления. Работаем по сказке. - М.: Мозаика-Синтез, 2014;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Епанцинцева Н.Д., Т.М. Стручаева «Белгородоведение» (парциальная программа), Белгород, 2014</w:t>
            </w:r>
          </w:p>
          <w:p w:rsidR="006035E6" w:rsidRPr="0096427F" w:rsidRDefault="006035E6" w:rsidP="006035E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035E6" w:rsidRPr="0096427F" w:rsidRDefault="006035E6" w:rsidP="006035E6">
            <w:pPr>
              <w:pStyle w:val="Style9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методические пособия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Помораева И. А., Позина В. А. Формирование элементарных математических представлений (подготовительная  группа)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М.; Мозаика-Синтез, 2014.</w:t>
            </w:r>
          </w:p>
          <w:p w:rsidR="006035E6" w:rsidRPr="0096427F" w:rsidRDefault="006035E6" w:rsidP="006035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Денисова Д. Математика для дошкольников.         Подготовительная   группа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М.: Мозаика-Синтез, 2013.</w:t>
            </w:r>
          </w:p>
          <w:p w:rsidR="006035E6" w:rsidRPr="0096427F" w:rsidRDefault="006035E6" w:rsidP="006035E6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</w:t>
            </w:r>
          </w:p>
          <w:p w:rsidR="006035E6" w:rsidRPr="0096427F" w:rsidRDefault="006035E6" w:rsidP="006035E6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Методические пособия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Дыбина О. Б. Ребенок и окружающий мир. — М.: Мозаика-Синтез, 2005-2010.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Дыбина О.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до... Игры-путешествия в прошлое предметов. — М„ 1999.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tabs>
                <w:tab w:val="left" w:pos="3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Соломенникова О. А. Ознакомление с природой в детском саду (подготовительная  группа).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.:Мозаика-Синтез, 2014;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tabs>
                <w:tab w:val="left" w:pos="3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 (подготовительная  группа). - М.:Мозаика-Синтез, 2014</w:t>
            </w:r>
          </w:p>
          <w:p w:rsidR="006035E6" w:rsidRPr="0096427F" w:rsidRDefault="006035E6" w:rsidP="004275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 (подготовительная группа). - М.:Мозаика-Синтез, 2014</w:t>
            </w:r>
          </w:p>
          <w:p w:rsidR="006035E6" w:rsidRPr="0096427F" w:rsidRDefault="006035E6" w:rsidP="004275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Дыбина О.В. Неизвестное рядом. М.:ТЦ Сфера,2001.</w:t>
            </w:r>
          </w:p>
          <w:p w:rsidR="006035E6" w:rsidRPr="0096427F" w:rsidRDefault="006035E6" w:rsidP="004275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Дыбина О.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до…Игра-путешествие в прошлое предметов. М.:ТЦ Сфера,2001</w:t>
            </w:r>
          </w:p>
          <w:p w:rsidR="006035E6" w:rsidRPr="0096427F" w:rsidRDefault="006035E6" w:rsidP="004275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Из чего сделаны предметы. М: ТЦ Сфера,2004 </w:t>
            </w:r>
          </w:p>
          <w:p w:rsidR="006035E6" w:rsidRPr="0096427F" w:rsidRDefault="006035E6" w:rsidP="004275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дошкольниками о профессиях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 / Т.В. Потапова – М: Сфера,2005. (Серия «Вместе с дошкольниками»).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tabs>
                <w:tab w:val="left" w:pos="3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Cs/>
                <w:sz w:val="28"/>
                <w:szCs w:val="28"/>
              </w:rPr>
              <w:t>Рукотворный мир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 Сценарии игр-занятий для дошкольников. / О.В.Дыбина.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: Сфера, 2001</w:t>
            </w:r>
          </w:p>
          <w:p w:rsidR="006035E6" w:rsidRPr="0096427F" w:rsidRDefault="006035E6" w:rsidP="006035E6">
            <w:pPr>
              <w:pStyle w:val="Style128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6035E6" w:rsidRPr="0096427F" w:rsidRDefault="006035E6" w:rsidP="0042758C">
            <w:pPr>
              <w:pStyle w:val="Style128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«Мир в картинках»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Авиация.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Арктика и Антарктика.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Бытовая техника.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Высоко в горах.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Деревья и листья.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Животные средней полосы.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домашнего мастера.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Морские обитатели.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Рептилии и амфибии.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Офисная техника и оборудование.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Ягоды лесные.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Ягоды садовые.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принадлежности.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6035E6" w:rsidRPr="0096427F" w:rsidRDefault="006035E6" w:rsidP="006035E6">
            <w:pPr>
              <w:pStyle w:val="Style128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Серия «Рассказы по картинкам»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  <w:p w:rsidR="006035E6" w:rsidRPr="0096427F" w:rsidRDefault="006035E6" w:rsidP="0042758C">
            <w:pPr>
              <w:pStyle w:val="Style128"/>
              <w:widowControl/>
              <w:numPr>
                <w:ilvl w:val="0"/>
                <w:numId w:val="11"/>
              </w:numPr>
              <w:tabs>
                <w:tab w:val="left" w:pos="50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6035E6" w:rsidRPr="0096427F" w:rsidRDefault="006035E6" w:rsidP="0042758C">
            <w:pPr>
              <w:pStyle w:val="Style128"/>
              <w:widowControl/>
              <w:numPr>
                <w:ilvl w:val="0"/>
                <w:numId w:val="11"/>
              </w:numPr>
              <w:tabs>
                <w:tab w:val="left" w:pos="5002"/>
              </w:tabs>
              <w:spacing w:line="240" w:lineRule="auto"/>
              <w:jc w:val="both"/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Лето.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Зимние виды спорта.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Летние виды спорта.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в произведениях художников.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tabs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Кем быть.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В деревне.</w:t>
            </w:r>
          </w:p>
          <w:p w:rsidR="006035E6" w:rsidRPr="0096427F" w:rsidRDefault="006035E6" w:rsidP="002C5A4D">
            <w:pPr>
              <w:spacing w:after="0" w:line="240" w:lineRule="auto"/>
              <w:ind w:left="732" w:hanging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Серия «Играем в сказку»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Три медведя.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Три поросенка.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Репка. 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Теремок. </w:t>
            </w:r>
          </w:p>
          <w:p w:rsidR="006035E6" w:rsidRPr="0096427F" w:rsidRDefault="006035E6" w:rsidP="006035E6">
            <w:pPr>
              <w:pStyle w:val="Style94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Серия «Расскажите детям о…»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Фруктах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Овощах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Садовых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ягодах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Деревьях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Животных жарких стран.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Морских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обитателях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Насекомых.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Космосе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Грибах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Хлебе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Бытовых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приборах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Рабочих инструментах.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машинах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E6" w:rsidRPr="0096427F" w:rsidRDefault="006035E6" w:rsidP="006035E6">
            <w:pPr>
              <w:pStyle w:val="Style94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Картины для рассматривания: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Коза с козлятами.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Свинья с поросятами.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Собака со щенками.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Кошка с котятами.</w:t>
            </w:r>
          </w:p>
          <w:p w:rsidR="006035E6" w:rsidRPr="0096427F" w:rsidRDefault="006035E6" w:rsidP="006035E6">
            <w:pPr>
              <w:pStyle w:val="Style94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Плакаты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Животные Африки.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Животные средней полосы.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Домашние питомцы.</w:t>
            </w:r>
          </w:p>
          <w:p w:rsidR="006035E6" w:rsidRPr="0096427F" w:rsidRDefault="006035E6" w:rsidP="0042758C">
            <w:pPr>
              <w:pStyle w:val="11"/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 w:rsidRPr="0096427F">
              <w:rPr>
                <w:sz w:val="28"/>
                <w:szCs w:val="28"/>
              </w:rPr>
              <w:t>Домашние птицы.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Н.С. Обучение дошкольников грамоте—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: Мозаика-Синтез, 2014.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Гербова В. В. Развитие речи в детском саду (подготовительная группа). — М.: Мозаика-Синтез, 2014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5-7 лет. Сост. В.В.Гербова, Н.П. Ильчук и др. – М., 2005.</w:t>
            </w:r>
          </w:p>
          <w:p w:rsidR="006035E6" w:rsidRPr="0096427F" w:rsidRDefault="006035E6" w:rsidP="006035E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Гербова В. В. Развитие речи в детском саду. Для занятий с детьми 4-6 лет: Наг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softHyphen/>
              <w:t>лядно-дидактическое пособие. — М.: Мозаика-Синтез, 2008-2010.</w:t>
            </w:r>
          </w:p>
          <w:p w:rsidR="006035E6" w:rsidRPr="0096427F" w:rsidRDefault="006035E6" w:rsidP="006035E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Серия «Грамматика в картинках»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Антонимы. Глаголы. — М.: Мозаика-Синтез, 2007-2010,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Антонимы. Прилагательные,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2007-2010.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Говори правильно. — М.: Мозаика-Синтез, 2007-2010.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число.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2007-2010.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слова.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2007-2010.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ного. —М.: Мозаика-Синтез, 2007-2010.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— М.: Мозаика-Синтез, 2007—2010.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Ударение. — М.: Мозаика-Синтез, 2007-2010.</w:t>
            </w:r>
          </w:p>
          <w:p w:rsidR="006035E6" w:rsidRPr="0096427F" w:rsidRDefault="006035E6" w:rsidP="006035E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6035E6" w:rsidRPr="0096427F" w:rsidRDefault="006035E6" w:rsidP="0042758C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Буквы.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.: Мозаика-Синтез, 2010.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6035E6" w:rsidRPr="0096427F" w:rsidRDefault="006035E6" w:rsidP="0042758C">
            <w:pPr>
              <w:pStyle w:val="11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96427F">
              <w:rPr>
                <w:sz w:val="28"/>
                <w:szCs w:val="28"/>
              </w:rPr>
              <w:t>Комарова Т.С.- Детское художественное творчество. М.: Мозаика-Синтез, 2014.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Т.С., Зацепина М.Б.  Интеграция в воспитательно – образовательной работе детского сада. — М.: Мозаика-Синтез, 2014.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Комарова  Т.  С.  Изобразительная деятельность в детском саду (подготовительная  группа)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— М.: Мозаика-Синтез, 2014.  </w:t>
            </w:r>
          </w:p>
          <w:p w:rsidR="006035E6" w:rsidRPr="0096427F" w:rsidRDefault="006035E6" w:rsidP="0042758C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Куцакова Л. В. Конструирование из строительного материала в подготовительной группе.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.; Мозаика-Синтез, 2014.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Народное искусство в воспитании детей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од ред. Т. С. Комаровой. - М, 2005.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Соломенникова  О.  А.  Радость  творчества.  Ознакомление  детей  5-7  лет    с  народным  искусством. — М.: Мозаика-Синтез, 2005-2010.  Чалеэова Н. Б.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Декоративная лепка в детском саду / Под ред. М. Б. Зацепиной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М., 2005. </w:t>
            </w:r>
          </w:p>
          <w:p w:rsidR="006035E6" w:rsidRPr="0096427F" w:rsidRDefault="006035E6" w:rsidP="006035E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Серия «Мир в картинках»  Филимоновская народная игрушка. — М.: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дереву. — М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Полхов-Майдан. - М.: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Каргополь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—н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ародная игрушка. —М,: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игрушка. - М.: Мозаика-Синтез, 2005-2010.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Хохлома,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2005-2010.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Гжель. - М.: Мозаика-Синтез, 2005-2010.   </w:t>
            </w:r>
          </w:p>
          <w:p w:rsidR="006035E6" w:rsidRPr="0096427F" w:rsidRDefault="006035E6" w:rsidP="006035E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Плакаты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Гжель. Изделия.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Гжель. Орнаменты.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Полхов-Майдан. Изделия.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2010. 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Полхов-Майдан. Орнаменты.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2010. 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Филимоновская свистулька. — М.: Мозаика-Синтез, 2010. 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Хохлома. Изделия.— М.: Мозаика-Синтез, 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Хохлома. Орнаменты. — М.: Мозаик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Синтез, 2010. </w:t>
            </w:r>
          </w:p>
          <w:p w:rsidR="006035E6" w:rsidRPr="0096427F" w:rsidRDefault="006035E6" w:rsidP="006035E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Серия «Расскажите детям…»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О музыкальных инструментах</w:t>
            </w: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М.: Мозаик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Синтез, 2014.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Музеях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выставках Москвы. - М.: Мозаик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Синтез, 2014.</w:t>
            </w:r>
          </w:p>
          <w:p w:rsidR="006035E6" w:rsidRPr="0096427F" w:rsidRDefault="006035E6" w:rsidP="006035E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Альбомы для творчества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пластилин. — М.: Мозаика-Синтез, 2005—2010.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роспись. — М.: Мозаика-Синтез, 2005-2010. 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игрушка.— М.: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Филимоновская игрушка.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2005-2010. 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Хохломская роспись,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Мозаика-Синтез, 2005-2010,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Простые узоры и орнаменты. — М.: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Узоры Северной Двины. </w:t>
            </w:r>
            <w:proofErr w:type="gramStart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.;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Гжель. —M.: Мозаика-Синтез, 2005-2010,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Смешные игрушки из пластмассы. — М.: Мозаика-Синтез, 2005-2010.  </w:t>
            </w:r>
          </w:p>
          <w:p w:rsidR="006035E6" w:rsidRPr="0096427F" w:rsidRDefault="006035E6" w:rsidP="00427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Тайны бумажного листа. — М.: Мозаика-Синтез, 2005—2010.  </w:t>
            </w:r>
          </w:p>
          <w:p w:rsidR="006035E6" w:rsidRPr="0096427F" w:rsidRDefault="006035E6" w:rsidP="0042758C">
            <w:pPr>
              <w:pStyle w:val="Style9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 Секреты бумажного листа. — М.: Мозаика-Синтез, 2005-2010.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6035E6" w:rsidRPr="0096427F" w:rsidTr="006035E6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E6" w:rsidRPr="0096427F" w:rsidRDefault="006035E6" w:rsidP="0042758C">
            <w:pPr>
              <w:widowControl w:val="0"/>
              <w:numPr>
                <w:ilvl w:val="0"/>
                <w:numId w:val="18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6035E6" w:rsidRPr="0096427F" w:rsidRDefault="006035E6" w:rsidP="006035E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6427F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6035E6" w:rsidRPr="0096427F" w:rsidRDefault="006035E6" w:rsidP="0042758C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6427F">
              <w:rPr>
                <w:sz w:val="28"/>
                <w:szCs w:val="28"/>
              </w:rPr>
              <w:t>Пензулаева Л.И. Физическая культура в детском саду (подготовительная  группа). -  М, «Мозаика-Синтез», 2014.</w:t>
            </w:r>
          </w:p>
          <w:p w:rsidR="006035E6" w:rsidRPr="0096427F" w:rsidRDefault="006035E6" w:rsidP="0042758C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6427F">
              <w:rPr>
                <w:sz w:val="28"/>
                <w:szCs w:val="28"/>
              </w:rPr>
              <w:t>Борисова М.М. Малоподвижные игры и игровые упражнения (3-7 лет). - М, «Мозаика-Синтез», 2014.</w:t>
            </w:r>
          </w:p>
          <w:p w:rsidR="006035E6" w:rsidRPr="0096427F" w:rsidRDefault="006035E6" w:rsidP="0042758C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6427F">
              <w:rPr>
                <w:sz w:val="28"/>
                <w:szCs w:val="28"/>
              </w:rPr>
              <w:t>Пензулаева Л.И. Оздоровительная гимнастика: комплексы упражнений для детей 3-7 лет. -  М. «Мозаика-Синтез», 2014.</w:t>
            </w:r>
          </w:p>
          <w:p w:rsidR="006035E6" w:rsidRPr="0096427F" w:rsidRDefault="006035E6" w:rsidP="0042758C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96427F">
              <w:rPr>
                <w:sz w:val="28"/>
                <w:szCs w:val="28"/>
              </w:rPr>
              <w:t>Степаненкова Э. Я. Сборник подвижных игр, 2005.</w:t>
            </w:r>
          </w:p>
          <w:p w:rsidR="006035E6" w:rsidRPr="0096427F" w:rsidRDefault="006035E6" w:rsidP="0042758C">
            <w:pPr>
              <w:numPr>
                <w:ilvl w:val="0"/>
                <w:numId w:val="19"/>
              </w:numPr>
              <w:tabs>
                <w:tab w:val="left" w:pos="52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Степаненкова Э. Я. Методика проведения подвижных игр. — М.: Мозаика-Синтез, 2008-2010.</w:t>
            </w:r>
          </w:p>
          <w:p w:rsidR="006035E6" w:rsidRPr="0096427F" w:rsidRDefault="006035E6" w:rsidP="002C5A4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 – дидактические пособия</w:t>
            </w:r>
          </w:p>
          <w:p w:rsidR="006035E6" w:rsidRPr="0096427F" w:rsidRDefault="006035E6" w:rsidP="0042758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картинках». Спортивный инвентарь.</w:t>
            </w:r>
          </w:p>
          <w:p w:rsidR="006035E6" w:rsidRPr="0096427F" w:rsidRDefault="006035E6" w:rsidP="0042758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Серия «Рассказы по картинкам»: Зимние виды спорта. Летние виды спорта. Распорядок дня.</w:t>
            </w:r>
          </w:p>
          <w:p w:rsidR="006035E6" w:rsidRPr="0096427F" w:rsidRDefault="006035E6" w:rsidP="0042758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о…»: Зимние виды спорта. Олимпийские игры. Олимпийские чемпионы.</w:t>
            </w:r>
          </w:p>
          <w:p w:rsidR="006035E6" w:rsidRPr="0096427F" w:rsidRDefault="006035E6" w:rsidP="002C5A4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b/>
                <w:sz w:val="28"/>
                <w:szCs w:val="28"/>
              </w:rPr>
              <w:t>Плакаты:</w:t>
            </w:r>
          </w:p>
          <w:p w:rsidR="006035E6" w:rsidRPr="0096427F" w:rsidRDefault="006035E6" w:rsidP="0042758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  <w:p w:rsidR="006035E6" w:rsidRPr="0096427F" w:rsidRDefault="006035E6" w:rsidP="0042758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7F">
              <w:rPr>
                <w:rFonts w:ascii="Times New Roman" w:hAnsi="Times New Roman" w:cs="Times New Roman"/>
                <w:sz w:val="28"/>
                <w:szCs w:val="28"/>
              </w:rPr>
              <w:t>Летние виды спорта.</w:t>
            </w:r>
          </w:p>
        </w:tc>
      </w:tr>
    </w:tbl>
    <w:p w:rsidR="006035E6" w:rsidRPr="00FA56CB" w:rsidRDefault="006035E6" w:rsidP="002C5A4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5E6" w:rsidRPr="00FA56CB" w:rsidRDefault="006035E6" w:rsidP="006035E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5E6" w:rsidRPr="00C500C4" w:rsidRDefault="006035E6" w:rsidP="00C500C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8C5" w:rsidRDefault="00BD2D31" w:rsidP="002C5A4D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3.4. </w:t>
      </w:r>
      <w:r w:rsidR="006035E6" w:rsidRPr="0096427F">
        <w:rPr>
          <w:rFonts w:ascii="Times New Roman" w:hAnsi="Times New Roman"/>
          <w:bCs w:val="0"/>
          <w:sz w:val="28"/>
          <w:szCs w:val="28"/>
        </w:rPr>
        <w:t>Перспективный пл</w:t>
      </w:r>
      <w:r w:rsidR="002C5A4D">
        <w:rPr>
          <w:rFonts w:ascii="Times New Roman" w:hAnsi="Times New Roman"/>
          <w:bCs w:val="0"/>
          <w:sz w:val="28"/>
          <w:szCs w:val="28"/>
        </w:rPr>
        <w:t>ан работы с родителями в старшей</w:t>
      </w:r>
      <w:r w:rsidR="006035E6" w:rsidRPr="0096427F">
        <w:rPr>
          <w:rFonts w:ascii="Times New Roman" w:hAnsi="Times New Roman"/>
          <w:bCs w:val="0"/>
          <w:sz w:val="28"/>
          <w:szCs w:val="28"/>
        </w:rPr>
        <w:t xml:space="preserve"> группе </w:t>
      </w:r>
    </w:p>
    <w:p w:rsidR="006035E6" w:rsidRPr="0096427F" w:rsidRDefault="002C5A4D" w:rsidP="002C5A4D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768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–20</w:t>
      </w:r>
      <w:r w:rsidR="006768C5">
        <w:rPr>
          <w:rFonts w:ascii="Times New Roman" w:hAnsi="Times New Roman"/>
          <w:sz w:val="28"/>
          <w:szCs w:val="28"/>
        </w:rPr>
        <w:t xml:space="preserve">20 учебный </w:t>
      </w:r>
      <w:r w:rsidR="006035E6" w:rsidRPr="0096427F">
        <w:rPr>
          <w:rFonts w:ascii="Times New Roman" w:hAnsi="Times New Roman"/>
          <w:sz w:val="28"/>
          <w:szCs w:val="28"/>
        </w:rPr>
        <w:t>год</w:t>
      </w:r>
    </w:p>
    <w:tbl>
      <w:tblPr>
        <w:tblW w:w="1008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562"/>
        <w:gridCol w:w="8518"/>
      </w:tblGrid>
      <w:tr w:rsidR="008A2B5B" w:rsidRPr="00DC15D7" w:rsidTr="00275E1A">
        <w:trPr>
          <w:trHeight w:val="68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     </w:t>
            </w:r>
          </w:p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    МЕСЯЦ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                             МЕРОПРИЯТИЯ</w:t>
            </w:r>
          </w:p>
        </w:tc>
      </w:tr>
      <w:tr w:rsidR="008A2B5B" w:rsidRPr="00DC15D7" w:rsidTr="00275E1A">
        <w:trPr>
          <w:trHeight w:val="2359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8A2B5B" w:rsidRDefault="008A2B5B" w:rsidP="0042758C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Родительское собрание на тему: «</w:t>
            </w:r>
            <w:r w:rsidRPr="00923934">
              <w:rPr>
                <w:color w:val="auto"/>
                <w:sz w:val="28"/>
                <w:szCs w:val="28"/>
              </w:rPr>
              <w:t>Особенности развития и воспитания детей 6 года жизни, знаком</w:t>
            </w:r>
            <w:r>
              <w:rPr>
                <w:color w:val="auto"/>
                <w:sz w:val="28"/>
                <w:szCs w:val="28"/>
              </w:rPr>
              <w:t>ство с задачами на учебный год».</w:t>
            </w:r>
          </w:p>
          <w:p w:rsidR="008A2B5B" w:rsidRPr="00DC15D7" w:rsidRDefault="008A2B5B" w:rsidP="004275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Информация в уголок  для родителей о возрастных особенностях детей 5-6 лет</w:t>
            </w:r>
          </w:p>
          <w:p w:rsidR="008A2B5B" w:rsidRPr="00DC15D7" w:rsidRDefault="008A2B5B" w:rsidP="004275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Индивидуальные консультации по вопросам родителей.</w:t>
            </w:r>
          </w:p>
          <w:p w:rsidR="008A2B5B" w:rsidRDefault="008A2B5B" w:rsidP="004275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Привлечение родителей к обустройству группы.</w:t>
            </w:r>
          </w:p>
          <w:p w:rsidR="008A2B5B" w:rsidRPr="008A2B5B" w:rsidRDefault="008A2B5B" w:rsidP="006768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</w:t>
            </w:r>
            <w:r w:rsidR="00B9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 детских работ «</w:t>
            </w:r>
            <w:r w:rsidR="0067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я провел</w:t>
            </w:r>
            <w:r w:rsidR="00B9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лето</w:t>
            </w:r>
            <w:r w:rsidRPr="008A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A2B5B" w:rsidRPr="00DC15D7" w:rsidTr="00275E1A">
        <w:trPr>
          <w:trHeight w:val="76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42758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Знакомство с результатами диагностики в индивидуальных беседах.</w:t>
            </w:r>
          </w:p>
          <w:p w:rsidR="008A2B5B" w:rsidRPr="00DC15D7" w:rsidRDefault="008A2B5B" w:rsidP="0042758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Привлечение родителей к участию в выставке «Дары осени»</w:t>
            </w:r>
            <w:r w:rsidR="006768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(изготовление поделок) и организации «Осеннего бала»</w:t>
            </w:r>
          </w:p>
          <w:p w:rsidR="008A2B5B" w:rsidRPr="00DC15D7" w:rsidRDefault="008A2B5B" w:rsidP="0042758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Организация взаимодействия родителей со специалистами (логопед, психолог)</w:t>
            </w:r>
          </w:p>
          <w:p w:rsidR="008A2B5B" w:rsidRPr="00DC15D7" w:rsidRDefault="008A2B5B" w:rsidP="0042758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Информация в родительский уголок «Развиваем артикуляционный аппарат»</w:t>
            </w:r>
          </w:p>
        </w:tc>
      </w:tr>
      <w:tr w:rsidR="008A2B5B" w:rsidRPr="00DC15D7" w:rsidTr="00275E1A">
        <w:trPr>
          <w:trHeight w:val="197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4275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Открытое занятие для родителей по развитию речи</w:t>
            </w:r>
          </w:p>
          <w:p w:rsidR="008A2B5B" w:rsidRPr="00DC15D7" w:rsidRDefault="008A2B5B" w:rsidP="004275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Встречи с интересными людьми (приглашение родителей с разными увлечениями)</w:t>
            </w:r>
          </w:p>
          <w:p w:rsidR="00B97085" w:rsidRDefault="008A2B5B" w:rsidP="004275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Информационные листы для родителей «Мы узнали»</w:t>
            </w:r>
          </w:p>
          <w:p w:rsidR="00B97085" w:rsidRPr="00B97085" w:rsidRDefault="00B97085" w:rsidP="004275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для родителей «Как формируется личность? »</w:t>
            </w:r>
          </w:p>
          <w:p w:rsidR="00B97085" w:rsidRPr="00B97085" w:rsidRDefault="00B97085" w:rsidP="004275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консультации: «Одежда детей в группе».</w:t>
            </w:r>
          </w:p>
        </w:tc>
      </w:tr>
      <w:tr w:rsidR="008A2B5B" w:rsidRPr="00BD2D31" w:rsidTr="00275E1A">
        <w:trPr>
          <w:trHeight w:val="72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42758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Встречи с интересными людьми.</w:t>
            </w:r>
          </w:p>
          <w:p w:rsidR="008A2B5B" w:rsidRPr="00DC15D7" w:rsidRDefault="008A2B5B" w:rsidP="0042758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Педагогическое просвещение (предложить литературу по вопросам воспитания и обучения детей)</w:t>
            </w:r>
          </w:p>
          <w:p w:rsidR="008A2B5B" w:rsidRPr="00DC15D7" w:rsidRDefault="008A2B5B" w:rsidP="0042758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Консультации для родителей по интересующим их темам.</w:t>
            </w:r>
          </w:p>
          <w:p w:rsidR="008A2B5B" w:rsidRPr="00923934" w:rsidRDefault="008A2B5B" w:rsidP="0042758C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8"/>
                <w:szCs w:val="28"/>
              </w:rPr>
            </w:pPr>
            <w:r w:rsidRPr="00923934">
              <w:rPr>
                <w:color w:val="auto"/>
                <w:sz w:val="28"/>
                <w:szCs w:val="28"/>
              </w:rPr>
              <w:t>Родительское собрание. «</w:t>
            </w:r>
            <w:r w:rsidRPr="00BD2D31">
              <w:rPr>
                <w:color w:val="auto"/>
                <w:sz w:val="28"/>
                <w:szCs w:val="28"/>
              </w:rPr>
              <w:t>А как речь – то говорит, словно реченька журчит»</w:t>
            </w:r>
            <w:r w:rsidRPr="00923934">
              <w:rPr>
                <w:color w:val="auto"/>
                <w:sz w:val="28"/>
                <w:szCs w:val="28"/>
              </w:rPr>
              <w:t xml:space="preserve"> - </w:t>
            </w:r>
            <w:r w:rsidR="006768C5">
              <w:rPr>
                <w:color w:val="auto"/>
                <w:sz w:val="28"/>
                <w:szCs w:val="28"/>
              </w:rPr>
              <w:t>о</w:t>
            </w:r>
            <w:r w:rsidRPr="00923934">
              <w:rPr>
                <w:color w:val="auto"/>
                <w:sz w:val="28"/>
                <w:szCs w:val="28"/>
              </w:rPr>
              <w:t xml:space="preserve">собенности и проблемы речевого развития у детей старшего возраста. </w:t>
            </w:r>
          </w:p>
          <w:p w:rsidR="008A2B5B" w:rsidRPr="00DC15D7" w:rsidRDefault="008A2B5B" w:rsidP="0042758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8A2B5B" w:rsidRPr="00DC15D7" w:rsidTr="00275E1A">
        <w:trPr>
          <w:trHeight w:val="72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4275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Индивидуальные консультации для родителей на тему «Развиваем память, внимание»</w:t>
            </w:r>
          </w:p>
          <w:p w:rsidR="008A2B5B" w:rsidRPr="00DC15D7" w:rsidRDefault="008A2B5B" w:rsidP="004275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Приглашение бабушек на рождественские посиделки</w:t>
            </w:r>
          </w:p>
          <w:p w:rsidR="008A2B5B" w:rsidRPr="00DC15D7" w:rsidRDefault="008A2B5B" w:rsidP="004275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Работа с информационными листами «Мы узнали»</w:t>
            </w:r>
          </w:p>
        </w:tc>
      </w:tr>
      <w:tr w:rsidR="008A2B5B" w:rsidRPr="00DC15D7" w:rsidTr="00275E1A">
        <w:trPr>
          <w:trHeight w:val="76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4275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Встречи с интересными людьми</w:t>
            </w:r>
          </w:p>
          <w:p w:rsidR="008A2B5B" w:rsidRPr="00DC15D7" w:rsidRDefault="008A2B5B" w:rsidP="004275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Совместный проект с родителями «Сделаем книжки своими руками»</w:t>
            </w:r>
          </w:p>
          <w:p w:rsidR="008A2B5B" w:rsidRPr="00DC15D7" w:rsidRDefault="008A2B5B" w:rsidP="004275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Спортивный праздник к 23 февраля</w:t>
            </w:r>
          </w:p>
          <w:p w:rsidR="008A2B5B" w:rsidRPr="00DC15D7" w:rsidRDefault="008A2B5B" w:rsidP="004275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Выпуск групповой газеты «Наши славные дела»</w:t>
            </w:r>
          </w:p>
        </w:tc>
      </w:tr>
      <w:tr w:rsidR="008A2B5B" w:rsidRPr="00DC15D7" w:rsidTr="00275E1A">
        <w:trPr>
          <w:trHeight w:val="72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Default="008A2B5B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Приглашение мам в рамках встреч с интересными людьми</w:t>
            </w:r>
          </w:p>
          <w:p w:rsidR="006768C5" w:rsidRPr="00DC15D7" w:rsidRDefault="006768C5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«Цветы для мамы»</w:t>
            </w:r>
          </w:p>
          <w:p w:rsidR="008A2B5B" w:rsidRPr="00DC15D7" w:rsidRDefault="008A2B5B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Утренник к 8 марта.</w:t>
            </w:r>
          </w:p>
          <w:p w:rsidR="008A2B5B" w:rsidRPr="00DC15D7" w:rsidRDefault="008A2B5B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Выставка работ по проекту «Сделаем книжки своими руками»</w:t>
            </w:r>
          </w:p>
          <w:p w:rsidR="008A2B5B" w:rsidRPr="00DC15D7" w:rsidRDefault="008A2B5B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Привлечение родителей к созданию развивающей среды группы.</w:t>
            </w:r>
          </w:p>
          <w:p w:rsidR="008A2B5B" w:rsidRPr="00923934" w:rsidRDefault="008A2B5B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Информация в родительский уголок по правильному питанию</w:t>
            </w:r>
          </w:p>
          <w:p w:rsidR="008A2B5B" w:rsidRPr="00B97085" w:rsidRDefault="008A2B5B" w:rsidP="0042758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 w:rsidRPr="00BD2D31">
              <w:rPr>
                <w:rFonts w:ascii="Times New Roman" w:hAnsi="Times New Roman"/>
                <w:sz w:val="28"/>
                <w:szCs w:val="28"/>
              </w:rPr>
              <w:t>«Азбука питания</w:t>
            </w:r>
            <w:r w:rsidRPr="0092393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8A2B5B" w:rsidRPr="00DC15D7" w:rsidTr="00275E1A">
        <w:trPr>
          <w:trHeight w:val="72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42758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Открытое занятие для родителей по развитию речи «Описание по картине»</w:t>
            </w:r>
          </w:p>
          <w:p w:rsidR="008A2B5B" w:rsidRPr="00DC15D7" w:rsidRDefault="008A2B5B" w:rsidP="0042758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Информационные листы «Мы узнали»</w:t>
            </w:r>
          </w:p>
          <w:p w:rsidR="008A2B5B" w:rsidRDefault="008A2B5B" w:rsidP="0042758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Встречи с интересными людьми</w:t>
            </w:r>
          </w:p>
          <w:p w:rsidR="006768C5" w:rsidRPr="00DC15D7" w:rsidRDefault="006768C5" w:rsidP="0042758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ко Дню космонавтики</w:t>
            </w:r>
          </w:p>
        </w:tc>
      </w:tr>
      <w:tr w:rsidR="008A2B5B" w:rsidRPr="00DC15D7" w:rsidTr="00275E1A">
        <w:trPr>
          <w:trHeight w:val="72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DC15D7" w:rsidRDefault="008A2B5B" w:rsidP="0076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5B" w:rsidRPr="006768C5" w:rsidRDefault="008A2B5B" w:rsidP="0042758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Родительское собрание </w:t>
            </w:r>
            <w:r w:rsidRPr="00923934">
              <w:rPr>
                <w:rFonts w:ascii="Times New Roman" w:hAnsi="Times New Roman"/>
                <w:sz w:val="28"/>
                <w:szCs w:val="28"/>
              </w:rPr>
              <w:t xml:space="preserve"> «Вот и стали мы на год взрослей».</w:t>
            </w:r>
          </w:p>
          <w:p w:rsidR="006768C5" w:rsidRPr="00DC15D7" w:rsidRDefault="006768C5" w:rsidP="0042758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«Витаминная грядка»</w:t>
            </w:r>
          </w:p>
          <w:p w:rsidR="008A2B5B" w:rsidRPr="00DC15D7" w:rsidRDefault="008A2B5B" w:rsidP="0042758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Знакомство с результатами диагностики в индивидуальных беседах (дать рекомендации по работе с детьми на летний период)</w:t>
            </w:r>
          </w:p>
          <w:p w:rsidR="008A2B5B" w:rsidRPr="00DC15D7" w:rsidRDefault="008A2B5B" w:rsidP="0042758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работ.</w:t>
            </w:r>
          </w:p>
          <w:p w:rsidR="008A2B5B" w:rsidRPr="00B97085" w:rsidRDefault="008A2B5B" w:rsidP="0042758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3934">
              <w:rPr>
                <w:rFonts w:ascii="Times New Roman" w:eastAsia="Times New Roman" w:hAnsi="Times New Roman"/>
                <w:sz w:val="28"/>
                <w:szCs w:val="28"/>
              </w:rPr>
              <w:t>Консультации для родителей, чьи дети идут в школу</w:t>
            </w:r>
          </w:p>
        </w:tc>
      </w:tr>
    </w:tbl>
    <w:p w:rsidR="00C500C4" w:rsidRDefault="00C500C4" w:rsidP="00C500C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500C4" w:rsidRPr="00C500C4" w:rsidRDefault="00C500C4" w:rsidP="00C500C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Перспективный план родительских собраний</w:t>
      </w:r>
    </w:p>
    <w:p w:rsidR="00C500C4" w:rsidRPr="00C500C4" w:rsidRDefault="00C500C4" w:rsidP="00C500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старшей группы на 201</w:t>
      </w:r>
      <w:r w:rsidR="006768C5">
        <w:rPr>
          <w:rFonts w:ascii="Times New Roman" w:hAnsi="Times New Roman"/>
          <w:b/>
          <w:sz w:val="28"/>
          <w:szCs w:val="28"/>
        </w:rPr>
        <w:t>9</w:t>
      </w:r>
      <w:r w:rsidRPr="00C500C4">
        <w:rPr>
          <w:rFonts w:ascii="Times New Roman" w:hAnsi="Times New Roman"/>
          <w:b/>
          <w:sz w:val="28"/>
          <w:szCs w:val="28"/>
        </w:rPr>
        <w:t>-20</w:t>
      </w:r>
      <w:r w:rsidR="006768C5">
        <w:rPr>
          <w:rFonts w:ascii="Times New Roman" w:hAnsi="Times New Roman"/>
          <w:b/>
          <w:sz w:val="28"/>
          <w:szCs w:val="28"/>
        </w:rPr>
        <w:t>20 у</w:t>
      </w:r>
      <w:r w:rsidRPr="00C500C4">
        <w:rPr>
          <w:rFonts w:ascii="Times New Roman" w:hAnsi="Times New Roman"/>
          <w:b/>
          <w:sz w:val="28"/>
          <w:szCs w:val="28"/>
        </w:rPr>
        <w:t>ч. г.</w:t>
      </w:r>
    </w:p>
    <w:p w:rsidR="00C500C4" w:rsidRPr="00C500C4" w:rsidRDefault="00C500C4" w:rsidP="00C500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Сентябрь</w:t>
      </w:r>
    </w:p>
    <w:p w:rsidR="00C500C4" w:rsidRPr="00C500C4" w:rsidRDefault="00C500C4" w:rsidP="00C500C4">
      <w:pPr>
        <w:pStyle w:val="Default"/>
        <w:ind w:left="720" w:firstLine="567"/>
        <w:jc w:val="both"/>
        <w:rPr>
          <w:color w:val="auto"/>
          <w:sz w:val="28"/>
          <w:szCs w:val="28"/>
        </w:rPr>
      </w:pPr>
      <w:r w:rsidRPr="00C500C4">
        <w:rPr>
          <w:sz w:val="28"/>
          <w:szCs w:val="28"/>
        </w:rPr>
        <w:t xml:space="preserve">Тема: </w:t>
      </w:r>
      <w:r w:rsidRPr="00C500C4">
        <w:rPr>
          <w:color w:val="auto"/>
          <w:sz w:val="28"/>
          <w:szCs w:val="28"/>
        </w:rPr>
        <w:t>«Особенности развития и воспитания детей 6 года жизни, знакомство с задачами на учебный год».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1. Особенности развития детей 5-6 лет.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1.1 Задачи обучения шестого года жизни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1.2. Ознакомление родителей с образовательной деятельностью старшей группы детского сада.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2.Популяризация регистрации и использования Единого портала государственных услуг. Консультация для родителей.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4. Выбор родительского совета.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5. Разное.</w:t>
      </w:r>
    </w:p>
    <w:p w:rsidR="00C500C4" w:rsidRPr="00C500C4" w:rsidRDefault="00C500C4" w:rsidP="00C500C4">
      <w:pPr>
        <w:pStyle w:val="a4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00C4" w:rsidRPr="00C500C4" w:rsidRDefault="00C500C4" w:rsidP="00C500C4">
      <w:pPr>
        <w:pStyle w:val="a4"/>
        <w:ind w:left="284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Декабрь</w:t>
      </w:r>
    </w:p>
    <w:p w:rsidR="00C500C4" w:rsidRPr="00C500C4" w:rsidRDefault="00C500C4" w:rsidP="00C500C4">
      <w:pPr>
        <w:pStyle w:val="Default"/>
        <w:ind w:left="720" w:firstLine="567"/>
        <w:jc w:val="both"/>
        <w:rPr>
          <w:color w:val="auto"/>
          <w:sz w:val="28"/>
          <w:szCs w:val="28"/>
        </w:rPr>
      </w:pPr>
      <w:r w:rsidRPr="00C500C4">
        <w:rPr>
          <w:sz w:val="28"/>
          <w:szCs w:val="28"/>
        </w:rPr>
        <w:t xml:space="preserve">Тема: </w:t>
      </w:r>
      <w:r w:rsidRPr="00C500C4">
        <w:rPr>
          <w:color w:val="auto"/>
          <w:sz w:val="28"/>
          <w:szCs w:val="28"/>
        </w:rPr>
        <w:t xml:space="preserve">«А как речь – то говорит, словно реченька журчит» - Особенности и проблемы речевого развития у детей старшего возраста. 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1. Ознакомление родителей с системой раб</w:t>
      </w:r>
      <w:r>
        <w:rPr>
          <w:rFonts w:ascii="Times New Roman" w:hAnsi="Times New Roman"/>
          <w:sz w:val="28"/>
          <w:szCs w:val="28"/>
        </w:rPr>
        <w:t xml:space="preserve">оты детского сада, направленной </w:t>
      </w:r>
      <w:r w:rsidRPr="00C500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0C4">
        <w:rPr>
          <w:rFonts w:ascii="Times New Roman" w:hAnsi="Times New Roman"/>
          <w:sz w:val="28"/>
          <w:szCs w:val="28"/>
        </w:rPr>
        <w:t xml:space="preserve">приобщение детей к физкультуре и спорту. 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 xml:space="preserve">2. Ознакомление родителей воспитанников с основными </w:t>
      </w:r>
      <w:proofErr w:type="gramStart"/>
      <w:r w:rsidRPr="00C500C4">
        <w:rPr>
          <w:rFonts w:ascii="Times New Roman" w:hAnsi="Times New Roman"/>
          <w:sz w:val="28"/>
          <w:szCs w:val="28"/>
        </w:rPr>
        <w:t>факторами</w:t>
      </w:r>
      <w:proofErr w:type="gramEnd"/>
      <w:r w:rsidRPr="00C500C4">
        <w:rPr>
          <w:rFonts w:ascii="Times New Roman" w:hAnsi="Times New Roman"/>
          <w:sz w:val="28"/>
          <w:szCs w:val="28"/>
        </w:rPr>
        <w:t xml:space="preserve"> способствующими укреплению и сохранению здоровья дошкольников в домашних условиях и условиях детского сада.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3. Приобщение родителей к участию в предстоящих конкурсах и украшению группы к Новому году.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4. Разное.</w:t>
      </w:r>
    </w:p>
    <w:p w:rsidR="00C500C4" w:rsidRPr="00C500C4" w:rsidRDefault="00C500C4" w:rsidP="00C500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00C4" w:rsidRPr="00C500C4" w:rsidRDefault="00C500C4" w:rsidP="00C500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Март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Тема «Ребенок у экрана».</w:t>
      </w:r>
    </w:p>
    <w:p w:rsidR="00C500C4" w:rsidRPr="00C500C4" w:rsidRDefault="00C500C4" w:rsidP="00C500C4">
      <w:pPr>
        <w:pStyle w:val="a3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C500C4" w:rsidRPr="00C500C4" w:rsidRDefault="00C500C4" w:rsidP="00C500C4">
      <w:pPr>
        <w:pStyle w:val="a3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Приобщение родителей к воспитанию детей и проведению совместной деятельности с ребенком дома.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2. Индивидуальные беседы по вопросам родителей.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4 Разное.</w:t>
      </w:r>
    </w:p>
    <w:p w:rsidR="00C500C4" w:rsidRDefault="00C500C4" w:rsidP="00C500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00C4" w:rsidRPr="00C500C4" w:rsidRDefault="00C500C4" w:rsidP="00C500C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0C4">
        <w:rPr>
          <w:rFonts w:ascii="Times New Roman" w:hAnsi="Times New Roman"/>
          <w:b/>
          <w:sz w:val="28"/>
          <w:szCs w:val="28"/>
        </w:rPr>
        <w:t>Май</w:t>
      </w:r>
    </w:p>
    <w:p w:rsidR="00C500C4" w:rsidRPr="00C500C4" w:rsidRDefault="00C500C4" w:rsidP="00C500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Тема: «Вот и стали мы на год взрослей»</w:t>
      </w:r>
    </w:p>
    <w:p w:rsidR="00C500C4" w:rsidRPr="00C500C4" w:rsidRDefault="00C500C4" w:rsidP="00C5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Ознакомление родителей об успехах детей на конец учебного года, подготовка родителей к началу следующего года.</w:t>
      </w:r>
    </w:p>
    <w:p w:rsidR="00C500C4" w:rsidRPr="00C500C4" w:rsidRDefault="00C500C4" w:rsidP="00C500C4">
      <w:pPr>
        <w:pStyle w:val="a3"/>
        <w:numPr>
          <w:ilvl w:val="0"/>
          <w:numId w:val="4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Советы родителям по развитию познавательной активности у детей, развитию мелкой моторики рук, фантазии, мышления.</w:t>
      </w:r>
    </w:p>
    <w:p w:rsidR="00C500C4" w:rsidRPr="00C500C4" w:rsidRDefault="00C500C4" w:rsidP="00C500C4">
      <w:pPr>
        <w:pStyle w:val="a3"/>
        <w:numPr>
          <w:ilvl w:val="0"/>
          <w:numId w:val="4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Беседы по проведенным диагностикам с детьми и их обсуждение.</w:t>
      </w:r>
    </w:p>
    <w:p w:rsidR="00C500C4" w:rsidRPr="00C500C4" w:rsidRDefault="00C500C4" w:rsidP="00C500C4">
      <w:pPr>
        <w:pStyle w:val="a3"/>
        <w:numPr>
          <w:ilvl w:val="0"/>
          <w:numId w:val="4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500C4">
        <w:rPr>
          <w:rFonts w:ascii="Times New Roman" w:hAnsi="Times New Roman"/>
          <w:sz w:val="28"/>
          <w:szCs w:val="28"/>
        </w:rPr>
        <w:t>Консультации специалистов. 4. Разное.</w:t>
      </w:r>
    </w:p>
    <w:p w:rsidR="006035E6" w:rsidRPr="00C500C4" w:rsidRDefault="006035E6" w:rsidP="00C500C4">
      <w:pPr>
        <w:pStyle w:val="Default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7616B1" w:rsidRPr="007616B1" w:rsidRDefault="007616B1" w:rsidP="0042758C">
      <w:pPr>
        <w:pStyle w:val="a3"/>
        <w:numPr>
          <w:ilvl w:val="1"/>
          <w:numId w:val="3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616B1">
        <w:rPr>
          <w:rFonts w:ascii="Times New Roman" w:hAnsi="Times New Roman"/>
          <w:b/>
          <w:iCs/>
          <w:color w:val="000000"/>
          <w:sz w:val="28"/>
          <w:szCs w:val="28"/>
        </w:rPr>
        <w:t>Преемственность в Учреждении</w:t>
      </w:r>
    </w:p>
    <w:p w:rsidR="007616B1" w:rsidRPr="00A14E69" w:rsidRDefault="007616B1" w:rsidP="007616B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4E69">
        <w:rPr>
          <w:rFonts w:ascii="Times New Roman" w:hAnsi="Times New Roman"/>
          <w:sz w:val="28"/>
          <w:szCs w:val="28"/>
        </w:rPr>
        <w:t>Преемственность между дошкольной и школьной ступенями образования не должна пониматься только как подготовка детей к обучению. В дошкольном возрасте закладываются важнейшие черты будущей личности. Необходимо стремиться к организации единого развивающего мира - дошкольного и начального образования.  С целью преемственности в работе детского сада и начальной школы был разработан план взаимодействия по трем основным направлениям:</w:t>
      </w:r>
    </w:p>
    <w:p w:rsidR="007616B1" w:rsidRPr="00A14E69" w:rsidRDefault="007616B1" w:rsidP="0042758C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E69">
        <w:rPr>
          <w:rFonts w:ascii="Times New Roman" w:hAnsi="Times New Roman"/>
          <w:sz w:val="28"/>
          <w:szCs w:val="28"/>
          <w:lang w:eastAsia="ru-RU"/>
        </w:rPr>
        <w:t>Работа с детьми;</w:t>
      </w:r>
    </w:p>
    <w:p w:rsidR="007616B1" w:rsidRPr="00A14E69" w:rsidRDefault="007616B1" w:rsidP="0042758C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E69">
        <w:rPr>
          <w:rFonts w:ascii="Times New Roman" w:hAnsi="Times New Roman"/>
          <w:sz w:val="28"/>
          <w:szCs w:val="28"/>
          <w:lang w:eastAsia="ru-RU"/>
        </w:rPr>
        <w:t>взаимодействие педагогов;</w:t>
      </w:r>
    </w:p>
    <w:p w:rsidR="007616B1" w:rsidRPr="00A14E69" w:rsidRDefault="007616B1" w:rsidP="0042758C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E69">
        <w:rPr>
          <w:rFonts w:ascii="Times New Roman" w:hAnsi="Times New Roman"/>
          <w:sz w:val="28"/>
          <w:szCs w:val="28"/>
          <w:lang w:eastAsia="ru-RU"/>
        </w:rPr>
        <w:t>сотрудничество с родителями</w:t>
      </w:r>
    </w:p>
    <w:p w:rsidR="006035E6" w:rsidRPr="0096427F" w:rsidRDefault="006035E6" w:rsidP="006035E6">
      <w:pPr>
        <w:spacing w:after="0"/>
        <w:ind w:right="298"/>
        <w:jc w:val="both"/>
        <w:rPr>
          <w:rFonts w:ascii="Times New Roman" w:hAnsi="Times New Roman" w:cs="Times New Roman"/>
          <w:sz w:val="28"/>
          <w:szCs w:val="28"/>
        </w:rPr>
      </w:pPr>
    </w:p>
    <w:p w:rsidR="007616B1" w:rsidRPr="00C02D26" w:rsidRDefault="007616B1" w:rsidP="007616B1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совместной воспитательной работы МОУ «Тавровская СОШ» на 2017-2018 учебный год и структурного подразделения «детский сад» </w:t>
      </w:r>
    </w:p>
    <w:p w:rsidR="007616B1" w:rsidRPr="00C02D26" w:rsidRDefault="007616B1" w:rsidP="007616B1">
      <w:pPr>
        <w:jc w:val="center"/>
        <w:rPr>
          <w:b/>
          <w:sz w:val="28"/>
          <w:szCs w:val="28"/>
        </w:rPr>
      </w:pPr>
    </w:p>
    <w:tbl>
      <w:tblPr>
        <w:tblStyle w:val="a6"/>
        <w:tblW w:w="5035" w:type="pct"/>
        <w:tblInd w:w="-34" w:type="dxa"/>
        <w:tblLayout w:type="fixed"/>
        <w:tblLook w:val="04A0"/>
      </w:tblPr>
      <w:tblGrid>
        <w:gridCol w:w="1709"/>
        <w:gridCol w:w="300"/>
        <w:gridCol w:w="2705"/>
        <w:gridCol w:w="125"/>
        <w:gridCol w:w="169"/>
        <w:gridCol w:w="1284"/>
        <w:gridCol w:w="82"/>
        <w:gridCol w:w="1115"/>
        <w:gridCol w:w="90"/>
        <w:gridCol w:w="2630"/>
      </w:tblGrid>
      <w:tr w:rsidR="007616B1" w:rsidRPr="007616B1" w:rsidTr="007616B1">
        <w:tc>
          <w:tcPr>
            <w:tcW w:w="984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6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12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86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332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616B1" w:rsidRPr="007616B1" w:rsidTr="007616B1">
        <w:tc>
          <w:tcPr>
            <w:tcW w:w="984" w:type="pct"/>
            <w:gridSpan w:val="2"/>
          </w:tcPr>
          <w:p w:rsidR="007616B1" w:rsidRPr="007616B1" w:rsidRDefault="007616B1" w:rsidP="007616B1">
            <w:pPr>
              <w:pStyle w:val="Default"/>
              <w:jc w:val="center"/>
            </w:pPr>
            <w:r w:rsidRPr="007616B1">
              <w:t>1 сентября – День знаний</w:t>
            </w:r>
          </w:p>
        </w:tc>
        <w:tc>
          <w:tcPr>
            <w:tcW w:w="1469" w:type="pct"/>
            <w:gridSpan w:val="3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Выступление группы воспитанников на праздничной линейке</w:t>
            </w:r>
          </w:p>
        </w:tc>
        <w:tc>
          <w:tcPr>
            <w:tcW w:w="669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 кл. р.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2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616B1" w:rsidRPr="007616B1" w:rsidTr="007616B1">
        <w:tc>
          <w:tcPr>
            <w:tcW w:w="984" w:type="pct"/>
            <w:gridSpan w:val="2"/>
          </w:tcPr>
          <w:p w:rsidR="007616B1" w:rsidRPr="007616B1" w:rsidRDefault="007616B1" w:rsidP="007616B1">
            <w:pPr>
              <w:pStyle w:val="Default"/>
              <w:jc w:val="center"/>
            </w:pPr>
            <w:r w:rsidRPr="007616B1">
              <w:t>Осенняя ярмарка фантазий</w:t>
            </w:r>
          </w:p>
        </w:tc>
        <w:tc>
          <w:tcPr>
            <w:tcW w:w="1386" w:type="pct"/>
            <w:gridSpan w:val="2"/>
          </w:tcPr>
          <w:p w:rsidR="007616B1" w:rsidRPr="007616B1" w:rsidRDefault="007616B1" w:rsidP="0042758C">
            <w:pPr>
              <w:pStyle w:val="Default"/>
              <w:jc w:val="center"/>
            </w:pPr>
            <w:r w:rsidRPr="007616B1">
              <w:t>Осень бродит по дорожкам»  - выставка детских работ</w:t>
            </w:r>
            <w:r w:rsidRPr="007616B1">
              <w:rPr>
                <w:vanish/>
              </w:rPr>
              <w:cr/>
              <w:t>-4тавка творческих работдушки</w:t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  <w:r w:rsidRPr="007616B1">
              <w:rPr>
                <w:vanish/>
              </w:rPr>
              <w:pgNum/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шк. библиотекарь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616B1" w:rsidRPr="007616B1" w:rsidTr="007616B1">
        <w:tc>
          <w:tcPr>
            <w:tcW w:w="984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386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1.Акция «Подари сердце маме!»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2. «Свет материнства – свет любви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3. «Дети любимым мамам»  - выставка рисунков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616B1" w:rsidRPr="007616B1" w:rsidTr="007616B1">
        <w:tc>
          <w:tcPr>
            <w:tcW w:w="984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«В мастерской Деда Мороза»</w:t>
            </w:r>
          </w:p>
          <w:p w:rsidR="007616B1" w:rsidRPr="007616B1" w:rsidRDefault="007616B1" w:rsidP="007616B1">
            <w:pPr>
              <w:pStyle w:val="Default"/>
              <w:jc w:val="center"/>
            </w:pPr>
          </w:p>
        </w:tc>
        <w:tc>
          <w:tcPr>
            <w:tcW w:w="1386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1.Мастер – классы творческой мастерской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2.Рождественская выставка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616B1" w:rsidRPr="007616B1" w:rsidTr="007616B1">
        <w:tc>
          <w:tcPr>
            <w:tcW w:w="984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Рождественский утренник</w:t>
            </w:r>
          </w:p>
        </w:tc>
        <w:tc>
          <w:tcPr>
            <w:tcW w:w="1386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1. Выставка рождественских поделок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2.Конкурс чтецов «Рождественская сказка»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агитбригада 1-4-х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616B1" w:rsidRPr="007616B1" w:rsidTr="007616B1">
        <w:tc>
          <w:tcPr>
            <w:tcW w:w="984" w:type="pct"/>
            <w:gridSpan w:val="2"/>
            <w:vMerge w:val="restart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325" w:type="pct"/>
          </w:tcPr>
          <w:p w:rsidR="007616B1" w:rsidRPr="007616B1" w:rsidRDefault="007616B1" w:rsidP="007616B1">
            <w:pPr>
              <w:pStyle w:val="Default"/>
              <w:jc w:val="center"/>
            </w:pPr>
            <w:r w:rsidRPr="007616B1">
              <w:t>1.Конкурс плакатов «Наши любимые защитники»  (фотоколлаж)</w:t>
            </w:r>
          </w:p>
        </w:tc>
        <w:tc>
          <w:tcPr>
            <w:tcW w:w="813" w:type="pct"/>
            <w:gridSpan w:val="4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уковод.,</w:t>
            </w:r>
          </w:p>
        </w:tc>
      </w:tr>
      <w:tr w:rsidR="007616B1" w:rsidRPr="007616B1" w:rsidTr="007616B1">
        <w:tc>
          <w:tcPr>
            <w:tcW w:w="984" w:type="pct"/>
            <w:gridSpan w:val="2"/>
            <w:vMerge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7616B1" w:rsidRPr="007616B1" w:rsidRDefault="007616B1" w:rsidP="007616B1">
            <w:pPr>
              <w:pStyle w:val="Default"/>
              <w:jc w:val="center"/>
            </w:pPr>
            <w:r w:rsidRPr="007616B1">
              <w:t>2.Конкурс чтецов</w:t>
            </w:r>
          </w:p>
        </w:tc>
        <w:tc>
          <w:tcPr>
            <w:tcW w:w="813" w:type="pct"/>
            <w:gridSpan w:val="4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уковод.,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616B1" w:rsidRPr="007616B1" w:rsidTr="007616B1">
        <w:tc>
          <w:tcPr>
            <w:tcW w:w="837" w:type="pct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 8 марта</w:t>
            </w:r>
          </w:p>
          <w:p w:rsidR="007616B1" w:rsidRPr="007616B1" w:rsidRDefault="007616B1" w:rsidP="007616B1">
            <w:pPr>
              <w:pStyle w:val="Default"/>
              <w:jc w:val="center"/>
            </w:pPr>
          </w:p>
        </w:tc>
        <w:tc>
          <w:tcPr>
            <w:tcW w:w="1472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1.Выставка детского рисунка;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2. «Наши родные, любимые…» (фотоколлаж)</w:t>
            </w:r>
          </w:p>
        </w:tc>
        <w:tc>
          <w:tcPr>
            <w:tcW w:w="813" w:type="pct"/>
            <w:gridSpan w:val="4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агитбригада 1-4-х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616B1" w:rsidRPr="007616B1" w:rsidTr="007616B1">
        <w:tc>
          <w:tcPr>
            <w:tcW w:w="837" w:type="pct"/>
          </w:tcPr>
          <w:p w:rsidR="007616B1" w:rsidRPr="007616B1" w:rsidRDefault="002A3E02" w:rsidP="002A3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r w:rsidR="007616B1" w:rsidRPr="007616B1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533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1.Развлечение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2.Выставка рисунков «У Солнца большая семья…»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агитбригада 1-4-х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616B1" w:rsidRPr="007616B1" w:rsidTr="007616B1">
        <w:tc>
          <w:tcPr>
            <w:tcW w:w="837" w:type="pct"/>
          </w:tcPr>
          <w:p w:rsidR="007616B1" w:rsidRPr="007616B1" w:rsidRDefault="007616B1" w:rsidP="004275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9 мая                   День Победы советского народа в Великой Отечественной войне 1941–1945 годов (1945 г.)</w:t>
            </w:r>
          </w:p>
        </w:tc>
        <w:tc>
          <w:tcPr>
            <w:tcW w:w="1533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1. «Войны священные страницы навеки в памяти людской» - литературно - музыкальная композиция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2.«Всем миром рисуем Победу» - конкурс рисунков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3.«Чтобы помнили…»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eastAsia="Calibri" w:hAnsi="Times New Roman" w:cs="Times New Roman"/>
                <w:sz w:val="24"/>
                <w:szCs w:val="24"/>
              </w:rPr>
              <w:t>- возложение цветов к Вечному огню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агитбригада 1-4-х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1" w:rsidRPr="007616B1" w:rsidTr="007616B1">
        <w:tc>
          <w:tcPr>
            <w:tcW w:w="837" w:type="pct"/>
          </w:tcPr>
          <w:p w:rsidR="007616B1" w:rsidRPr="007616B1" w:rsidRDefault="007616B1" w:rsidP="0042758C">
            <w:pPr>
              <w:pStyle w:val="Default"/>
              <w:jc w:val="center"/>
            </w:pPr>
            <w:r w:rsidRPr="007616B1">
              <w:t>25 мая -            Праздник Последнего звонка</w:t>
            </w:r>
          </w:p>
        </w:tc>
        <w:tc>
          <w:tcPr>
            <w:tcW w:w="1533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 композиция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5000" w:type="pct"/>
            <w:gridSpan w:val="10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616B1" w:rsidRPr="007616B1" w:rsidTr="007616B1">
        <w:tc>
          <w:tcPr>
            <w:tcW w:w="837" w:type="pct"/>
          </w:tcPr>
          <w:p w:rsidR="007616B1" w:rsidRPr="007616B1" w:rsidRDefault="007616B1" w:rsidP="007616B1">
            <w:pPr>
              <w:pStyle w:val="Default"/>
              <w:jc w:val="center"/>
            </w:pPr>
            <w:r w:rsidRPr="007616B1">
              <w:t>1 июня – Международный день защиты детей</w:t>
            </w:r>
          </w:p>
        </w:tc>
        <w:tc>
          <w:tcPr>
            <w:tcW w:w="1533" w:type="pct"/>
            <w:gridSpan w:val="3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отряды 1-4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  <w:tr w:rsidR="007616B1" w:rsidRPr="007616B1" w:rsidTr="007616B1">
        <w:tc>
          <w:tcPr>
            <w:tcW w:w="837" w:type="pct"/>
          </w:tcPr>
          <w:p w:rsidR="007616B1" w:rsidRPr="0042758C" w:rsidRDefault="007616B1" w:rsidP="0042758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 - День России</w:t>
            </w:r>
          </w:p>
          <w:p w:rsidR="007616B1" w:rsidRPr="007616B1" w:rsidRDefault="007616B1" w:rsidP="007616B1">
            <w:pPr>
              <w:pStyle w:val="Default"/>
              <w:jc w:val="center"/>
            </w:pPr>
          </w:p>
        </w:tc>
        <w:tc>
          <w:tcPr>
            <w:tcW w:w="1533" w:type="pct"/>
            <w:gridSpan w:val="3"/>
          </w:tcPr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 -</w:t>
            </w:r>
          </w:p>
        </w:tc>
        <w:tc>
          <w:tcPr>
            <w:tcW w:w="752" w:type="pct"/>
            <w:gridSpan w:val="3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2-я мл.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средн.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старш. гр.</w:t>
            </w:r>
          </w:p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590" w:type="pct"/>
            <w:gridSpan w:val="2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отряды 1-4 кл.</w:t>
            </w:r>
          </w:p>
        </w:tc>
        <w:tc>
          <w:tcPr>
            <w:tcW w:w="1288" w:type="pct"/>
          </w:tcPr>
          <w:p w:rsidR="007616B1" w:rsidRPr="007616B1" w:rsidRDefault="007616B1" w:rsidP="007616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воспитатели  гр.,</w:t>
            </w:r>
          </w:p>
          <w:p w:rsidR="007616B1" w:rsidRPr="007616B1" w:rsidRDefault="007616B1" w:rsidP="0076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кл. руковод., библиотекарь, муз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6B1">
              <w:rPr>
                <w:rFonts w:ascii="Times New Roman" w:hAnsi="Times New Roman" w:cs="Times New Roman"/>
                <w:sz w:val="24"/>
                <w:szCs w:val="24"/>
              </w:rPr>
              <w:t>уковод.</w:t>
            </w:r>
          </w:p>
        </w:tc>
      </w:tr>
    </w:tbl>
    <w:p w:rsidR="007616B1" w:rsidRDefault="007616B1" w:rsidP="007616B1">
      <w:pPr>
        <w:keepNext/>
        <w:widowControl w:val="0"/>
        <w:autoSpaceDE w:val="0"/>
        <w:spacing w:after="0" w:line="240" w:lineRule="auto"/>
        <w:ind w:left="-993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5E6" w:rsidRDefault="006035E6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/>
    <w:p w:rsidR="00AE6449" w:rsidRDefault="00AE6449">
      <w:r w:rsidRPr="00AE6449">
        <w:rPr>
          <w:noProof/>
        </w:rPr>
        <w:drawing>
          <wp:inline distT="0" distB="0" distL="0" distR="0">
            <wp:extent cx="6300470" cy="8660254"/>
            <wp:effectExtent l="0" t="0" r="0" b="0"/>
            <wp:docPr id="2" name="Рисунок 2" descr="C:\Users\user\Pictures\2019-09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12\0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449" w:rsidSect="00AD4684">
      <w:headerReference w:type="default" r:id="rId10"/>
      <w:pgSz w:w="11906" w:h="16838"/>
      <w:pgMar w:top="142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EC" w:rsidRDefault="000459EC" w:rsidP="00B93871">
      <w:pPr>
        <w:spacing w:after="0" w:line="240" w:lineRule="auto"/>
      </w:pPr>
      <w:r>
        <w:separator/>
      </w:r>
    </w:p>
  </w:endnote>
  <w:endnote w:type="continuationSeparator" w:id="0">
    <w:p w:rsidR="000459EC" w:rsidRDefault="000459EC" w:rsidP="00B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EC" w:rsidRDefault="000459EC" w:rsidP="00B93871">
      <w:pPr>
        <w:spacing w:after="0" w:line="240" w:lineRule="auto"/>
      </w:pPr>
      <w:r>
        <w:separator/>
      </w:r>
    </w:p>
  </w:footnote>
  <w:footnote w:type="continuationSeparator" w:id="0">
    <w:p w:rsidR="000459EC" w:rsidRDefault="000459EC" w:rsidP="00B9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720244"/>
      <w:docPartObj>
        <w:docPartGallery w:val="Page Numbers (Top of Page)"/>
        <w:docPartUnique/>
      </w:docPartObj>
    </w:sdtPr>
    <w:sdtContent>
      <w:p w:rsidR="00C36128" w:rsidRDefault="00397D83">
        <w:pPr>
          <w:pStyle w:val="a7"/>
          <w:jc w:val="center"/>
        </w:pPr>
        <w:r>
          <w:fldChar w:fldCharType="begin"/>
        </w:r>
        <w:r w:rsidR="00C36128">
          <w:instrText>PAGE   \* MERGEFORMAT</w:instrText>
        </w:r>
        <w:r>
          <w:fldChar w:fldCharType="separate"/>
        </w:r>
        <w:r w:rsidR="003B266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36128" w:rsidRDefault="00C361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409"/>
    <w:multiLevelType w:val="multilevel"/>
    <w:tmpl w:val="04F23A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EastAsia" w:cstheme="minorBidi" w:hint="default"/>
        <w:color w:val="auto"/>
      </w:rPr>
    </w:lvl>
  </w:abstractNum>
  <w:abstractNum w:abstractNumId="3">
    <w:nsid w:val="07807B21"/>
    <w:multiLevelType w:val="hybridMultilevel"/>
    <w:tmpl w:val="0730F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60C97"/>
    <w:multiLevelType w:val="multilevel"/>
    <w:tmpl w:val="55C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618AD"/>
    <w:multiLevelType w:val="hybridMultilevel"/>
    <w:tmpl w:val="966AF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FB18CD"/>
    <w:multiLevelType w:val="hybridMultilevel"/>
    <w:tmpl w:val="2F2C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9F29CA"/>
    <w:multiLevelType w:val="multilevel"/>
    <w:tmpl w:val="E1E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50DCF"/>
    <w:multiLevelType w:val="hybridMultilevel"/>
    <w:tmpl w:val="23B67D0E"/>
    <w:lvl w:ilvl="0" w:tplc="44421D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4D7"/>
    <w:multiLevelType w:val="hybridMultilevel"/>
    <w:tmpl w:val="25D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E54CF"/>
    <w:multiLevelType w:val="multilevel"/>
    <w:tmpl w:val="B55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2A1E99"/>
    <w:multiLevelType w:val="multilevel"/>
    <w:tmpl w:val="0C78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600871"/>
    <w:multiLevelType w:val="hybridMultilevel"/>
    <w:tmpl w:val="2FA05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FB6E89"/>
    <w:multiLevelType w:val="hybridMultilevel"/>
    <w:tmpl w:val="A4C0C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F712C0"/>
    <w:multiLevelType w:val="multilevel"/>
    <w:tmpl w:val="01A4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944AA"/>
    <w:multiLevelType w:val="hybridMultilevel"/>
    <w:tmpl w:val="EE9E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B3BE8"/>
    <w:multiLevelType w:val="hybridMultilevel"/>
    <w:tmpl w:val="F474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E52C8"/>
    <w:multiLevelType w:val="multilevel"/>
    <w:tmpl w:val="00E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45171"/>
    <w:multiLevelType w:val="multilevel"/>
    <w:tmpl w:val="68D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E274C2"/>
    <w:multiLevelType w:val="multilevel"/>
    <w:tmpl w:val="2BF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274C9"/>
    <w:multiLevelType w:val="hybridMultilevel"/>
    <w:tmpl w:val="0CA21A92"/>
    <w:lvl w:ilvl="0" w:tplc="712AEF3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2C3F56"/>
    <w:multiLevelType w:val="hybridMultilevel"/>
    <w:tmpl w:val="009CCCD4"/>
    <w:lvl w:ilvl="0" w:tplc="7E4CA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C50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60E38">
      <w:start w:val="1"/>
      <w:numFmt w:val="bullet"/>
      <w:lvlRestart w:val="0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A9F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8835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8372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4EE0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6D0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878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2F2C17"/>
    <w:multiLevelType w:val="multilevel"/>
    <w:tmpl w:val="766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055EC"/>
    <w:multiLevelType w:val="multilevel"/>
    <w:tmpl w:val="07A47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4">
    <w:nsid w:val="61361544"/>
    <w:multiLevelType w:val="hybridMultilevel"/>
    <w:tmpl w:val="65F2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CB7"/>
    <w:multiLevelType w:val="hybridMultilevel"/>
    <w:tmpl w:val="4FFE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D32FA"/>
    <w:multiLevelType w:val="multilevel"/>
    <w:tmpl w:val="D30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50CBB"/>
    <w:multiLevelType w:val="multilevel"/>
    <w:tmpl w:val="3ED6E5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6CDA4898"/>
    <w:multiLevelType w:val="hybridMultilevel"/>
    <w:tmpl w:val="532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24"/>
  </w:num>
  <w:num w:numId="4">
    <w:abstractNumId w:val="25"/>
  </w:num>
  <w:num w:numId="5">
    <w:abstractNumId w:val="11"/>
  </w:num>
  <w:num w:numId="6">
    <w:abstractNumId w:val="6"/>
  </w:num>
  <w:num w:numId="7">
    <w:abstractNumId w:val="35"/>
  </w:num>
  <w:num w:numId="8">
    <w:abstractNumId w:val="23"/>
  </w:num>
  <w:num w:numId="9">
    <w:abstractNumId w:val="3"/>
  </w:num>
  <w:num w:numId="10">
    <w:abstractNumId w:val="4"/>
  </w:num>
  <w:num w:numId="11">
    <w:abstractNumId w:val="22"/>
  </w:num>
  <w:num w:numId="12">
    <w:abstractNumId w:val="27"/>
  </w:num>
  <w:num w:numId="13">
    <w:abstractNumId w:val="40"/>
  </w:num>
  <w:num w:numId="14">
    <w:abstractNumId w:val="17"/>
  </w:num>
  <w:num w:numId="15">
    <w:abstractNumId w:val="21"/>
  </w:num>
  <w:num w:numId="16">
    <w:abstractNumId w:val="39"/>
  </w:num>
  <w:num w:numId="17">
    <w:abstractNumId w:val="9"/>
  </w:num>
  <w:num w:numId="18">
    <w:abstractNumId w:val="1"/>
  </w:num>
  <w:num w:numId="19">
    <w:abstractNumId w:val="8"/>
  </w:num>
  <w:num w:numId="20">
    <w:abstractNumId w:val="12"/>
  </w:num>
  <w:num w:numId="21">
    <w:abstractNumId w:val="18"/>
  </w:num>
  <w:num w:numId="22">
    <w:abstractNumId w:val="30"/>
  </w:num>
  <w:num w:numId="23">
    <w:abstractNumId w:val="19"/>
  </w:num>
  <w:num w:numId="24">
    <w:abstractNumId w:val="34"/>
  </w:num>
  <w:num w:numId="25">
    <w:abstractNumId w:val="28"/>
  </w:num>
  <w:num w:numId="26">
    <w:abstractNumId w:val="26"/>
  </w:num>
  <w:num w:numId="27">
    <w:abstractNumId w:val="10"/>
  </w:num>
  <w:num w:numId="28">
    <w:abstractNumId w:val="20"/>
  </w:num>
  <w:num w:numId="29">
    <w:abstractNumId w:val="14"/>
  </w:num>
  <w:num w:numId="30">
    <w:abstractNumId w:val="5"/>
  </w:num>
  <w:num w:numId="31">
    <w:abstractNumId w:val="29"/>
  </w:num>
  <w:num w:numId="32">
    <w:abstractNumId w:val="36"/>
  </w:num>
  <w:num w:numId="33">
    <w:abstractNumId w:val="15"/>
  </w:num>
  <w:num w:numId="34">
    <w:abstractNumId w:val="13"/>
  </w:num>
  <w:num w:numId="35">
    <w:abstractNumId w:val="33"/>
  </w:num>
  <w:num w:numId="36">
    <w:abstractNumId w:val="32"/>
  </w:num>
  <w:num w:numId="37">
    <w:abstractNumId w:val="2"/>
  </w:num>
  <w:num w:numId="38">
    <w:abstractNumId w:val="3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5E6"/>
    <w:rsid w:val="000459EC"/>
    <w:rsid w:val="00113487"/>
    <w:rsid w:val="00150A49"/>
    <w:rsid w:val="0018577B"/>
    <w:rsid w:val="00246104"/>
    <w:rsid w:val="00275E1A"/>
    <w:rsid w:val="002A12E4"/>
    <w:rsid w:val="002A1C4E"/>
    <w:rsid w:val="002A3E02"/>
    <w:rsid w:val="002C5A4D"/>
    <w:rsid w:val="0034485B"/>
    <w:rsid w:val="00397D83"/>
    <w:rsid w:val="003B1F45"/>
    <w:rsid w:val="003B266C"/>
    <w:rsid w:val="0042758C"/>
    <w:rsid w:val="004F5F18"/>
    <w:rsid w:val="00541036"/>
    <w:rsid w:val="005A1E67"/>
    <w:rsid w:val="006035E6"/>
    <w:rsid w:val="006768C5"/>
    <w:rsid w:val="00721138"/>
    <w:rsid w:val="00755E77"/>
    <w:rsid w:val="007616B1"/>
    <w:rsid w:val="00824823"/>
    <w:rsid w:val="008A2B5B"/>
    <w:rsid w:val="00AD4684"/>
    <w:rsid w:val="00AE6449"/>
    <w:rsid w:val="00B93871"/>
    <w:rsid w:val="00B97085"/>
    <w:rsid w:val="00BD2D31"/>
    <w:rsid w:val="00C36128"/>
    <w:rsid w:val="00C500C4"/>
    <w:rsid w:val="00C708AB"/>
    <w:rsid w:val="00D05D6E"/>
    <w:rsid w:val="00D13B18"/>
    <w:rsid w:val="00EE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1"/>
  </w:style>
  <w:style w:type="paragraph" w:styleId="1">
    <w:name w:val="heading 1"/>
    <w:basedOn w:val="a"/>
    <w:next w:val="a"/>
    <w:link w:val="10"/>
    <w:qFormat/>
    <w:rsid w:val="006035E6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035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6035E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035E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035E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035E6"/>
    <w:rPr>
      <w:rFonts w:eastAsiaTheme="minorHAnsi"/>
      <w:lang w:eastAsia="en-US"/>
    </w:rPr>
  </w:style>
  <w:style w:type="paragraph" w:customStyle="1" w:styleId="Standard">
    <w:name w:val="Standard"/>
    <w:uiPriority w:val="99"/>
    <w:rsid w:val="006035E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table" w:styleId="a6">
    <w:name w:val="Table Grid"/>
    <w:basedOn w:val="a1"/>
    <w:rsid w:val="00603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603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5E6"/>
  </w:style>
  <w:style w:type="paragraph" w:styleId="a9">
    <w:name w:val="footer"/>
    <w:basedOn w:val="a"/>
    <w:link w:val="aa"/>
    <w:uiPriority w:val="99"/>
    <w:unhideWhenUsed/>
    <w:rsid w:val="0060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5E6"/>
  </w:style>
  <w:style w:type="paragraph" w:customStyle="1" w:styleId="11">
    <w:name w:val="Абзац списка1"/>
    <w:basedOn w:val="a"/>
    <w:uiPriority w:val="99"/>
    <w:rsid w:val="006035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60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60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6035E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6035E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6035E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6035E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6035E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6035E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6035E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6035E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6035E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603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6035E6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6035E6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6035E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6035E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4">
    <w:name w:val="Style184"/>
    <w:basedOn w:val="a"/>
    <w:rsid w:val="00603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6035E6"/>
    <w:rPr>
      <w:rFonts w:ascii="Verdana" w:hAnsi="Verdana" w:hint="default"/>
      <w:sz w:val="20"/>
      <w:szCs w:val="20"/>
    </w:rPr>
  </w:style>
  <w:style w:type="paragraph" w:customStyle="1" w:styleId="20">
    <w:name w:val="Абзац списка2"/>
    <w:basedOn w:val="a"/>
    <w:rsid w:val="006035E6"/>
    <w:pPr>
      <w:suppressAutoHyphens/>
      <w:spacing w:line="360" w:lineRule="auto"/>
      <w:ind w:left="720"/>
      <w:jc w:val="right"/>
    </w:pPr>
    <w:rPr>
      <w:rFonts w:ascii="Calibri" w:eastAsia="Calibri" w:hAnsi="Calibri" w:cs="Times New Roman"/>
      <w:kern w:val="1"/>
      <w:lang w:eastAsia="ar-SA"/>
    </w:rPr>
  </w:style>
  <w:style w:type="character" w:customStyle="1" w:styleId="c4">
    <w:name w:val="c4"/>
    <w:basedOn w:val="a0"/>
    <w:rsid w:val="006035E6"/>
  </w:style>
  <w:style w:type="character" w:customStyle="1" w:styleId="FontStyle29">
    <w:name w:val="Font Style29"/>
    <w:uiPriority w:val="99"/>
    <w:rsid w:val="006035E6"/>
    <w:rPr>
      <w:rFonts w:ascii="Times New Roman" w:hAnsi="Times New Roman" w:cs="Times New Roman"/>
      <w:b/>
      <w:bCs/>
      <w:sz w:val="22"/>
      <w:szCs w:val="22"/>
    </w:rPr>
  </w:style>
  <w:style w:type="character" w:customStyle="1" w:styleId="c1">
    <w:name w:val="c1"/>
    <w:basedOn w:val="a0"/>
    <w:rsid w:val="006035E6"/>
  </w:style>
  <w:style w:type="paragraph" w:customStyle="1" w:styleId="Style6">
    <w:name w:val="Style6"/>
    <w:basedOn w:val="a"/>
    <w:uiPriority w:val="99"/>
    <w:rsid w:val="006035E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35E6"/>
  </w:style>
  <w:style w:type="character" w:customStyle="1" w:styleId="FontStyle71">
    <w:name w:val="Font Style71"/>
    <w:basedOn w:val="a0"/>
    <w:rsid w:val="007616B1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D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1B54-1094-413D-8596-77714276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9828</Words>
  <Characters>56026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19</cp:revision>
  <cp:lastPrinted>2018-09-04T10:43:00Z</cp:lastPrinted>
  <dcterms:created xsi:type="dcterms:W3CDTF">2018-08-20T17:17:00Z</dcterms:created>
  <dcterms:modified xsi:type="dcterms:W3CDTF">2019-09-27T05:13:00Z</dcterms:modified>
</cp:coreProperties>
</file>