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943" w:rsidRDefault="002F7943" w:rsidP="00A843A2">
      <w:pPr>
        <w:spacing w:after="0" w:line="240" w:lineRule="auto"/>
        <w:jc w:val="center"/>
        <w:rPr>
          <w:rFonts w:ascii="Times New Roman" w:eastAsia="Times New Roman" w:hAnsi="Times New Roman" w:cs="Times New Roman"/>
          <w:sz w:val="28"/>
          <w:szCs w:val="28"/>
        </w:rPr>
      </w:pPr>
    </w:p>
    <w:p w:rsidR="006A4A74" w:rsidRPr="00E828EE" w:rsidRDefault="006A4A74" w:rsidP="00A843A2">
      <w:pPr>
        <w:spacing w:after="0" w:line="240" w:lineRule="auto"/>
        <w:jc w:val="center"/>
        <w:rPr>
          <w:rFonts w:ascii="Times New Roman" w:eastAsia="Times New Roman" w:hAnsi="Times New Roman" w:cs="Times New Roman"/>
          <w:sz w:val="28"/>
          <w:szCs w:val="28"/>
        </w:rPr>
      </w:pPr>
      <w:proofErr w:type="spellStart"/>
      <w:r w:rsidRPr="00E828EE">
        <w:rPr>
          <w:rFonts w:ascii="Times New Roman" w:eastAsia="Times New Roman" w:hAnsi="Times New Roman" w:cs="Times New Roman"/>
          <w:sz w:val="28"/>
          <w:szCs w:val="28"/>
        </w:rPr>
        <w:t>Тавровская</w:t>
      </w:r>
      <w:proofErr w:type="spellEnd"/>
      <w:r w:rsidRPr="00E828EE">
        <w:rPr>
          <w:rFonts w:ascii="Times New Roman" w:eastAsia="Times New Roman" w:hAnsi="Times New Roman" w:cs="Times New Roman"/>
          <w:sz w:val="28"/>
          <w:szCs w:val="28"/>
        </w:rPr>
        <w:t xml:space="preserve"> средняя общеобразовательная школа имени А.Г. </w:t>
      </w:r>
      <w:proofErr w:type="spellStart"/>
      <w:r w:rsidRPr="00E828EE">
        <w:rPr>
          <w:rFonts w:ascii="Times New Roman" w:eastAsia="Times New Roman" w:hAnsi="Times New Roman" w:cs="Times New Roman"/>
          <w:sz w:val="28"/>
          <w:szCs w:val="28"/>
        </w:rPr>
        <w:t>Ачкасова</w:t>
      </w:r>
      <w:proofErr w:type="spellEnd"/>
    </w:p>
    <w:p w:rsidR="006A4A74" w:rsidRPr="00E828EE" w:rsidRDefault="006A4A74" w:rsidP="00A843A2">
      <w:pPr>
        <w:pBdr>
          <w:bottom w:val="single" w:sz="12" w:space="1" w:color="auto"/>
        </w:pBdr>
        <w:spacing w:after="0" w:line="240" w:lineRule="auto"/>
        <w:jc w:val="center"/>
        <w:rPr>
          <w:rFonts w:ascii="Times New Roman" w:eastAsia="Times New Roman" w:hAnsi="Times New Roman" w:cs="Times New Roman"/>
          <w:sz w:val="28"/>
          <w:szCs w:val="28"/>
        </w:rPr>
      </w:pPr>
      <w:r w:rsidRPr="00E828EE">
        <w:rPr>
          <w:rFonts w:ascii="Times New Roman" w:eastAsia="Times New Roman" w:hAnsi="Times New Roman" w:cs="Times New Roman"/>
          <w:sz w:val="28"/>
          <w:szCs w:val="28"/>
        </w:rPr>
        <w:t>Белгородского района Белгородской области</w:t>
      </w:r>
    </w:p>
    <w:p w:rsidR="006A4A74" w:rsidRPr="00E828EE" w:rsidRDefault="006A4A74" w:rsidP="00A843A2">
      <w:pPr>
        <w:spacing w:after="0" w:line="240" w:lineRule="auto"/>
        <w:jc w:val="center"/>
        <w:rPr>
          <w:rFonts w:ascii="Times New Roman" w:eastAsia="Times New Roman" w:hAnsi="Times New Roman" w:cs="Times New Roman"/>
          <w:i/>
          <w:sz w:val="28"/>
          <w:szCs w:val="28"/>
        </w:rPr>
      </w:pPr>
      <w:r w:rsidRPr="00E828EE">
        <w:rPr>
          <w:rFonts w:ascii="Times New Roman" w:eastAsia="Times New Roman" w:hAnsi="Times New Roman" w:cs="Times New Roman"/>
          <w:i/>
          <w:sz w:val="28"/>
          <w:szCs w:val="28"/>
        </w:rPr>
        <w:t>Муниципальное общеобразовательное учреждение</w:t>
      </w:r>
    </w:p>
    <w:p w:rsidR="004F645F" w:rsidRDefault="004F645F" w:rsidP="00A843A2">
      <w:pPr>
        <w:spacing w:after="0" w:line="240" w:lineRule="auto"/>
        <w:jc w:val="center"/>
        <w:rPr>
          <w:rFonts w:ascii="Times New Roman" w:eastAsia="Times New Roman" w:hAnsi="Times New Roman" w:cs="Times New Roman"/>
          <w:b/>
          <w:sz w:val="28"/>
          <w:szCs w:val="28"/>
        </w:rPr>
      </w:pPr>
    </w:p>
    <w:p w:rsidR="002F7943" w:rsidRDefault="002F7943" w:rsidP="00A843A2">
      <w:pPr>
        <w:spacing w:after="0" w:line="240" w:lineRule="auto"/>
        <w:jc w:val="center"/>
        <w:rPr>
          <w:rFonts w:ascii="Times New Roman" w:eastAsia="Times New Roman" w:hAnsi="Times New Roman" w:cs="Times New Roman"/>
          <w:b/>
          <w:sz w:val="28"/>
          <w:szCs w:val="28"/>
        </w:rPr>
      </w:pPr>
    </w:p>
    <w:p w:rsidR="006A4A74" w:rsidRPr="00BA28E5" w:rsidRDefault="006A4A74" w:rsidP="00A843A2">
      <w:pPr>
        <w:spacing w:after="0" w:line="240" w:lineRule="auto"/>
        <w:jc w:val="center"/>
        <w:rPr>
          <w:rFonts w:ascii="Times New Roman" w:eastAsia="Times New Roman" w:hAnsi="Times New Roman" w:cs="Times New Roman"/>
          <w:b/>
          <w:sz w:val="28"/>
          <w:szCs w:val="28"/>
        </w:rPr>
      </w:pPr>
      <w:r w:rsidRPr="00BA28E5">
        <w:rPr>
          <w:rFonts w:ascii="Times New Roman" w:eastAsia="Times New Roman" w:hAnsi="Times New Roman" w:cs="Times New Roman"/>
          <w:b/>
          <w:sz w:val="28"/>
          <w:szCs w:val="28"/>
        </w:rPr>
        <w:t>ПРИКАЗ</w:t>
      </w:r>
    </w:p>
    <w:p w:rsidR="006A4A74" w:rsidRPr="00E828EE" w:rsidRDefault="006A4A74" w:rsidP="00A843A2">
      <w:pPr>
        <w:spacing w:after="0" w:line="240" w:lineRule="auto"/>
        <w:ind w:firstLine="709"/>
        <w:rPr>
          <w:rFonts w:ascii="Times New Roman" w:eastAsia="Times New Roman" w:hAnsi="Times New Roman" w:cs="Times New Roman"/>
          <w:sz w:val="28"/>
          <w:szCs w:val="28"/>
        </w:rPr>
      </w:pPr>
    </w:p>
    <w:p w:rsidR="006A4A74" w:rsidRPr="00E828EE" w:rsidRDefault="00895341" w:rsidP="00A843A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31.08.2018 г.</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№515</w:t>
      </w:r>
    </w:p>
    <w:p w:rsidR="006A4A74" w:rsidRPr="00E828EE" w:rsidRDefault="006A4A74" w:rsidP="00A843A2">
      <w:pPr>
        <w:spacing w:after="0" w:line="240" w:lineRule="auto"/>
        <w:rPr>
          <w:rFonts w:ascii="Times New Roman" w:eastAsia="Times New Roman" w:hAnsi="Times New Roman" w:cs="Times New Roman"/>
          <w:sz w:val="28"/>
          <w:szCs w:val="28"/>
        </w:rPr>
      </w:pPr>
    </w:p>
    <w:p w:rsidR="002311C6" w:rsidRPr="009004E5" w:rsidRDefault="006A4A74" w:rsidP="00A843A2">
      <w:pPr>
        <w:tabs>
          <w:tab w:val="left" w:pos="7371"/>
        </w:tabs>
        <w:spacing w:after="0" w:line="240" w:lineRule="auto"/>
        <w:rPr>
          <w:rFonts w:ascii="Times New Roman" w:eastAsia="Times New Roman" w:hAnsi="Times New Roman" w:cs="Times New Roman"/>
          <w:b/>
          <w:sz w:val="28"/>
          <w:szCs w:val="28"/>
        </w:rPr>
      </w:pPr>
      <w:r w:rsidRPr="009004E5">
        <w:rPr>
          <w:rFonts w:ascii="Times New Roman" w:eastAsia="Times New Roman" w:hAnsi="Times New Roman" w:cs="Times New Roman"/>
          <w:b/>
          <w:sz w:val="28"/>
          <w:szCs w:val="28"/>
        </w:rPr>
        <w:t xml:space="preserve">О внесении изменений </w:t>
      </w:r>
      <w:proofErr w:type="gramStart"/>
      <w:r w:rsidRPr="009004E5">
        <w:rPr>
          <w:rFonts w:ascii="Times New Roman" w:eastAsia="Times New Roman" w:hAnsi="Times New Roman" w:cs="Times New Roman"/>
          <w:b/>
          <w:sz w:val="28"/>
          <w:szCs w:val="28"/>
        </w:rPr>
        <w:t>в</w:t>
      </w:r>
      <w:proofErr w:type="gramEnd"/>
    </w:p>
    <w:p w:rsidR="002311C6" w:rsidRPr="009004E5" w:rsidRDefault="002311C6" w:rsidP="00A843A2">
      <w:pPr>
        <w:tabs>
          <w:tab w:val="left" w:pos="7371"/>
        </w:tabs>
        <w:spacing w:after="0" w:line="240" w:lineRule="auto"/>
        <w:rPr>
          <w:rFonts w:ascii="Times New Roman" w:eastAsia="Times New Roman" w:hAnsi="Times New Roman" w:cs="Times New Roman"/>
          <w:b/>
          <w:sz w:val="28"/>
          <w:szCs w:val="28"/>
        </w:rPr>
      </w:pPr>
      <w:r w:rsidRPr="009004E5">
        <w:rPr>
          <w:rFonts w:ascii="Times New Roman" w:eastAsia="Times New Roman" w:hAnsi="Times New Roman" w:cs="Times New Roman"/>
          <w:b/>
          <w:sz w:val="28"/>
          <w:szCs w:val="28"/>
        </w:rPr>
        <w:t xml:space="preserve">Основную образовательную программу </w:t>
      </w:r>
    </w:p>
    <w:p w:rsidR="006A4A74" w:rsidRPr="009004E5" w:rsidRDefault="002311C6" w:rsidP="00A843A2">
      <w:pPr>
        <w:tabs>
          <w:tab w:val="left" w:pos="7371"/>
        </w:tabs>
        <w:spacing w:after="0" w:line="240" w:lineRule="auto"/>
        <w:rPr>
          <w:rFonts w:ascii="Times New Roman" w:eastAsia="Times New Roman" w:hAnsi="Times New Roman" w:cs="Times New Roman"/>
          <w:b/>
          <w:sz w:val="28"/>
          <w:szCs w:val="28"/>
        </w:rPr>
      </w:pPr>
      <w:r w:rsidRPr="009004E5">
        <w:rPr>
          <w:rFonts w:ascii="Times New Roman" w:eastAsia="Times New Roman" w:hAnsi="Times New Roman" w:cs="Times New Roman"/>
          <w:b/>
          <w:sz w:val="28"/>
          <w:szCs w:val="28"/>
        </w:rPr>
        <w:t>основного общег</w:t>
      </w:r>
      <w:r w:rsidR="00895341">
        <w:rPr>
          <w:rFonts w:ascii="Times New Roman" w:eastAsia="Times New Roman" w:hAnsi="Times New Roman" w:cs="Times New Roman"/>
          <w:b/>
          <w:sz w:val="28"/>
          <w:szCs w:val="28"/>
        </w:rPr>
        <w:t xml:space="preserve">о </w:t>
      </w:r>
      <w:r w:rsidRPr="009004E5">
        <w:rPr>
          <w:rFonts w:ascii="Times New Roman" w:eastAsia="Times New Roman" w:hAnsi="Times New Roman" w:cs="Times New Roman"/>
          <w:b/>
          <w:sz w:val="28"/>
          <w:szCs w:val="28"/>
        </w:rPr>
        <w:t xml:space="preserve"> образования</w:t>
      </w:r>
      <w:r w:rsidR="00454493">
        <w:rPr>
          <w:rFonts w:ascii="Times New Roman" w:eastAsia="Times New Roman" w:hAnsi="Times New Roman" w:cs="Times New Roman"/>
          <w:b/>
          <w:sz w:val="28"/>
          <w:szCs w:val="28"/>
        </w:rPr>
        <w:t xml:space="preserve"> </w:t>
      </w:r>
    </w:p>
    <w:p w:rsidR="006A4A74" w:rsidRPr="00E828EE" w:rsidRDefault="006A4A74" w:rsidP="00A843A2">
      <w:pPr>
        <w:tabs>
          <w:tab w:val="left" w:pos="7371"/>
        </w:tabs>
        <w:spacing w:after="0" w:line="240" w:lineRule="auto"/>
        <w:rPr>
          <w:rFonts w:ascii="Times New Roman" w:eastAsia="Times New Roman" w:hAnsi="Times New Roman" w:cs="Times New Roman"/>
          <w:sz w:val="28"/>
          <w:szCs w:val="28"/>
        </w:rPr>
      </w:pPr>
    </w:p>
    <w:p w:rsidR="004F645F" w:rsidRPr="002F7943" w:rsidRDefault="004F645F" w:rsidP="002F7943">
      <w:pPr>
        <w:tabs>
          <w:tab w:val="left" w:pos="7371"/>
        </w:tabs>
        <w:spacing w:after="0" w:line="240" w:lineRule="auto"/>
        <w:ind w:firstLine="426"/>
        <w:jc w:val="both"/>
        <w:rPr>
          <w:rFonts w:ascii="Times New Roman" w:eastAsia="Times New Roman" w:hAnsi="Times New Roman" w:cs="Times New Roman"/>
          <w:sz w:val="28"/>
          <w:szCs w:val="28"/>
        </w:rPr>
      </w:pPr>
      <w:proofErr w:type="gramStart"/>
      <w:r w:rsidRPr="002F7943">
        <w:rPr>
          <w:rFonts w:ascii="Times New Roman" w:eastAsia="Times New Roman" w:hAnsi="Times New Roman" w:cs="Times New Roman"/>
          <w:sz w:val="28"/>
          <w:szCs w:val="28"/>
        </w:rPr>
        <w:t xml:space="preserve">В соответствии с приказом </w:t>
      </w:r>
      <w:proofErr w:type="spellStart"/>
      <w:r w:rsidRPr="002F7943">
        <w:rPr>
          <w:rFonts w:ascii="Times New Roman" w:eastAsia="Times New Roman" w:hAnsi="Times New Roman" w:cs="Times New Roman"/>
          <w:sz w:val="28"/>
          <w:szCs w:val="28"/>
        </w:rPr>
        <w:t>Минобрнауки</w:t>
      </w:r>
      <w:proofErr w:type="spellEnd"/>
      <w:r w:rsidRPr="002F7943">
        <w:rPr>
          <w:rFonts w:ascii="Times New Roman" w:eastAsia="Times New Roman" w:hAnsi="Times New Roman" w:cs="Times New Roman"/>
          <w:sz w:val="28"/>
          <w:szCs w:val="28"/>
        </w:rPr>
        <w:t xml:space="preserve"> России от 17.12.2010 №1897 (ред. от 31.12.2015 г.) «Об утверждении федерального государственного образовательного стандарта основного общего образования», Примерной образовательной программой основного общего образования, одобренной Федеральным учебно-методическим объединением по общему образованию Протокол заседания от 8 апреля 2015 г. №1/15, </w:t>
      </w:r>
      <w:r w:rsidR="00303B36" w:rsidRPr="002F7943">
        <w:rPr>
          <w:rFonts w:ascii="Times New Roman" w:eastAsia="Times New Roman" w:hAnsi="Times New Roman" w:cs="Times New Roman"/>
          <w:sz w:val="28"/>
          <w:szCs w:val="28"/>
        </w:rPr>
        <w:t xml:space="preserve"> </w:t>
      </w:r>
      <w:r w:rsidR="002311C6" w:rsidRPr="002F7943">
        <w:rPr>
          <w:rFonts w:ascii="Times New Roman" w:eastAsia="Times New Roman" w:hAnsi="Times New Roman" w:cs="Times New Roman"/>
          <w:sz w:val="28"/>
          <w:szCs w:val="28"/>
        </w:rPr>
        <w:t xml:space="preserve"> на основании решения Педагогического совета МОУ «</w:t>
      </w:r>
      <w:proofErr w:type="spellStart"/>
      <w:r w:rsidR="002311C6" w:rsidRPr="002F7943">
        <w:rPr>
          <w:rFonts w:ascii="Times New Roman" w:eastAsia="Times New Roman" w:hAnsi="Times New Roman" w:cs="Times New Roman"/>
          <w:sz w:val="28"/>
          <w:szCs w:val="28"/>
        </w:rPr>
        <w:t>Тавровская</w:t>
      </w:r>
      <w:proofErr w:type="spellEnd"/>
      <w:r w:rsidR="002311C6" w:rsidRPr="002F7943">
        <w:rPr>
          <w:rFonts w:ascii="Times New Roman" w:eastAsia="Times New Roman" w:hAnsi="Times New Roman" w:cs="Times New Roman"/>
          <w:sz w:val="28"/>
          <w:szCs w:val="28"/>
        </w:rPr>
        <w:t xml:space="preserve"> СОШ» </w:t>
      </w:r>
      <w:r w:rsidR="006A4A74" w:rsidRPr="002F7943">
        <w:rPr>
          <w:rFonts w:ascii="Times New Roman" w:eastAsia="Times New Roman" w:hAnsi="Times New Roman" w:cs="Times New Roman"/>
          <w:sz w:val="28"/>
          <w:szCs w:val="28"/>
        </w:rPr>
        <w:t xml:space="preserve"> </w:t>
      </w:r>
      <w:r w:rsidR="00303B36" w:rsidRPr="002F7943">
        <w:rPr>
          <w:rFonts w:ascii="Times New Roman" w:eastAsia="Times New Roman" w:hAnsi="Times New Roman" w:cs="Times New Roman"/>
          <w:sz w:val="28"/>
          <w:szCs w:val="28"/>
        </w:rPr>
        <w:t>от 30.08.2018 г. протокол № 1</w:t>
      </w:r>
      <w:r w:rsidR="00F66DC7" w:rsidRPr="00E828EE">
        <w:rPr>
          <w:rFonts w:ascii="Times New Roman" w:eastAsia="Times New Roman" w:hAnsi="Times New Roman" w:cs="Times New Roman"/>
          <w:sz w:val="28"/>
          <w:szCs w:val="28"/>
        </w:rPr>
        <w:t xml:space="preserve"> </w:t>
      </w:r>
      <w:proofErr w:type="gramEnd"/>
    </w:p>
    <w:p w:rsidR="004F645F" w:rsidRPr="008D3318" w:rsidRDefault="006A4A74" w:rsidP="00A843A2">
      <w:pPr>
        <w:tabs>
          <w:tab w:val="left" w:pos="7371"/>
        </w:tabs>
        <w:spacing w:after="0" w:line="240" w:lineRule="auto"/>
        <w:jc w:val="both"/>
        <w:rPr>
          <w:rFonts w:ascii="Times New Roman" w:eastAsia="Times New Roman" w:hAnsi="Times New Roman" w:cs="Times New Roman"/>
          <w:b/>
          <w:sz w:val="28"/>
          <w:szCs w:val="28"/>
        </w:rPr>
      </w:pPr>
      <w:r w:rsidRPr="008D3318">
        <w:rPr>
          <w:rFonts w:ascii="Times New Roman" w:eastAsia="Times New Roman" w:hAnsi="Times New Roman" w:cs="Times New Roman"/>
          <w:b/>
          <w:sz w:val="28"/>
          <w:szCs w:val="28"/>
        </w:rPr>
        <w:t>ПРИКАЗЫВАЮ:</w:t>
      </w:r>
    </w:p>
    <w:p w:rsidR="00720EEF" w:rsidRPr="00E828EE" w:rsidRDefault="00720EEF" w:rsidP="002F7943">
      <w:pPr>
        <w:pStyle w:val="a5"/>
        <w:numPr>
          <w:ilvl w:val="0"/>
          <w:numId w:val="1"/>
        </w:numPr>
        <w:tabs>
          <w:tab w:val="left" w:pos="851"/>
        </w:tabs>
        <w:spacing w:after="0" w:line="240" w:lineRule="auto"/>
        <w:ind w:left="0" w:firstLine="851"/>
        <w:jc w:val="both"/>
        <w:rPr>
          <w:rFonts w:ascii="Times New Roman" w:eastAsia="Times New Roman" w:hAnsi="Times New Roman" w:cs="Times New Roman"/>
          <w:sz w:val="28"/>
          <w:szCs w:val="28"/>
        </w:rPr>
      </w:pPr>
      <w:r w:rsidRPr="00E828EE">
        <w:rPr>
          <w:rFonts w:ascii="Times New Roman" w:eastAsia="Times New Roman" w:hAnsi="Times New Roman" w:cs="Times New Roman"/>
          <w:sz w:val="28"/>
          <w:szCs w:val="28"/>
        </w:rPr>
        <w:t xml:space="preserve">Внести изменения и дополнения </w:t>
      </w:r>
      <w:r w:rsidRPr="00413A83">
        <w:rPr>
          <w:rFonts w:ascii="Times New Roman" w:eastAsia="Times New Roman" w:hAnsi="Times New Roman" w:cs="Times New Roman"/>
          <w:b/>
          <w:i/>
          <w:sz w:val="28"/>
          <w:szCs w:val="28"/>
          <w:u w:val="single"/>
        </w:rPr>
        <w:t>в основную образовательную программу основного общего образования</w:t>
      </w:r>
      <w:r w:rsidR="005E2291">
        <w:rPr>
          <w:rFonts w:ascii="Times New Roman" w:eastAsia="Times New Roman" w:hAnsi="Times New Roman" w:cs="Times New Roman"/>
          <w:b/>
          <w:i/>
          <w:sz w:val="28"/>
          <w:szCs w:val="28"/>
          <w:u w:val="single"/>
        </w:rPr>
        <w:t xml:space="preserve"> в соответствии с </w:t>
      </w:r>
      <w:r w:rsidR="00064E23" w:rsidRPr="00413A83">
        <w:rPr>
          <w:rFonts w:ascii="Times New Roman" w:eastAsia="Times New Roman" w:hAnsi="Times New Roman" w:cs="Times New Roman"/>
          <w:b/>
          <w:i/>
          <w:sz w:val="28"/>
          <w:szCs w:val="28"/>
          <w:u w:val="single"/>
        </w:rPr>
        <w:t>ФГОС</w:t>
      </w:r>
      <w:r w:rsidR="005E2291">
        <w:rPr>
          <w:rFonts w:ascii="Times New Roman" w:eastAsia="Times New Roman" w:hAnsi="Times New Roman" w:cs="Times New Roman"/>
          <w:b/>
          <w:i/>
          <w:sz w:val="28"/>
          <w:szCs w:val="28"/>
          <w:u w:val="single"/>
        </w:rPr>
        <w:t xml:space="preserve"> ООО</w:t>
      </w:r>
      <w:r w:rsidRPr="00E828EE">
        <w:rPr>
          <w:rFonts w:ascii="Times New Roman" w:eastAsia="Times New Roman" w:hAnsi="Times New Roman" w:cs="Times New Roman"/>
          <w:sz w:val="28"/>
          <w:szCs w:val="28"/>
        </w:rPr>
        <w:t>:</w:t>
      </w:r>
    </w:p>
    <w:p w:rsidR="00720EEF" w:rsidRPr="00853525" w:rsidRDefault="00720EEF" w:rsidP="002F7943">
      <w:pPr>
        <w:pStyle w:val="a5"/>
        <w:numPr>
          <w:ilvl w:val="1"/>
          <w:numId w:val="1"/>
        </w:numPr>
        <w:tabs>
          <w:tab w:val="left" w:pos="1134"/>
        </w:tabs>
        <w:spacing w:after="0" w:line="240" w:lineRule="auto"/>
        <w:ind w:left="0" w:firstLine="851"/>
        <w:jc w:val="both"/>
        <w:rPr>
          <w:rFonts w:ascii="Times New Roman" w:eastAsia="Times New Roman" w:hAnsi="Times New Roman" w:cs="Times New Roman"/>
          <w:b/>
          <w:i/>
          <w:sz w:val="28"/>
          <w:szCs w:val="28"/>
        </w:rPr>
      </w:pPr>
      <w:r w:rsidRPr="00853525">
        <w:rPr>
          <w:rFonts w:ascii="Times New Roman" w:eastAsia="Times New Roman" w:hAnsi="Times New Roman" w:cs="Times New Roman"/>
          <w:b/>
          <w:i/>
          <w:sz w:val="28"/>
          <w:szCs w:val="28"/>
        </w:rPr>
        <w:t xml:space="preserve">в </w:t>
      </w:r>
      <w:r w:rsidR="001E3A7D" w:rsidRPr="00853525">
        <w:rPr>
          <w:rFonts w:ascii="Times New Roman" w:eastAsia="Times New Roman" w:hAnsi="Times New Roman" w:cs="Times New Roman"/>
          <w:b/>
          <w:i/>
          <w:sz w:val="28"/>
          <w:szCs w:val="28"/>
        </w:rPr>
        <w:t xml:space="preserve">п.1 Целевой </w:t>
      </w:r>
      <w:r w:rsidRPr="00853525">
        <w:rPr>
          <w:rFonts w:ascii="Times New Roman" w:eastAsia="Times New Roman" w:hAnsi="Times New Roman" w:cs="Times New Roman"/>
          <w:b/>
          <w:i/>
          <w:sz w:val="28"/>
          <w:szCs w:val="28"/>
        </w:rPr>
        <w:t>раздел:</w:t>
      </w:r>
    </w:p>
    <w:p w:rsidR="00720EEF" w:rsidRPr="00AC06C7" w:rsidRDefault="00720EEF" w:rsidP="002F7943">
      <w:pPr>
        <w:pStyle w:val="a5"/>
        <w:tabs>
          <w:tab w:val="left" w:pos="7371"/>
        </w:tabs>
        <w:spacing w:after="0" w:line="240" w:lineRule="auto"/>
        <w:ind w:left="0" w:firstLine="851"/>
        <w:jc w:val="both"/>
        <w:rPr>
          <w:rFonts w:ascii="Times New Roman" w:eastAsia="Times New Roman" w:hAnsi="Times New Roman" w:cs="Times New Roman"/>
          <w:b/>
          <w:sz w:val="28"/>
          <w:szCs w:val="28"/>
        </w:rPr>
      </w:pPr>
      <w:r w:rsidRPr="00E828EE">
        <w:rPr>
          <w:rFonts w:ascii="Times New Roman" w:eastAsia="Times New Roman" w:hAnsi="Times New Roman" w:cs="Times New Roman"/>
          <w:sz w:val="28"/>
          <w:szCs w:val="28"/>
        </w:rPr>
        <w:t xml:space="preserve">- </w:t>
      </w:r>
      <w:r w:rsidR="005E2291">
        <w:rPr>
          <w:rFonts w:ascii="Times New Roman" w:eastAsia="Times New Roman" w:hAnsi="Times New Roman" w:cs="Times New Roman"/>
          <w:sz w:val="28"/>
          <w:szCs w:val="28"/>
        </w:rPr>
        <w:t xml:space="preserve">изменить </w:t>
      </w:r>
      <w:r w:rsidRPr="00E828EE">
        <w:rPr>
          <w:rFonts w:ascii="Times New Roman" w:eastAsia="Times New Roman" w:hAnsi="Times New Roman" w:cs="Times New Roman"/>
          <w:sz w:val="28"/>
          <w:szCs w:val="28"/>
        </w:rPr>
        <w:t>п.1.2.</w:t>
      </w:r>
      <w:r w:rsidR="00853525">
        <w:rPr>
          <w:rFonts w:ascii="Times New Roman" w:eastAsia="Times New Roman" w:hAnsi="Times New Roman" w:cs="Times New Roman"/>
          <w:sz w:val="28"/>
          <w:szCs w:val="28"/>
        </w:rPr>
        <w:t>5.6 «Второй иностранный язык (на примере английского языка) на «</w:t>
      </w:r>
      <w:r w:rsidR="005E2291">
        <w:rPr>
          <w:rFonts w:ascii="Times New Roman" w:eastAsia="Times New Roman" w:hAnsi="Times New Roman" w:cs="Times New Roman"/>
          <w:sz w:val="28"/>
          <w:szCs w:val="28"/>
        </w:rPr>
        <w:t>Второй иностранный язык (немецкий)</w:t>
      </w:r>
      <w:r w:rsidR="00853525">
        <w:rPr>
          <w:rFonts w:ascii="Times New Roman" w:eastAsia="Times New Roman" w:hAnsi="Times New Roman" w:cs="Times New Roman"/>
          <w:sz w:val="28"/>
          <w:szCs w:val="28"/>
        </w:rPr>
        <w:t>»</w:t>
      </w:r>
      <w:r w:rsidR="005E2291">
        <w:rPr>
          <w:rFonts w:ascii="Times New Roman" w:eastAsia="Times New Roman" w:hAnsi="Times New Roman" w:cs="Times New Roman"/>
          <w:sz w:val="28"/>
          <w:szCs w:val="28"/>
        </w:rPr>
        <w:t xml:space="preserve"> (Приложение 1</w:t>
      </w:r>
      <w:r w:rsidR="00413A83">
        <w:rPr>
          <w:rFonts w:ascii="Times New Roman" w:eastAsia="Times New Roman" w:hAnsi="Times New Roman" w:cs="Times New Roman"/>
          <w:sz w:val="28"/>
          <w:szCs w:val="28"/>
        </w:rPr>
        <w:t>).</w:t>
      </w:r>
    </w:p>
    <w:p w:rsidR="00976AA9" w:rsidRPr="00853525" w:rsidRDefault="001E3A7D" w:rsidP="002F7943">
      <w:pPr>
        <w:pStyle w:val="a5"/>
        <w:numPr>
          <w:ilvl w:val="1"/>
          <w:numId w:val="1"/>
        </w:numPr>
        <w:tabs>
          <w:tab w:val="left" w:pos="1134"/>
        </w:tabs>
        <w:spacing w:after="0" w:line="240" w:lineRule="auto"/>
        <w:ind w:left="0" w:firstLine="851"/>
        <w:jc w:val="both"/>
        <w:rPr>
          <w:rFonts w:ascii="Times New Roman" w:eastAsia="Times New Roman" w:hAnsi="Times New Roman" w:cs="Times New Roman"/>
          <w:b/>
          <w:i/>
          <w:sz w:val="28"/>
          <w:szCs w:val="28"/>
        </w:rPr>
      </w:pPr>
      <w:r w:rsidRPr="00853525">
        <w:rPr>
          <w:rFonts w:ascii="Times New Roman" w:eastAsia="Times New Roman" w:hAnsi="Times New Roman" w:cs="Times New Roman"/>
          <w:b/>
          <w:i/>
          <w:sz w:val="28"/>
          <w:szCs w:val="28"/>
        </w:rPr>
        <w:t>в п.2 Содержательный раздел</w:t>
      </w:r>
    </w:p>
    <w:p w:rsidR="00853525" w:rsidRPr="00E828EE" w:rsidRDefault="00853525" w:rsidP="002F7943">
      <w:pPr>
        <w:pStyle w:val="a5"/>
        <w:tabs>
          <w:tab w:val="left" w:pos="1134"/>
        </w:tabs>
        <w:spacing w:after="0" w:line="240" w:lineRule="auto"/>
        <w:ind w:left="0" w:firstLine="851"/>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-внести изменения в п.2.2.2.6 (пункта 2.2.2.</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Основное содержание учебных предметов на уровне основного общего образования): </w:t>
      </w:r>
      <w:proofErr w:type="gramEnd"/>
    </w:p>
    <w:p w:rsidR="001E3A7D" w:rsidRPr="00E828EE" w:rsidRDefault="001E3A7D" w:rsidP="002F7943">
      <w:pPr>
        <w:pStyle w:val="a5"/>
        <w:tabs>
          <w:tab w:val="left" w:pos="7371"/>
        </w:tabs>
        <w:spacing w:after="0" w:line="240" w:lineRule="auto"/>
        <w:ind w:left="0" w:firstLine="851"/>
        <w:jc w:val="both"/>
        <w:rPr>
          <w:rFonts w:ascii="Times New Roman" w:eastAsia="Times New Roman" w:hAnsi="Times New Roman" w:cs="Times New Roman"/>
          <w:sz w:val="28"/>
          <w:szCs w:val="28"/>
        </w:rPr>
      </w:pPr>
      <w:r w:rsidRPr="00E828EE">
        <w:rPr>
          <w:rFonts w:ascii="Times New Roman" w:eastAsia="Times New Roman" w:hAnsi="Times New Roman" w:cs="Times New Roman"/>
          <w:sz w:val="28"/>
          <w:szCs w:val="28"/>
        </w:rPr>
        <w:t xml:space="preserve"> п.2.2.2.</w:t>
      </w:r>
      <w:r w:rsidR="008D5FBF">
        <w:rPr>
          <w:rFonts w:ascii="Times New Roman" w:eastAsia="Times New Roman" w:hAnsi="Times New Roman" w:cs="Times New Roman"/>
          <w:sz w:val="28"/>
          <w:szCs w:val="28"/>
        </w:rPr>
        <w:t>6.</w:t>
      </w:r>
      <w:r w:rsidRPr="00E828EE">
        <w:rPr>
          <w:rFonts w:ascii="Times New Roman" w:eastAsia="Times New Roman" w:hAnsi="Times New Roman" w:cs="Times New Roman"/>
          <w:sz w:val="28"/>
          <w:szCs w:val="28"/>
        </w:rPr>
        <w:t xml:space="preserve"> </w:t>
      </w:r>
      <w:r w:rsidR="00853525">
        <w:rPr>
          <w:rFonts w:ascii="Times New Roman" w:eastAsia="Times New Roman" w:hAnsi="Times New Roman" w:cs="Times New Roman"/>
          <w:sz w:val="28"/>
          <w:szCs w:val="28"/>
        </w:rPr>
        <w:t xml:space="preserve">«Второй иностранный язык (на примере английского языка) изменить на «Второй иностранный язык (немецкий)» </w:t>
      </w:r>
      <w:r w:rsidR="00742D72">
        <w:rPr>
          <w:rFonts w:ascii="Times New Roman" w:eastAsia="Times New Roman" w:hAnsi="Times New Roman" w:cs="Times New Roman"/>
          <w:sz w:val="28"/>
          <w:szCs w:val="28"/>
        </w:rPr>
        <w:t xml:space="preserve">(Приложение </w:t>
      </w:r>
      <w:r w:rsidR="00853525">
        <w:rPr>
          <w:rFonts w:ascii="Times New Roman" w:eastAsia="Times New Roman" w:hAnsi="Times New Roman" w:cs="Times New Roman"/>
          <w:sz w:val="28"/>
          <w:szCs w:val="28"/>
        </w:rPr>
        <w:t>2</w:t>
      </w:r>
      <w:r w:rsidR="00413A83">
        <w:rPr>
          <w:rFonts w:ascii="Times New Roman" w:eastAsia="Times New Roman" w:hAnsi="Times New Roman" w:cs="Times New Roman"/>
          <w:sz w:val="28"/>
          <w:szCs w:val="28"/>
        </w:rPr>
        <w:t>).</w:t>
      </w:r>
    </w:p>
    <w:p w:rsidR="001E3A7D" w:rsidRPr="00853525" w:rsidRDefault="005769A2" w:rsidP="002F7943">
      <w:pPr>
        <w:pStyle w:val="a5"/>
        <w:numPr>
          <w:ilvl w:val="1"/>
          <w:numId w:val="1"/>
        </w:numPr>
        <w:tabs>
          <w:tab w:val="left" w:pos="851"/>
        </w:tabs>
        <w:spacing w:after="0" w:line="240" w:lineRule="auto"/>
        <w:ind w:left="0" w:firstLine="851"/>
        <w:jc w:val="both"/>
        <w:rPr>
          <w:rFonts w:ascii="Times New Roman" w:eastAsia="Times New Roman" w:hAnsi="Times New Roman" w:cs="Times New Roman"/>
          <w:b/>
          <w:i/>
          <w:sz w:val="28"/>
          <w:szCs w:val="28"/>
        </w:rPr>
      </w:pPr>
      <w:r w:rsidRPr="00853525">
        <w:rPr>
          <w:rFonts w:ascii="Times New Roman" w:eastAsia="Times New Roman" w:hAnsi="Times New Roman" w:cs="Times New Roman"/>
          <w:b/>
          <w:i/>
          <w:sz w:val="28"/>
          <w:szCs w:val="28"/>
        </w:rPr>
        <w:t>в</w:t>
      </w:r>
      <w:r w:rsidR="00E828EE" w:rsidRPr="00853525">
        <w:rPr>
          <w:rFonts w:ascii="Times New Roman" w:eastAsia="Times New Roman" w:hAnsi="Times New Roman" w:cs="Times New Roman"/>
          <w:b/>
          <w:i/>
          <w:sz w:val="28"/>
          <w:szCs w:val="28"/>
        </w:rPr>
        <w:t xml:space="preserve"> п.3 Организационный раздел</w:t>
      </w:r>
    </w:p>
    <w:p w:rsidR="00E828EE" w:rsidRDefault="00E828EE" w:rsidP="002F7943">
      <w:pPr>
        <w:pStyle w:val="a5"/>
        <w:tabs>
          <w:tab w:val="left" w:pos="7371"/>
        </w:tabs>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-п.3.1 </w:t>
      </w:r>
      <w:r w:rsidR="00660829">
        <w:rPr>
          <w:rFonts w:ascii="Times New Roman" w:eastAsia="Times New Roman" w:hAnsi="Times New Roman" w:cs="Times New Roman"/>
          <w:sz w:val="28"/>
          <w:szCs w:val="28"/>
        </w:rPr>
        <w:t>«</w:t>
      </w:r>
      <w:r>
        <w:rPr>
          <w:rFonts w:ascii="Times New Roman" w:eastAsia="Times New Roman" w:hAnsi="Times New Roman" w:cs="Times New Roman"/>
          <w:sz w:val="28"/>
          <w:szCs w:val="28"/>
        </w:rPr>
        <w:t>Примерный учебный план основного общего образования</w:t>
      </w:r>
      <w:r w:rsidR="00660829">
        <w:rPr>
          <w:rFonts w:ascii="Times New Roman" w:eastAsia="Times New Roman" w:hAnsi="Times New Roman" w:cs="Times New Roman"/>
          <w:sz w:val="28"/>
          <w:szCs w:val="28"/>
        </w:rPr>
        <w:t>»</w:t>
      </w:r>
      <w:r w:rsidR="009004E5">
        <w:rPr>
          <w:rFonts w:ascii="Times New Roman" w:eastAsia="Times New Roman" w:hAnsi="Times New Roman" w:cs="Times New Roman"/>
          <w:sz w:val="28"/>
          <w:szCs w:val="28"/>
        </w:rPr>
        <w:t xml:space="preserve"> внести изменения</w:t>
      </w:r>
      <w:r w:rsidR="00064E23">
        <w:rPr>
          <w:rFonts w:ascii="Times New Roman" w:eastAsia="Times New Roman" w:hAnsi="Times New Roman" w:cs="Times New Roman"/>
          <w:sz w:val="28"/>
          <w:szCs w:val="28"/>
        </w:rPr>
        <w:t xml:space="preserve">, </w:t>
      </w:r>
      <w:r w:rsidR="00853525">
        <w:rPr>
          <w:rFonts w:ascii="Times New Roman" w:eastAsia="Times New Roman" w:hAnsi="Times New Roman" w:cs="Times New Roman"/>
          <w:sz w:val="28"/>
          <w:szCs w:val="28"/>
        </w:rPr>
        <w:t xml:space="preserve">добавив учебный предмет «Второй иностранный </w:t>
      </w:r>
      <w:r w:rsidR="009004E5">
        <w:rPr>
          <w:rFonts w:ascii="Times New Roman" w:eastAsia="Times New Roman" w:hAnsi="Times New Roman" w:cs="Times New Roman"/>
          <w:sz w:val="28"/>
          <w:szCs w:val="28"/>
        </w:rPr>
        <w:t xml:space="preserve"> язык</w:t>
      </w:r>
      <w:r w:rsidR="00853525">
        <w:rPr>
          <w:rFonts w:ascii="Times New Roman" w:eastAsia="Times New Roman" w:hAnsi="Times New Roman" w:cs="Times New Roman"/>
          <w:sz w:val="28"/>
          <w:szCs w:val="28"/>
        </w:rPr>
        <w:t xml:space="preserve"> (немецкий)</w:t>
      </w:r>
      <w:r w:rsidR="009004E5">
        <w:rPr>
          <w:rFonts w:ascii="Times New Roman" w:eastAsia="Times New Roman" w:hAnsi="Times New Roman" w:cs="Times New Roman"/>
          <w:sz w:val="28"/>
          <w:szCs w:val="28"/>
        </w:rPr>
        <w:t>»</w:t>
      </w:r>
      <w:r w:rsidR="00853525">
        <w:rPr>
          <w:rFonts w:ascii="Times New Roman" w:eastAsia="Times New Roman" w:hAnsi="Times New Roman" w:cs="Times New Roman"/>
          <w:sz w:val="28"/>
          <w:szCs w:val="28"/>
        </w:rPr>
        <w:t xml:space="preserve"> </w:t>
      </w:r>
      <w:r w:rsidR="00742D72" w:rsidRPr="0042731B">
        <w:rPr>
          <w:rFonts w:ascii="Times New Roman" w:eastAsia="Times New Roman" w:hAnsi="Times New Roman" w:cs="Times New Roman"/>
          <w:sz w:val="28"/>
          <w:szCs w:val="28"/>
        </w:rPr>
        <w:t xml:space="preserve"> (Приложение </w:t>
      </w:r>
      <w:r w:rsidR="00853525">
        <w:rPr>
          <w:rFonts w:ascii="Times New Roman" w:eastAsia="Times New Roman" w:hAnsi="Times New Roman" w:cs="Times New Roman"/>
          <w:sz w:val="28"/>
          <w:szCs w:val="28"/>
        </w:rPr>
        <w:t>3</w:t>
      </w:r>
      <w:r w:rsidR="009004E5" w:rsidRPr="0042731B">
        <w:rPr>
          <w:rFonts w:ascii="Times New Roman" w:eastAsia="Times New Roman" w:hAnsi="Times New Roman" w:cs="Times New Roman"/>
          <w:sz w:val="28"/>
          <w:szCs w:val="28"/>
        </w:rPr>
        <w:t>)</w:t>
      </w:r>
      <w:r w:rsidR="00963807" w:rsidRPr="0042731B">
        <w:rPr>
          <w:rFonts w:ascii="Times New Roman" w:eastAsia="Times New Roman" w:hAnsi="Times New Roman" w:cs="Times New Roman"/>
          <w:sz w:val="28"/>
          <w:szCs w:val="28"/>
        </w:rPr>
        <w:t>.</w:t>
      </w:r>
      <w:r w:rsidR="00963807">
        <w:rPr>
          <w:rFonts w:ascii="Times New Roman" w:eastAsia="Times New Roman" w:hAnsi="Times New Roman" w:cs="Times New Roman"/>
          <w:sz w:val="28"/>
          <w:szCs w:val="28"/>
        </w:rPr>
        <w:t xml:space="preserve"> </w:t>
      </w:r>
    </w:p>
    <w:p w:rsidR="006A4A74" w:rsidRPr="00E828EE" w:rsidRDefault="00853525" w:rsidP="002F7943">
      <w:pPr>
        <w:tabs>
          <w:tab w:val="left" w:pos="851"/>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A4A74" w:rsidRPr="00E828EE">
        <w:rPr>
          <w:rFonts w:ascii="Times New Roman" w:eastAsia="Times New Roman" w:hAnsi="Times New Roman" w:cs="Times New Roman"/>
          <w:sz w:val="28"/>
          <w:szCs w:val="28"/>
        </w:rPr>
        <w:t xml:space="preserve">. Утвердить внесенные изменения и дополнения в основную образовательную программу </w:t>
      </w:r>
      <w:r>
        <w:rPr>
          <w:rFonts w:ascii="Times New Roman" w:eastAsia="Times New Roman" w:hAnsi="Times New Roman" w:cs="Times New Roman"/>
          <w:sz w:val="28"/>
          <w:szCs w:val="28"/>
        </w:rPr>
        <w:t>основного общего</w:t>
      </w:r>
      <w:r w:rsidR="00BA28E5">
        <w:rPr>
          <w:rFonts w:ascii="Times New Roman" w:eastAsia="Times New Roman" w:hAnsi="Times New Roman" w:cs="Times New Roman"/>
          <w:sz w:val="28"/>
          <w:szCs w:val="28"/>
        </w:rPr>
        <w:t xml:space="preserve"> </w:t>
      </w:r>
      <w:r w:rsidR="006A4A74" w:rsidRPr="00E828EE">
        <w:rPr>
          <w:rFonts w:ascii="Times New Roman" w:eastAsia="Times New Roman" w:hAnsi="Times New Roman" w:cs="Times New Roman"/>
          <w:sz w:val="28"/>
          <w:szCs w:val="28"/>
        </w:rPr>
        <w:t>образования МОУ «</w:t>
      </w:r>
      <w:proofErr w:type="spellStart"/>
      <w:r w:rsidR="006A4A74" w:rsidRPr="00E828EE">
        <w:rPr>
          <w:rFonts w:ascii="Times New Roman" w:eastAsia="Times New Roman" w:hAnsi="Times New Roman" w:cs="Times New Roman"/>
          <w:sz w:val="28"/>
          <w:szCs w:val="28"/>
        </w:rPr>
        <w:t>Тавровская</w:t>
      </w:r>
      <w:proofErr w:type="spellEnd"/>
      <w:r w:rsidR="006A4A74" w:rsidRPr="00E828EE">
        <w:rPr>
          <w:rFonts w:ascii="Times New Roman" w:eastAsia="Times New Roman" w:hAnsi="Times New Roman" w:cs="Times New Roman"/>
          <w:sz w:val="28"/>
          <w:szCs w:val="28"/>
        </w:rPr>
        <w:t xml:space="preserve"> СОШ».</w:t>
      </w:r>
    </w:p>
    <w:p w:rsidR="006A4A74" w:rsidRDefault="00E37895" w:rsidP="002F7943">
      <w:pPr>
        <w:tabs>
          <w:tab w:val="left" w:pos="851"/>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A4A74" w:rsidRPr="00E828EE">
        <w:rPr>
          <w:rFonts w:ascii="Times New Roman" w:eastAsia="Times New Roman" w:hAnsi="Times New Roman" w:cs="Times New Roman"/>
          <w:sz w:val="28"/>
          <w:szCs w:val="28"/>
        </w:rPr>
        <w:t>.</w:t>
      </w:r>
      <w:r w:rsidR="00064E23">
        <w:rPr>
          <w:rFonts w:ascii="Times New Roman" w:eastAsia="Times New Roman" w:hAnsi="Times New Roman" w:cs="Times New Roman"/>
          <w:sz w:val="28"/>
          <w:szCs w:val="28"/>
        </w:rPr>
        <w:t xml:space="preserve"> </w:t>
      </w:r>
      <w:r w:rsidR="006A4A74" w:rsidRPr="00E828EE">
        <w:rPr>
          <w:rFonts w:ascii="Times New Roman" w:eastAsia="Times New Roman" w:hAnsi="Times New Roman" w:cs="Times New Roman"/>
          <w:sz w:val="28"/>
          <w:szCs w:val="28"/>
        </w:rPr>
        <w:t xml:space="preserve">Заместителям директора </w:t>
      </w:r>
      <w:proofErr w:type="spellStart"/>
      <w:r w:rsidR="006A4A74" w:rsidRPr="00E828EE">
        <w:rPr>
          <w:rFonts w:ascii="Times New Roman" w:eastAsia="Times New Roman" w:hAnsi="Times New Roman" w:cs="Times New Roman"/>
          <w:sz w:val="28"/>
          <w:szCs w:val="28"/>
        </w:rPr>
        <w:t>Чернобаевой</w:t>
      </w:r>
      <w:proofErr w:type="spellEnd"/>
      <w:r w:rsidR="006A4A74" w:rsidRPr="00E828EE">
        <w:rPr>
          <w:rFonts w:ascii="Times New Roman" w:eastAsia="Times New Roman" w:hAnsi="Times New Roman" w:cs="Times New Roman"/>
          <w:sz w:val="28"/>
          <w:szCs w:val="28"/>
        </w:rPr>
        <w:t xml:space="preserve"> Т.А., </w:t>
      </w:r>
      <w:proofErr w:type="spellStart"/>
      <w:r w:rsidR="006A4A74" w:rsidRPr="00E828EE">
        <w:rPr>
          <w:rFonts w:ascii="Times New Roman" w:eastAsia="Times New Roman" w:hAnsi="Times New Roman" w:cs="Times New Roman"/>
          <w:sz w:val="28"/>
          <w:szCs w:val="28"/>
        </w:rPr>
        <w:t>Поддубровской</w:t>
      </w:r>
      <w:proofErr w:type="spellEnd"/>
      <w:r w:rsidR="006A4A74" w:rsidRPr="00E828EE">
        <w:rPr>
          <w:rFonts w:ascii="Times New Roman" w:eastAsia="Times New Roman" w:hAnsi="Times New Roman" w:cs="Times New Roman"/>
          <w:sz w:val="28"/>
          <w:szCs w:val="28"/>
        </w:rPr>
        <w:t xml:space="preserve"> В.А.</w:t>
      </w:r>
      <w:r>
        <w:rPr>
          <w:rFonts w:ascii="Times New Roman" w:eastAsia="Times New Roman" w:hAnsi="Times New Roman" w:cs="Times New Roman"/>
          <w:sz w:val="28"/>
          <w:szCs w:val="28"/>
        </w:rPr>
        <w:t xml:space="preserve"> </w:t>
      </w:r>
      <w:r w:rsidR="00BA28E5">
        <w:rPr>
          <w:rFonts w:ascii="Times New Roman" w:eastAsia="Times New Roman" w:hAnsi="Times New Roman" w:cs="Times New Roman"/>
          <w:sz w:val="28"/>
          <w:szCs w:val="28"/>
        </w:rPr>
        <w:t>довести до сведения</w:t>
      </w:r>
      <w:r w:rsidR="006A4A74" w:rsidRPr="00E828EE">
        <w:rPr>
          <w:rFonts w:ascii="Times New Roman" w:eastAsia="Times New Roman" w:hAnsi="Times New Roman" w:cs="Times New Roman"/>
          <w:sz w:val="28"/>
          <w:szCs w:val="28"/>
        </w:rPr>
        <w:t xml:space="preserve"> членов педагогического коллектива, родителей</w:t>
      </w:r>
      <w:r w:rsidR="00BA28E5">
        <w:rPr>
          <w:rFonts w:ascii="Times New Roman" w:eastAsia="Times New Roman" w:hAnsi="Times New Roman" w:cs="Times New Roman"/>
          <w:sz w:val="28"/>
          <w:szCs w:val="28"/>
        </w:rPr>
        <w:t xml:space="preserve"> (законных представителей)  изменения и дополнения, внесенные</w:t>
      </w:r>
      <w:r w:rsidR="00881FC2" w:rsidRPr="00E828EE">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ООП ООО.</w:t>
      </w:r>
    </w:p>
    <w:p w:rsidR="00BA28E5" w:rsidRPr="00E828EE" w:rsidRDefault="00E37895" w:rsidP="002F7943">
      <w:pPr>
        <w:tabs>
          <w:tab w:val="left" w:pos="7371"/>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BA28E5">
        <w:rPr>
          <w:rFonts w:ascii="Times New Roman" w:eastAsia="Times New Roman" w:hAnsi="Times New Roman" w:cs="Times New Roman"/>
          <w:sz w:val="28"/>
          <w:szCs w:val="28"/>
        </w:rPr>
        <w:t xml:space="preserve">. Оператору школьного сайта </w:t>
      </w:r>
      <w:proofErr w:type="spellStart"/>
      <w:r w:rsidR="00BA28E5">
        <w:rPr>
          <w:rFonts w:ascii="Times New Roman" w:eastAsia="Times New Roman" w:hAnsi="Times New Roman" w:cs="Times New Roman"/>
          <w:sz w:val="28"/>
          <w:szCs w:val="28"/>
        </w:rPr>
        <w:t>Острикову</w:t>
      </w:r>
      <w:proofErr w:type="spellEnd"/>
      <w:r w:rsidR="00BA28E5">
        <w:rPr>
          <w:rFonts w:ascii="Times New Roman" w:eastAsia="Times New Roman" w:hAnsi="Times New Roman" w:cs="Times New Roman"/>
          <w:sz w:val="28"/>
          <w:szCs w:val="28"/>
        </w:rPr>
        <w:t xml:space="preserve"> И.М. </w:t>
      </w:r>
      <w:proofErr w:type="gramStart"/>
      <w:r w:rsidR="00BA28E5">
        <w:rPr>
          <w:rFonts w:ascii="Times New Roman" w:eastAsia="Times New Roman" w:hAnsi="Times New Roman" w:cs="Times New Roman"/>
          <w:sz w:val="28"/>
          <w:szCs w:val="28"/>
        </w:rPr>
        <w:t xml:space="preserve">разместить </w:t>
      </w:r>
      <w:r>
        <w:rPr>
          <w:rFonts w:ascii="Times New Roman" w:eastAsia="Times New Roman" w:hAnsi="Times New Roman" w:cs="Times New Roman"/>
          <w:sz w:val="28"/>
          <w:szCs w:val="28"/>
        </w:rPr>
        <w:t>приказ</w:t>
      </w:r>
      <w:proofErr w:type="gramEnd"/>
      <w:r>
        <w:rPr>
          <w:rFonts w:ascii="Times New Roman" w:eastAsia="Times New Roman" w:hAnsi="Times New Roman" w:cs="Times New Roman"/>
          <w:sz w:val="28"/>
          <w:szCs w:val="28"/>
        </w:rPr>
        <w:t xml:space="preserve"> об изменениях </w:t>
      </w:r>
      <w:r w:rsidR="00BA28E5" w:rsidRPr="00E828EE">
        <w:rPr>
          <w:rFonts w:ascii="Times New Roman" w:eastAsia="Times New Roman" w:hAnsi="Times New Roman" w:cs="Times New Roman"/>
          <w:sz w:val="28"/>
          <w:szCs w:val="28"/>
        </w:rPr>
        <w:t xml:space="preserve">в основную образовательную программу </w:t>
      </w:r>
      <w:r>
        <w:rPr>
          <w:rFonts w:ascii="Times New Roman" w:eastAsia="Times New Roman" w:hAnsi="Times New Roman" w:cs="Times New Roman"/>
          <w:sz w:val="28"/>
          <w:szCs w:val="28"/>
        </w:rPr>
        <w:t xml:space="preserve">основного общего </w:t>
      </w:r>
      <w:r w:rsidR="00BA28E5" w:rsidRPr="00E828EE">
        <w:rPr>
          <w:rFonts w:ascii="Times New Roman" w:eastAsia="Times New Roman" w:hAnsi="Times New Roman" w:cs="Times New Roman"/>
          <w:sz w:val="28"/>
          <w:szCs w:val="28"/>
        </w:rPr>
        <w:t>образования МОУ «</w:t>
      </w:r>
      <w:proofErr w:type="spellStart"/>
      <w:r w:rsidR="00BA28E5" w:rsidRPr="00E828EE">
        <w:rPr>
          <w:rFonts w:ascii="Times New Roman" w:eastAsia="Times New Roman" w:hAnsi="Times New Roman" w:cs="Times New Roman"/>
          <w:sz w:val="28"/>
          <w:szCs w:val="28"/>
        </w:rPr>
        <w:t>Тавровская</w:t>
      </w:r>
      <w:proofErr w:type="spellEnd"/>
      <w:r w:rsidR="00BA28E5" w:rsidRPr="00E828EE">
        <w:rPr>
          <w:rFonts w:ascii="Times New Roman" w:eastAsia="Times New Roman" w:hAnsi="Times New Roman" w:cs="Times New Roman"/>
          <w:sz w:val="28"/>
          <w:szCs w:val="28"/>
        </w:rPr>
        <w:t xml:space="preserve"> СОШ»</w:t>
      </w:r>
      <w:r w:rsidR="00BA28E5">
        <w:rPr>
          <w:rFonts w:ascii="Times New Roman" w:eastAsia="Times New Roman" w:hAnsi="Times New Roman" w:cs="Times New Roman"/>
          <w:sz w:val="28"/>
          <w:szCs w:val="28"/>
        </w:rPr>
        <w:t xml:space="preserve"> на официальном сайте ОУ.</w:t>
      </w:r>
    </w:p>
    <w:p w:rsidR="006A4A74" w:rsidRPr="00E828EE" w:rsidRDefault="00E37895" w:rsidP="002F7943">
      <w:pPr>
        <w:tabs>
          <w:tab w:val="left" w:pos="7371"/>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A4A74" w:rsidRPr="00E828EE">
        <w:rPr>
          <w:rFonts w:ascii="Times New Roman" w:eastAsia="Times New Roman" w:hAnsi="Times New Roman" w:cs="Times New Roman"/>
          <w:sz w:val="28"/>
          <w:szCs w:val="28"/>
        </w:rPr>
        <w:t>.</w:t>
      </w:r>
      <w:r w:rsidR="00064E23">
        <w:rPr>
          <w:rFonts w:ascii="Times New Roman" w:eastAsia="Times New Roman" w:hAnsi="Times New Roman" w:cs="Times New Roman"/>
          <w:sz w:val="28"/>
          <w:szCs w:val="28"/>
        </w:rPr>
        <w:t xml:space="preserve"> </w:t>
      </w:r>
      <w:r w:rsidR="006A4A74" w:rsidRPr="00E828EE">
        <w:rPr>
          <w:rFonts w:ascii="Times New Roman" w:eastAsia="Times New Roman" w:hAnsi="Times New Roman" w:cs="Times New Roman"/>
          <w:sz w:val="28"/>
          <w:szCs w:val="28"/>
        </w:rPr>
        <w:t>Контроль исполнения приказа оставляю за собой.</w:t>
      </w:r>
    </w:p>
    <w:p w:rsidR="006A4A74" w:rsidRPr="00E828EE" w:rsidRDefault="006A4A74" w:rsidP="002F7943">
      <w:pPr>
        <w:tabs>
          <w:tab w:val="left" w:pos="7371"/>
        </w:tabs>
        <w:spacing w:after="0" w:line="240" w:lineRule="auto"/>
        <w:ind w:firstLine="851"/>
        <w:jc w:val="both"/>
        <w:rPr>
          <w:rFonts w:ascii="Times New Roman" w:eastAsia="Times New Roman" w:hAnsi="Times New Roman" w:cs="Times New Roman"/>
          <w:sz w:val="28"/>
          <w:szCs w:val="28"/>
        </w:rPr>
      </w:pPr>
    </w:p>
    <w:p w:rsidR="004F645F" w:rsidRDefault="004F645F" w:rsidP="00A843A2">
      <w:pPr>
        <w:tabs>
          <w:tab w:val="left" w:pos="7371"/>
        </w:tabs>
        <w:spacing w:after="0" w:line="240" w:lineRule="auto"/>
        <w:jc w:val="both"/>
        <w:rPr>
          <w:rFonts w:ascii="Times New Roman" w:eastAsia="Times New Roman" w:hAnsi="Times New Roman" w:cs="Times New Roman"/>
          <w:sz w:val="28"/>
          <w:szCs w:val="28"/>
        </w:rPr>
      </w:pPr>
    </w:p>
    <w:p w:rsidR="004F645F" w:rsidRDefault="004F645F" w:rsidP="00A843A2">
      <w:pPr>
        <w:tabs>
          <w:tab w:val="left" w:pos="7371"/>
        </w:tabs>
        <w:spacing w:after="0" w:line="240" w:lineRule="auto"/>
        <w:jc w:val="both"/>
        <w:rPr>
          <w:rFonts w:ascii="Times New Roman" w:eastAsia="Times New Roman" w:hAnsi="Times New Roman" w:cs="Times New Roman"/>
          <w:sz w:val="28"/>
          <w:szCs w:val="28"/>
        </w:rPr>
      </w:pPr>
    </w:p>
    <w:p w:rsidR="004F645F" w:rsidRDefault="004F645F" w:rsidP="00A843A2">
      <w:pPr>
        <w:tabs>
          <w:tab w:val="left" w:pos="7371"/>
        </w:tabs>
        <w:spacing w:after="0" w:line="240" w:lineRule="auto"/>
        <w:jc w:val="both"/>
        <w:rPr>
          <w:rFonts w:ascii="Times New Roman" w:eastAsia="Times New Roman" w:hAnsi="Times New Roman" w:cs="Times New Roman"/>
          <w:sz w:val="28"/>
          <w:szCs w:val="28"/>
        </w:rPr>
      </w:pPr>
    </w:p>
    <w:p w:rsidR="00742D72" w:rsidRPr="008D3318" w:rsidRDefault="006A4A74" w:rsidP="00A843A2">
      <w:pPr>
        <w:tabs>
          <w:tab w:val="left" w:pos="7371"/>
        </w:tabs>
        <w:spacing w:after="0" w:line="240" w:lineRule="auto"/>
        <w:jc w:val="both"/>
        <w:rPr>
          <w:rFonts w:ascii="Times New Roman" w:eastAsia="Times New Roman" w:hAnsi="Times New Roman" w:cs="Times New Roman"/>
          <w:sz w:val="28"/>
          <w:szCs w:val="28"/>
        </w:rPr>
      </w:pPr>
      <w:r w:rsidRPr="00E828EE">
        <w:rPr>
          <w:rFonts w:ascii="Times New Roman" w:eastAsia="Times New Roman" w:hAnsi="Times New Roman" w:cs="Times New Roman"/>
          <w:sz w:val="28"/>
          <w:szCs w:val="28"/>
        </w:rPr>
        <w:t>Директор школы</w:t>
      </w:r>
      <w:r w:rsidRPr="00E828EE">
        <w:rPr>
          <w:rFonts w:ascii="Times New Roman" w:eastAsia="Times New Roman" w:hAnsi="Times New Roman" w:cs="Times New Roman"/>
          <w:sz w:val="28"/>
          <w:szCs w:val="28"/>
        </w:rPr>
        <w:tab/>
        <w:t>Д.Р.Иткина</w:t>
      </w:r>
    </w:p>
    <w:p w:rsidR="004F645F" w:rsidRDefault="004F645F" w:rsidP="00A843A2">
      <w:pPr>
        <w:tabs>
          <w:tab w:val="left" w:pos="7371"/>
        </w:tabs>
        <w:spacing w:after="0" w:line="240" w:lineRule="auto"/>
        <w:jc w:val="both"/>
        <w:rPr>
          <w:rFonts w:ascii="Times New Roman" w:eastAsia="Times New Roman" w:hAnsi="Times New Roman" w:cs="Times New Roman"/>
          <w:sz w:val="24"/>
          <w:szCs w:val="24"/>
        </w:rPr>
      </w:pPr>
    </w:p>
    <w:p w:rsidR="006A4A74" w:rsidRPr="00742D72" w:rsidRDefault="00742D72" w:rsidP="00A843A2">
      <w:pPr>
        <w:tabs>
          <w:tab w:val="left" w:pos="7371"/>
        </w:tabs>
        <w:spacing w:after="0" w:line="240" w:lineRule="auto"/>
        <w:jc w:val="both"/>
        <w:rPr>
          <w:rFonts w:ascii="Times New Roman" w:eastAsia="Times New Roman" w:hAnsi="Times New Roman" w:cs="Times New Roman"/>
          <w:sz w:val="24"/>
          <w:szCs w:val="24"/>
        </w:rPr>
      </w:pPr>
      <w:r w:rsidRPr="00742D72">
        <w:rPr>
          <w:rFonts w:ascii="Times New Roman" w:eastAsia="Times New Roman" w:hAnsi="Times New Roman" w:cs="Times New Roman"/>
          <w:sz w:val="24"/>
          <w:szCs w:val="24"/>
        </w:rPr>
        <w:t xml:space="preserve">С приказом </w:t>
      </w:r>
      <w:proofErr w:type="gramStart"/>
      <w:r w:rsidRPr="00742D72">
        <w:rPr>
          <w:rFonts w:ascii="Times New Roman" w:eastAsia="Times New Roman" w:hAnsi="Times New Roman" w:cs="Times New Roman"/>
          <w:sz w:val="24"/>
          <w:szCs w:val="24"/>
        </w:rPr>
        <w:t>ознакомлены</w:t>
      </w:r>
      <w:proofErr w:type="gramEnd"/>
      <w:r w:rsidRPr="00742D72">
        <w:rPr>
          <w:rFonts w:ascii="Times New Roman" w:eastAsia="Times New Roman" w:hAnsi="Times New Roman" w:cs="Times New Roman"/>
          <w:sz w:val="24"/>
          <w:szCs w:val="24"/>
        </w:rPr>
        <w:t>:</w:t>
      </w:r>
    </w:p>
    <w:p w:rsidR="00742D72" w:rsidRPr="00742D72" w:rsidRDefault="00742D72" w:rsidP="00A843A2">
      <w:pPr>
        <w:tabs>
          <w:tab w:val="left" w:pos="7371"/>
        </w:tabs>
        <w:spacing w:after="0" w:line="240" w:lineRule="auto"/>
        <w:jc w:val="both"/>
        <w:rPr>
          <w:rFonts w:ascii="Times New Roman" w:eastAsia="Times New Roman" w:hAnsi="Times New Roman" w:cs="Times New Roman"/>
          <w:sz w:val="24"/>
          <w:szCs w:val="24"/>
        </w:rPr>
      </w:pPr>
      <w:proofErr w:type="spellStart"/>
      <w:r w:rsidRPr="00742D72">
        <w:rPr>
          <w:rFonts w:ascii="Times New Roman" w:eastAsia="Times New Roman" w:hAnsi="Times New Roman" w:cs="Times New Roman"/>
          <w:sz w:val="24"/>
          <w:szCs w:val="24"/>
        </w:rPr>
        <w:t>Т.А.Чернобаева</w:t>
      </w:r>
      <w:proofErr w:type="spellEnd"/>
    </w:p>
    <w:p w:rsidR="00742D72" w:rsidRPr="00742D72" w:rsidRDefault="00742D72" w:rsidP="00A843A2">
      <w:pPr>
        <w:tabs>
          <w:tab w:val="left" w:pos="7371"/>
        </w:tabs>
        <w:spacing w:after="0" w:line="240" w:lineRule="auto"/>
        <w:jc w:val="both"/>
        <w:rPr>
          <w:rFonts w:ascii="Times New Roman" w:eastAsia="Times New Roman" w:hAnsi="Times New Roman" w:cs="Times New Roman"/>
          <w:sz w:val="24"/>
          <w:szCs w:val="24"/>
        </w:rPr>
      </w:pPr>
      <w:proofErr w:type="spellStart"/>
      <w:r w:rsidRPr="00742D72">
        <w:rPr>
          <w:rFonts w:ascii="Times New Roman" w:eastAsia="Times New Roman" w:hAnsi="Times New Roman" w:cs="Times New Roman"/>
          <w:sz w:val="24"/>
          <w:szCs w:val="24"/>
        </w:rPr>
        <w:t>В.А.Поддубровская</w:t>
      </w:r>
      <w:proofErr w:type="spellEnd"/>
    </w:p>
    <w:p w:rsidR="00BA28E5" w:rsidRPr="00742D72" w:rsidRDefault="00BA28E5" w:rsidP="00A843A2">
      <w:pPr>
        <w:tabs>
          <w:tab w:val="left" w:pos="7371"/>
        </w:tabs>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И.М.Остриков</w:t>
      </w:r>
      <w:proofErr w:type="spellEnd"/>
    </w:p>
    <w:p w:rsidR="004F645F" w:rsidRDefault="004F645F" w:rsidP="00A843A2">
      <w:pPr>
        <w:spacing w:after="0" w:line="240" w:lineRule="auto"/>
        <w:jc w:val="right"/>
        <w:rPr>
          <w:rFonts w:ascii="Times New Roman" w:hAnsi="Times New Roman" w:cs="Times New Roman"/>
          <w:sz w:val="24"/>
          <w:szCs w:val="24"/>
        </w:rPr>
      </w:pPr>
    </w:p>
    <w:p w:rsidR="004F645F" w:rsidRDefault="004F645F" w:rsidP="00A843A2">
      <w:pPr>
        <w:spacing w:after="0" w:line="240" w:lineRule="auto"/>
        <w:jc w:val="right"/>
        <w:rPr>
          <w:rFonts w:ascii="Times New Roman" w:hAnsi="Times New Roman" w:cs="Times New Roman"/>
          <w:sz w:val="24"/>
          <w:szCs w:val="24"/>
        </w:rPr>
      </w:pPr>
    </w:p>
    <w:p w:rsidR="004F645F" w:rsidRDefault="004F645F" w:rsidP="00A843A2">
      <w:pPr>
        <w:spacing w:after="0" w:line="240" w:lineRule="auto"/>
        <w:jc w:val="right"/>
        <w:rPr>
          <w:rFonts w:ascii="Times New Roman" w:hAnsi="Times New Roman" w:cs="Times New Roman"/>
          <w:sz w:val="24"/>
          <w:szCs w:val="24"/>
        </w:rPr>
      </w:pPr>
    </w:p>
    <w:p w:rsidR="004F645F" w:rsidRDefault="004F645F" w:rsidP="00A843A2">
      <w:pPr>
        <w:spacing w:after="0" w:line="240" w:lineRule="auto"/>
        <w:jc w:val="right"/>
        <w:rPr>
          <w:rFonts w:ascii="Times New Roman" w:hAnsi="Times New Roman" w:cs="Times New Roman"/>
          <w:sz w:val="24"/>
          <w:szCs w:val="24"/>
        </w:rPr>
      </w:pPr>
    </w:p>
    <w:p w:rsidR="004F645F" w:rsidRDefault="004F645F" w:rsidP="00A843A2">
      <w:pPr>
        <w:spacing w:after="0" w:line="240" w:lineRule="auto"/>
        <w:jc w:val="right"/>
        <w:rPr>
          <w:rFonts w:ascii="Times New Roman" w:hAnsi="Times New Roman" w:cs="Times New Roman"/>
          <w:sz w:val="24"/>
          <w:szCs w:val="24"/>
        </w:rPr>
      </w:pPr>
    </w:p>
    <w:p w:rsidR="004F645F" w:rsidRDefault="004F645F" w:rsidP="00A843A2">
      <w:pPr>
        <w:spacing w:after="0" w:line="240" w:lineRule="auto"/>
        <w:jc w:val="right"/>
        <w:rPr>
          <w:rFonts w:ascii="Times New Roman" w:hAnsi="Times New Roman" w:cs="Times New Roman"/>
          <w:sz w:val="24"/>
          <w:szCs w:val="24"/>
        </w:rPr>
      </w:pPr>
    </w:p>
    <w:p w:rsidR="004F645F" w:rsidRDefault="004F645F" w:rsidP="00A843A2">
      <w:pPr>
        <w:spacing w:after="0" w:line="240" w:lineRule="auto"/>
        <w:jc w:val="right"/>
        <w:rPr>
          <w:rFonts w:ascii="Times New Roman" w:hAnsi="Times New Roman" w:cs="Times New Roman"/>
          <w:sz w:val="24"/>
          <w:szCs w:val="24"/>
        </w:rPr>
      </w:pPr>
    </w:p>
    <w:p w:rsidR="004F645F" w:rsidRDefault="004F645F" w:rsidP="00A843A2">
      <w:pPr>
        <w:spacing w:after="0" w:line="240" w:lineRule="auto"/>
        <w:jc w:val="right"/>
        <w:rPr>
          <w:rFonts w:ascii="Times New Roman" w:hAnsi="Times New Roman" w:cs="Times New Roman"/>
          <w:sz w:val="24"/>
          <w:szCs w:val="24"/>
        </w:rPr>
      </w:pPr>
    </w:p>
    <w:p w:rsidR="004F645F" w:rsidRDefault="004F645F" w:rsidP="00A843A2">
      <w:pPr>
        <w:spacing w:after="0" w:line="240" w:lineRule="auto"/>
        <w:jc w:val="right"/>
        <w:rPr>
          <w:rFonts w:ascii="Times New Roman" w:hAnsi="Times New Roman" w:cs="Times New Roman"/>
          <w:sz w:val="24"/>
          <w:szCs w:val="24"/>
        </w:rPr>
      </w:pPr>
    </w:p>
    <w:p w:rsidR="004F645F" w:rsidRDefault="004F645F" w:rsidP="00A843A2">
      <w:pPr>
        <w:spacing w:after="0" w:line="240" w:lineRule="auto"/>
        <w:jc w:val="right"/>
        <w:rPr>
          <w:rFonts w:ascii="Times New Roman" w:hAnsi="Times New Roman" w:cs="Times New Roman"/>
          <w:sz w:val="24"/>
          <w:szCs w:val="24"/>
        </w:rPr>
      </w:pPr>
    </w:p>
    <w:p w:rsidR="004F645F" w:rsidRDefault="004F645F" w:rsidP="00A843A2">
      <w:pPr>
        <w:spacing w:after="0" w:line="240" w:lineRule="auto"/>
        <w:jc w:val="right"/>
        <w:rPr>
          <w:rFonts w:ascii="Times New Roman" w:hAnsi="Times New Roman" w:cs="Times New Roman"/>
          <w:sz w:val="24"/>
          <w:szCs w:val="24"/>
        </w:rPr>
      </w:pPr>
    </w:p>
    <w:p w:rsidR="004F645F" w:rsidRDefault="004F645F" w:rsidP="00A843A2">
      <w:pPr>
        <w:spacing w:after="0" w:line="240" w:lineRule="auto"/>
        <w:jc w:val="right"/>
        <w:rPr>
          <w:rFonts w:ascii="Times New Roman" w:hAnsi="Times New Roman" w:cs="Times New Roman"/>
          <w:sz w:val="24"/>
          <w:szCs w:val="24"/>
        </w:rPr>
      </w:pPr>
    </w:p>
    <w:p w:rsidR="004F645F" w:rsidRDefault="004F645F" w:rsidP="00A843A2">
      <w:pPr>
        <w:spacing w:after="0" w:line="240" w:lineRule="auto"/>
        <w:jc w:val="right"/>
        <w:rPr>
          <w:rFonts w:ascii="Times New Roman" w:hAnsi="Times New Roman" w:cs="Times New Roman"/>
          <w:sz w:val="24"/>
          <w:szCs w:val="24"/>
        </w:rPr>
      </w:pPr>
    </w:p>
    <w:p w:rsidR="004F645F" w:rsidRDefault="004F645F" w:rsidP="00A843A2">
      <w:pPr>
        <w:spacing w:after="0" w:line="240" w:lineRule="auto"/>
        <w:jc w:val="right"/>
        <w:rPr>
          <w:rFonts w:ascii="Times New Roman" w:hAnsi="Times New Roman" w:cs="Times New Roman"/>
          <w:sz w:val="24"/>
          <w:szCs w:val="24"/>
        </w:rPr>
      </w:pPr>
    </w:p>
    <w:p w:rsidR="004F645F" w:rsidRDefault="004F645F" w:rsidP="00A843A2">
      <w:pPr>
        <w:spacing w:after="0" w:line="240" w:lineRule="auto"/>
        <w:jc w:val="right"/>
        <w:rPr>
          <w:rFonts w:ascii="Times New Roman" w:hAnsi="Times New Roman" w:cs="Times New Roman"/>
          <w:sz w:val="24"/>
          <w:szCs w:val="24"/>
        </w:rPr>
      </w:pPr>
    </w:p>
    <w:p w:rsidR="004F645F" w:rsidRDefault="004F645F" w:rsidP="00A843A2">
      <w:pPr>
        <w:spacing w:after="0" w:line="240" w:lineRule="auto"/>
        <w:jc w:val="right"/>
        <w:rPr>
          <w:rFonts w:ascii="Times New Roman" w:hAnsi="Times New Roman" w:cs="Times New Roman"/>
          <w:sz w:val="24"/>
          <w:szCs w:val="24"/>
        </w:rPr>
      </w:pPr>
    </w:p>
    <w:p w:rsidR="004F645F" w:rsidRDefault="004F645F" w:rsidP="00A843A2">
      <w:pPr>
        <w:spacing w:after="0" w:line="240" w:lineRule="auto"/>
        <w:jc w:val="right"/>
        <w:rPr>
          <w:rFonts w:ascii="Times New Roman" w:hAnsi="Times New Roman" w:cs="Times New Roman"/>
          <w:sz w:val="24"/>
          <w:szCs w:val="24"/>
        </w:rPr>
      </w:pPr>
    </w:p>
    <w:p w:rsidR="004F645F" w:rsidRDefault="004F645F" w:rsidP="00A843A2">
      <w:pPr>
        <w:spacing w:after="0" w:line="240" w:lineRule="auto"/>
        <w:jc w:val="right"/>
        <w:rPr>
          <w:rFonts w:ascii="Times New Roman" w:hAnsi="Times New Roman" w:cs="Times New Roman"/>
          <w:sz w:val="24"/>
          <w:szCs w:val="24"/>
        </w:rPr>
      </w:pPr>
    </w:p>
    <w:p w:rsidR="004F645F" w:rsidRDefault="004F645F" w:rsidP="00A843A2">
      <w:pPr>
        <w:spacing w:after="0" w:line="240" w:lineRule="auto"/>
        <w:jc w:val="right"/>
        <w:rPr>
          <w:rFonts w:ascii="Times New Roman" w:hAnsi="Times New Roman" w:cs="Times New Roman"/>
          <w:sz w:val="24"/>
          <w:szCs w:val="24"/>
        </w:rPr>
      </w:pPr>
    </w:p>
    <w:p w:rsidR="004F645F" w:rsidRDefault="004F645F" w:rsidP="00A843A2">
      <w:pPr>
        <w:spacing w:after="0" w:line="240" w:lineRule="auto"/>
        <w:jc w:val="right"/>
        <w:rPr>
          <w:rFonts w:ascii="Times New Roman" w:hAnsi="Times New Roman" w:cs="Times New Roman"/>
          <w:sz w:val="24"/>
          <w:szCs w:val="24"/>
        </w:rPr>
      </w:pPr>
    </w:p>
    <w:p w:rsidR="004F645F" w:rsidRDefault="004F645F" w:rsidP="00A843A2">
      <w:pPr>
        <w:spacing w:after="0" w:line="240" w:lineRule="auto"/>
        <w:jc w:val="right"/>
        <w:rPr>
          <w:rFonts w:ascii="Times New Roman" w:hAnsi="Times New Roman" w:cs="Times New Roman"/>
          <w:sz w:val="24"/>
          <w:szCs w:val="24"/>
        </w:rPr>
      </w:pPr>
    </w:p>
    <w:p w:rsidR="004F645F" w:rsidRDefault="004F645F" w:rsidP="00A843A2">
      <w:pPr>
        <w:spacing w:after="0" w:line="240" w:lineRule="auto"/>
        <w:jc w:val="right"/>
        <w:rPr>
          <w:rFonts w:ascii="Times New Roman" w:hAnsi="Times New Roman" w:cs="Times New Roman"/>
          <w:sz w:val="24"/>
          <w:szCs w:val="24"/>
        </w:rPr>
      </w:pPr>
    </w:p>
    <w:p w:rsidR="004F645F" w:rsidRDefault="004F645F" w:rsidP="00A843A2">
      <w:pPr>
        <w:spacing w:after="0" w:line="240" w:lineRule="auto"/>
        <w:jc w:val="right"/>
        <w:rPr>
          <w:rFonts w:ascii="Times New Roman" w:hAnsi="Times New Roman" w:cs="Times New Roman"/>
          <w:sz w:val="24"/>
          <w:szCs w:val="24"/>
        </w:rPr>
      </w:pPr>
    </w:p>
    <w:p w:rsidR="004F645F" w:rsidRDefault="004F645F" w:rsidP="00A843A2">
      <w:pPr>
        <w:spacing w:after="0" w:line="240" w:lineRule="auto"/>
        <w:jc w:val="right"/>
        <w:rPr>
          <w:rFonts w:ascii="Times New Roman" w:hAnsi="Times New Roman" w:cs="Times New Roman"/>
          <w:sz w:val="24"/>
          <w:szCs w:val="24"/>
        </w:rPr>
      </w:pPr>
    </w:p>
    <w:p w:rsidR="004F645F" w:rsidRDefault="004F645F" w:rsidP="00A843A2">
      <w:pPr>
        <w:spacing w:after="0" w:line="240" w:lineRule="auto"/>
        <w:jc w:val="right"/>
        <w:rPr>
          <w:rFonts w:ascii="Times New Roman" w:hAnsi="Times New Roman" w:cs="Times New Roman"/>
          <w:sz w:val="24"/>
          <w:szCs w:val="24"/>
        </w:rPr>
      </w:pPr>
    </w:p>
    <w:p w:rsidR="004F645F" w:rsidRDefault="004F645F" w:rsidP="00A843A2">
      <w:pPr>
        <w:spacing w:after="0" w:line="240" w:lineRule="auto"/>
        <w:jc w:val="right"/>
        <w:rPr>
          <w:rFonts w:ascii="Times New Roman" w:hAnsi="Times New Roman" w:cs="Times New Roman"/>
          <w:sz w:val="24"/>
          <w:szCs w:val="24"/>
        </w:rPr>
      </w:pPr>
    </w:p>
    <w:p w:rsidR="004F645F" w:rsidRDefault="004F645F" w:rsidP="00A843A2">
      <w:pPr>
        <w:spacing w:after="0" w:line="240" w:lineRule="auto"/>
        <w:jc w:val="right"/>
        <w:rPr>
          <w:rFonts w:ascii="Times New Roman" w:hAnsi="Times New Roman" w:cs="Times New Roman"/>
          <w:sz w:val="24"/>
          <w:szCs w:val="24"/>
        </w:rPr>
      </w:pPr>
    </w:p>
    <w:p w:rsidR="004F645F" w:rsidRDefault="004F645F" w:rsidP="00A843A2">
      <w:pPr>
        <w:spacing w:after="0" w:line="240" w:lineRule="auto"/>
        <w:jc w:val="right"/>
        <w:rPr>
          <w:rFonts w:ascii="Times New Roman" w:hAnsi="Times New Roman" w:cs="Times New Roman"/>
          <w:sz w:val="24"/>
          <w:szCs w:val="24"/>
        </w:rPr>
      </w:pPr>
    </w:p>
    <w:p w:rsidR="004F645F" w:rsidRDefault="004F645F" w:rsidP="00A843A2">
      <w:pPr>
        <w:spacing w:after="0" w:line="240" w:lineRule="auto"/>
        <w:jc w:val="right"/>
        <w:rPr>
          <w:rFonts w:ascii="Times New Roman" w:hAnsi="Times New Roman" w:cs="Times New Roman"/>
          <w:sz w:val="24"/>
          <w:szCs w:val="24"/>
        </w:rPr>
      </w:pPr>
    </w:p>
    <w:p w:rsidR="004F645F" w:rsidRDefault="004F645F" w:rsidP="00A843A2">
      <w:pPr>
        <w:spacing w:after="0" w:line="240" w:lineRule="auto"/>
        <w:jc w:val="right"/>
        <w:rPr>
          <w:rFonts w:ascii="Times New Roman" w:hAnsi="Times New Roman" w:cs="Times New Roman"/>
          <w:sz w:val="24"/>
          <w:szCs w:val="24"/>
        </w:rPr>
      </w:pPr>
    </w:p>
    <w:p w:rsidR="004F645F" w:rsidRDefault="004F645F" w:rsidP="00A843A2">
      <w:pPr>
        <w:spacing w:after="0" w:line="240" w:lineRule="auto"/>
        <w:jc w:val="right"/>
        <w:rPr>
          <w:rFonts w:ascii="Times New Roman" w:hAnsi="Times New Roman" w:cs="Times New Roman"/>
          <w:sz w:val="24"/>
          <w:szCs w:val="24"/>
        </w:rPr>
      </w:pPr>
    </w:p>
    <w:p w:rsidR="004F645F" w:rsidRDefault="004F645F" w:rsidP="00A843A2">
      <w:pPr>
        <w:spacing w:after="0" w:line="240" w:lineRule="auto"/>
        <w:jc w:val="right"/>
        <w:rPr>
          <w:rFonts w:ascii="Times New Roman" w:hAnsi="Times New Roman" w:cs="Times New Roman"/>
          <w:sz w:val="24"/>
          <w:szCs w:val="24"/>
        </w:rPr>
      </w:pPr>
    </w:p>
    <w:p w:rsidR="004F645F" w:rsidRDefault="004F645F" w:rsidP="00A843A2">
      <w:pPr>
        <w:spacing w:after="0" w:line="240" w:lineRule="auto"/>
        <w:jc w:val="right"/>
        <w:rPr>
          <w:rFonts w:ascii="Times New Roman" w:hAnsi="Times New Roman" w:cs="Times New Roman"/>
          <w:sz w:val="24"/>
          <w:szCs w:val="24"/>
        </w:rPr>
      </w:pPr>
    </w:p>
    <w:p w:rsidR="004F645F" w:rsidRDefault="004F645F" w:rsidP="00A843A2">
      <w:pPr>
        <w:spacing w:after="0" w:line="240" w:lineRule="auto"/>
        <w:jc w:val="right"/>
        <w:rPr>
          <w:rFonts w:ascii="Times New Roman" w:hAnsi="Times New Roman" w:cs="Times New Roman"/>
          <w:sz w:val="24"/>
          <w:szCs w:val="24"/>
        </w:rPr>
      </w:pPr>
    </w:p>
    <w:p w:rsidR="004F645F" w:rsidRDefault="004F645F" w:rsidP="00A843A2">
      <w:pPr>
        <w:spacing w:after="0" w:line="240" w:lineRule="auto"/>
        <w:jc w:val="right"/>
        <w:rPr>
          <w:rFonts w:ascii="Times New Roman" w:hAnsi="Times New Roman" w:cs="Times New Roman"/>
          <w:sz w:val="24"/>
          <w:szCs w:val="24"/>
        </w:rPr>
      </w:pPr>
    </w:p>
    <w:p w:rsidR="004F645F" w:rsidRDefault="004F645F" w:rsidP="00A843A2">
      <w:pPr>
        <w:spacing w:after="0" w:line="240" w:lineRule="auto"/>
        <w:jc w:val="right"/>
        <w:rPr>
          <w:rFonts w:ascii="Times New Roman" w:hAnsi="Times New Roman" w:cs="Times New Roman"/>
          <w:sz w:val="24"/>
          <w:szCs w:val="24"/>
        </w:rPr>
      </w:pPr>
    </w:p>
    <w:p w:rsidR="004F645F" w:rsidRDefault="004F645F" w:rsidP="00A843A2">
      <w:pPr>
        <w:spacing w:after="0" w:line="240" w:lineRule="auto"/>
        <w:jc w:val="right"/>
        <w:rPr>
          <w:rFonts w:ascii="Times New Roman" w:hAnsi="Times New Roman" w:cs="Times New Roman"/>
          <w:sz w:val="24"/>
          <w:szCs w:val="24"/>
        </w:rPr>
      </w:pPr>
    </w:p>
    <w:p w:rsidR="00E37895" w:rsidRDefault="00E37895" w:rsidP="00A843A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 к приказу </w:t>
      </w:r>
    </w:p>
    <w:p w:rsidR="00E37895" w:rsidRDefault="00E37895" w:rsidP="00E3789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31.08.2018 г. №515</w:t>
      </w:r>
    </w:p>
    <w:p w:rsidR="0042731B" w:rsidRDefault="0042731B" w:rsidP="00A843A2">
      <w:pPr>
        <w:spacing w:after="0" w:line="240" w:lineRule="auto"/>
        <w:jc w:val="right"/>
        <w:rPr>
          <w:rFonts w:ascii="Times New Roman" w:hAnsi="Times New Roman" w:cs="Times New Roman"/>
          <w:sz w:val="24"/>
          <w:szCs w:val="24"/>
        </w:rPr>
      </w:pPr>
    </w:p>
    <w:p w:rsidR="0042731B" w:rsidRPr="00C22A4D" w:rsidRDefault="00C22A4D" w:rsidP="00C22A4D">
      <w:pPr>
        <w:spacing w:after="0" w:line="240" w:lineRule="auto"/>
        <w:jc w:val="both"/>
        <w:rPr>
          <w:rFonts w:ascii="Times New Roman" w:hAnsi="Times New Roman" w:cs="Times New Roman"/>
          <w:sz w:val="28"/>
          <w:szCs w:val="28"/>
        </w:rPr>
      </w:pPr>
      <w:r w:rsidRPr="00C22A4D">
        <w:rPr>
          <w:rFonts w:ascii="Times New Roman" w:hAnsi="Times New Roman" w:cs="Times New Roman"/>
          <w:sz w:val="28"/>
          <w:szCs w:val="28"/>
        </w:rPr>
        <w:t>1.2.5.6. Второй иностранный язык (немецкий)</w:t>
      </w:r>
    </w:p>
    <w:p w:rsidR="008D3318" w:rsidRDefault="00E37895" w:rsidP="00C22A4D">
      <w:pPr>
        <w:spacing w:after="0" w:line="240" w:lineRule="auto"/>
        <w:jc w:val="both"/>
        <w:rPr>
          <w:rFonts w:ascii="Times New Roman" w:hAnsi="Times New Roman"/>
          <w:b/>
          <w:sz w:val="28"/>
          <w:szCs w:val="28"/>
        </w:rPr>
      </w:pPr>
      <w:r w:rsidRPr="00C22A4D">
        <w:rPr>
          <w:rFonts w:ascii="Times New Roman" w:hAnsi="Times New Roman"/>
          <w:b/>
          <w:sz w:val="28"/>
          <w:szCs w:val="28"/>
        </w:rPr>
        <w:t xml:space="preserve">Коммуникативные умения </w:t>
      </w:r>
    </w:p>
    <w:p w:rsidR="0042731B" w:rsidRPr="00C22A4D" w:rsidRDefault="00E37895" w:rsidP="00C22A4D">
      <w:pPr>
        <w:spacing w:after="0" w:line="240" w:lineRule="auto"/>
        <w:jc w:val="both"/>
        <w:rPr>
          <w:rFonts w:ascii="Times New Roman" w:hAnsi="Times New Roman"/>
          <w:b/>
          <w:sz w:val="28"/>
          <w:szCs w:val="28"/>
        </w:rPr>
      </w:pPr>
      <w:r w:rsidRPr="00C22A4D">
        <w:rPr>
          <w:rFonts w:ascii="Times New Roman" w:hAnsi="Times New Roman"/>
          <w:b/>
          <w:sz w:val="28"/>
          <w:szCs w:val="28"/>
        </w:rPr>
        <w:t>Говорение. Диалогическая речь</w:t>
      </w:r>
    </w:p>
    <w:p w:rsidR="00E37895" w:rsidRPr="00C22A4D" w:rsidRDefault="00E37895" w:rsidP="00C22A4D">
      <w:pPr>
        <w:spacing w:after="0" w:line="240" w:lineRule="auto"/>
        <w:jc w:val="both"/>
        <w:rPr>
          <w:rFonts w:ascii="Times New Roman" w:hAnsi="Times New Roman"/>
          <w:w w:val="90"/>
          <w:sz w:val="28"/>
          <w:szCs w:val="28"/>
        </w:rPr>
      </w:pPr>
      <w:r w:rsidRPr="00C22A4D">
        <w:rPr>
          <w:rFonts w:ascii="Times New Roman" w:hAnsi="Times New Roman"/>
          <w:w w:val="90"/>
          <w:sz w:val="28"/>
          <w:szCs w:val="28"/>
        </w:rPr>
        <w:t>Выпускник научится</w:t>
      </w:r>
    </w:p>
    <w:p w:rsidR="00E37895" w:rsidRPr="00C22A4D" w:rsidRDefault="008D3318" w:rsidP="00C22A4D">
      <w:pPr>
        <w:spacing w:after="0" w:line="240" w:lineRule="auto"/>
        <w:jc w:val="both"/>
        <w:rPr>
          <w:rFonts w:ascii="Times New Roman" w:hAnsi="Times New Roman"/>
          <w:sz w:val="28"/>
          <w:szCs w:val="28"/>
        </w:rPr>
      </w:pPr>
      <w:r w:rsidRPr="00C22A4D">
        <w:rPr>
          <w:rFonts w:ascii="Times New Roman" w:hAnsi="Times New Roman"/>
          <w:sz w:val="28"/>
          <w:szCs w:val="28"/>
        </w:rPr>
        <w:t xml:space="preserve">• вести </w:t>
      </w:r>
      <w:r w:rsidR="00E37895" w:rsidRPr="00C22A4D">
        <w:rPr>
          <w:rFonts w:ascii="Times New Roman" w:hAnsi="Times New Roman"/>
          <w:sz w:val="28"/>
          <w:szCs w:val="28"/>
        </w:rPr>
        <w:t>диалог (диалог этикетного характера,  диалог-расспрос, диалог побуждение к действию)</w:t>
      </w:r>
    </w:p>
    <w:p w:rsidR="00E37895" w:rsidRPr="00C22A4D" w:rsidRDefault="00E37895" w:rsidP="00C22A4D">
      <w:pPr>
        <w:spacing w:after="0" w:line="240" w:lineRule="auto"/>
        <w:jc w:val="both"/>
        <w:rPr>
          <w:rFonts w:ascii="Times New Roman" w:hAnsi="Times New Roman"/>
          <w:w w:val="90"/>
          <w:sz w:val="28"/>
          <w:szCs w:val="28"/>
        </w:rPr>
      </w:pPr>
      <w:r w:rsidRPr="00C22A4D">
        <w:rPr>
          <w:rFonts w:ascii="Times New Roman" w:hAnsi="Times New Roman"/>
          <w:w w:val="90"/>
          <w:sz w:val="28"/>
          <w:szCs w:val="28"/>
        </w:rPr>
        <w:t>Выпускник получит возможность научиться:</w:t>
      </w:r>
    </w:p>
    <w:p w:rsidR="00E37895" w:rsidRPr="00C22A4D" w:rsidRDefault="00E37895" w:rsidP="00C22A4D">
      <w:pPr>
        <w:pStyle w:val="aa"/>
        <w:spacing w:after="0" w:line="240" w:lineRule="auto"/>
        <w:jc w:val="both"/>
        <w:rPr>
          <w:sz w:val="28"/>
          <w:szCs w:val="28"/>
        </w:rPr>
      </w:pPr>
      <w:r w:rsidRPr="00C22A4D">
        <w:rPr>
          <w:rFonts w:ascii="Times New Roman" w:hAnsi="Times New Roman"/>
          <w:sz w:val="28"/>
          <w:szCs w:val="28"/>
        </w:rPr>
        <w:t xml:space="preserve">• вести диалог-обмен мнениями; </w:t>
      </w:r>
    </w:p>
    <w:p w:rsidR="00E37895" w:rsidRPr="00C22A4D" w:rsidRDefault="00E37895" w:rsidP="00C22A4D">
      <w:pPr>
        <w:spacing w:after="0" w:line="240" w:lineRule="auto"/>
        <w:jc w:val="both"/>
        <w:rPr>
          <w:rFonts w:ascii="Times New Roman" w:hAnsi="Times New Roman" w:cs="Times New Roman"/>
          <w:sz w:val="28"/>
          <w:szCs w:val="28"/>
        </w:rPr>
      </w:pPr>
      <w:r w:rsidRPr="00C22A4D">
        <w:rPr>
          <w:rFonts w:ascii="Times New Roman" w:hAnsi="Times New Roman"/>
          <w:sz w:val="28"/>
          <w:szCs w:val="28"/>
        </w:rPr>
        <w:t>• брать и давать интервью.</w:t>
      </w:r>
    </w:p>
    <w:p w:rsidR="0042731B" w:rsidRPr="00C22A4D" w:rsidRDefault="00E37895" w:rsidP="00C22A4D">
      <w:pPr>
        <w:spacing w:after="0" w:line="240" w:lineRule="auto"/>
        <w:jc w:val="both"/>
        <w:rPr>
          <w:rFonts w:ascii="Times New Roman" w:hAnsi="Times New Roman"/>
          <w:b/>
          <w:bCs/>
          <w:sz w:val="28"/>
          <w:szCs w:val="28"/>
        </w:rPr>
      </w:pPr>
      <w:r w:rsidRPr="00C22A4D">
        <w:rPr>
          <w:rFonts w:ascii="Times New Roman" w:hAnsi="Times New Roman"/>
          <w:b/>
          <w:bCs/>
          <w:sz w:val="28"/>
          <w:szCs w:val="28"/>
        </w:rPr>
        <w:t>Говорение. Монологическая речь</w:t>
      </w:r>
    </w:p>
    <w:p w:rsidR="00E37895" w:rsidRPr="00C22A4D" w:rsidRDefault="00E37895" w:rsidP="00C22A4D">
      <w:pPr>
        <w:spacing w:after="0" w:line="240" w:lineRule="auto"/>
        <w:jc w:val="both"/>
        <w:rPr>
          <w:rFonts w:ascii="Times New Roman" w:hAnsi="Times New Roman"/>
          <w:w w:val="90"/>
          <w:sz w:val="28"/>
          <w:szCs w:val="28"/>
        </w:rPr>
      </w:pPr>
      <w:r w:rsidRPr="00C22A4D">
        <w:rPr>
          <w:rFonts w:ascii="Times New Roman" w:hAnsi="Times New Roman"/>
          <w:w w:val="90"/>
          <w:sz w:val="28"/>
          <w:szCs w:val="28"/>
        </w:rPr>
        <w:t>Выпускник научится</w:t>
      </w:r>
    </w:p>
    <w:p w:rsidR="00E37895" w:rsidRPr="00C22A4D" w:rsidRDefault="00E37895" w:rsidP="00C22A4D">
      <w:pPr>
        <w:spacing w:after="0" w:line="240" w:lineRule="auto"/>
        <w:jc w:val="both"/>
        <w:rPr>
          <w:rFonts w:ascii="Times New Roman" w:hAnsi="Times New Roman"/>
          <w:sz w:val="28"/>
          <w:szCs w:val="28"/>
        </w:rPr>
      </w:pPr>
      <w:r w:rsidRPr="00C22A4D">
        <w:rPr>
          <w:rFonts w:ascii="Times New Roman" w:hAnsi="Times New Roman"/>
          <w:sz w:val="28"/>
          <w:szCs w:val="28"/>
        </w:rPr>
        <w:t xml:space="preserve">• строить связное монологическое высказывание </w:t>
      </w:r>
      <w:proofErr w:type="gramStart"/>
      <w:r w:rsidRPr="00C22A4D">
        <w:rPr>
          <w:rFonts w:ascii="Times New Roman" w:hAnsi="Times New Roman"/>
          <w:sz w:val="28"/>
          <w:szCs w:val="28"/>
        </w:rPr>
        <w:t>с строить</w:t>
      </w:r>
      <w:proofErr w:type="gramEnd"/>
      <w:r w:rsidRPr="00C22A4D">
        <w:rPr>
          <w:rFonts w:ascii="Times New Roman" w:hAnsi="Times New Roman"/>
          <w:sz w:val="28"/>
          <w:szCs w:val="28"/>
        </w:rPr>
        <w:t xml:space="preserve">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E37895" w:rsidRPr="00C22A4D" w:rsidRDefault="00E37895" w:rsidP="00C22A4D">
      <w:pPr>
        <w:spacing w:after="0" w:line="240" w:lineRule="auto"/>
        <w:jc w:val="both"/>
        <w:rPr>
          <w:rFonts w:ascii="Times New Roman" w:hAnsi="Times New Roman"/>
          <w:w w:val="90"/>
          <w:sz w:val="28"/>
          <w:szCs w:val="28"/>
        </w:rPr>
      </w:pPr>
      <w:r w:rsidRPr="00C22A4D">
        <w:rPr>
          <w:rFonts w:ascii="Times New Roman" w:hAnsi="Times New Roman"/>
          <w:w w:val="90"/>
          <w:sz w:val="28"/>
          <w:szCs w:val="28"/>
        </w:rPr>
        <w:t>Выпускник получит возможность научиться:</w:t>
      </w:r>
    </w:p>
    <w:p w:rsidR="00E37895" w:rsidRPr="00C22A4D" w:rsidRDefault="00E37895" w:rsidP="00C22A4D">
      <w:pPr>
        <w:spacing w:after="0" w:line="240" w:lineRule="auto"/>
        <w:jc w:val="both"/>
        <w:rPr>
          <w:rFonts w:ascii="Times New Roman" w:hAnsi="Times New Roman"/>
          <w:sz w:val="28"/>
          <w:szCs w:val="28"/>
        </w:rPr>
      </w:pPr>
      <w:r w:rsidRPr="00C22A4D">
        <w:rPr>
          <w:rFonts w:ascii="Times New Roman" w:hAnsi="Times New Roman"/>
          <w:sz w:val="28"/>
          <w:szCs w:val="28"/>
        </w:rPr>
        <w:t xml:space="preserve">• делать  сообщение на заданную тему на основе </w:t>
      </w:r>
      <w:proofErr w:type="gramStart"/>
      <w:r w:rsidRPr="00C22A4D">
        <w:rPr>
          <w:rFonts w:ascii="Times New Roman" w:hAnsi="Times New Roman"/>
          <w:sz w:val="28"/>
          <w:szCs w:val="28"/>
        </w:rPr>
        <w:t>прочитанного</w:t>
      </w:r>
      <w:proofErr w:type="gramEnd"/>
      <w:r w:rsidRPr="00C22A4D">
        <w:rPr>
          <w:rFonts w:ascii="Times New Roman" w:hAnsi="Times New Roman"/>
          <w:sz w:val="28"/>
          <w:szCs w:val="28"/>
        </w:rPr>
        <w:t>.</w:t>
      </w:r>
    </w:p>
    <w:p w:rsidR="00E37895" w:rsidRPr="00C22A4D" w:rsidRDefault="00E37895" w:rsidP="00C22A4D">
      <w:pPr>
        <w:spacing w:after="0" w:line="240" w:lineRule="auto"/>
        <w:jc w:val="both"/>
        <w:rPr>
          <w:rFonts w:ascii="Times New Roman" w:hAnsi="Times New Roman"/>
          <w:b/>
          <w:bCs/>
          <w:sz w:val="28"/>
          <w:szCs w:val="28"/>
        </w:rPr>
      </w:pPr>
      <w:proofErr w:type="spellStart"/>
      <w:r w:rsidRPr="00C22A4D">
        <w:rPr>
          <w:rFonts w:ascii="Times New Roman" w:hAnsi="Times New Roman"/>
          <w:b/>
          <w:bCs/>
          <w:sz w:val="28"/>
          <w:szCs w:val="28"/>
        </w:rPr>
        <w:t>Аудирование</w:t>
      </w:r>
      <w:proofErr w:type="spellEnd"/>
    </w:p>
    <w:p w:rsidR="008D3318" w:rsidRDefault="00E37895" w:rsidP="00C22A4D">
      <w:pPr>
        <w:spacing w:after="0" w:line="240" w:lineRule="auto"/>
        <w:jc w:val="both"/>
        <w:rPr>
          <w:rFonts w:ascii="Times New Roman" w:hAnsi="Times New Roman"/>
          <w:sz w:val="28"/>
          <w:szCs w:val="28"/>
        </w:rPr>
      </w:pPr>
      <w:r w:rsidRPr="00C22A4D">
        <w:rPr>
          <w:rFonts w:ascii="Times New Roman" w:hAnsi="Times New Roman"/>
          <w:w w:val="90"/>
          <w:sz w:val="28"/>
          <w:szCs w:val="28"/>
        </w:rPr>
        <w:t>Выпускник научится</w:t>
      </w:r>
      <w:r w:rsidRPr="00C22A4D">
        <w:rPr>
          <w:rFonts w:ascii="Times New Roman" w:hAnsi="Times New Roman"/>
          <w:sz w:val="28"/>
          <w:szCs w:val="28"/>
        </w:rPr>
        <w:t xml:space="preserve"> </w:t>
      </w:r>
    </w:p>
    <w:p w:rsidR="00E37895" w:rsidRPr="00C22A4D" w:rsidRDefault="008D3318" w:rsidP="00C22A4D">
      <w:pPr>
        <w:spacing w:after="0" w:line="240" w:lineRule="auto"/>
        <w:jc w:val="both"/>
        <w:rPr>
          <w:rFonts w:ascii="Times New Roman" w:hAnsi="Times New Roman"/>
          <w:b/>
          <w:w w:val="90"/>
          <w:sz w:val="28"/>
          <w:szCs w:val="28"/>
        </w:rPr>
      </w:pPr>
      <w:r>
        <w:rPr>
          <w:rFonts w:ascii="Times New Roman" w:hAnsi="Times New Roman"/>
          <w:sz w:val="28"/>
          <w:szCs w:val="28"/>
        </w:rPr>
        <w:t xml:space="preserve">• </w:t>
      </w:r>
      <w:r w:rsidR="00E37895" w:rsidRPr="00C22A4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w:t>
      </w:r>
      <w:proofErr w:type="spellStart"/>
      <w:proofErr w:type="gramStart"/>
      <w:r w:rsidR="00E37895" w:rsidRPr="00C22A4D">
        <w:rPr>
          <w:rFonts w:ascii="Times New Roman" w:hAnsi="Times New Roman"/>
          <w:sz w:val="28"/>
          <w:szCs w:val="28"/>
        </w:rPr>
        <w:t>содержащих</w:t>
      </w:r>
      <w:proofErr w:type="spellEnd"/>
      <w:proofErr w:type="gramEnd"/>
      <w:r w:rsidR="00E37895" w:rsidRPr="00C22A4D">
        <w:rPr>
          <w:rFonts w:ascii="Times New Roman" w:hAnsi="Times New Roman"/>
          <w:sz w:val="28"/>
          <w:szCs w:val="28"/>
        </w:rPr>
        <w:t xml:space="preserve"> некоторое количество неизученных языковых явлений.</w:t>
      </w:r>
    </w:p>
    <w:p w:rsidR="00E37895" w:rsidRPr="00C22A4D" w:rsidRDefault="00E37895" w:rsidP="00C22A4D">
      <w:pPr>
        <w:spacing w:after="0" w:line="240" w:lineRule="auto"/>
        <w:jc w:val="both"/>
        <w:rPr>
          <w:rFonts w:ascii="Times New Roman" w:hAnsi="Times New Roman"/>
          <w:b/>
          <w:w w:val="90"/>
          <w:sz w:val="28"/>
          <w:szCs w:val="28"/>
        </w:rPr>
      </w:pPr>
      <w:r w:rsidRPr="00C22A4D">
        <w:rPr>
          <w:rFonts w:ascii="Times New Roman" w:hAnsi="Times New Roman"/>
          <w:w w:val="90"/>
          <w:sz w:val="28"/>
          <w:szCs w:val="28"/>
        </w:rPr>
        <w:t>Выпускник получит возможность научиться</w:t>
      </w:r>
      <w:r w:rsidRPr="00C22A4D">
        <w:rPr>
          <w:rFonts w:ascii="Times New Roman" w:hAnsi="Times New Roman"/>
          <w:sz w:val="28"/>
          <w:szCs w:val="28"/>
        </w:rPr>
        <w:t xml:space="preserve"> </w:t>
      </w:r>
      <w:r w:rsidRPr="00C22A4D">
        <w:rPr>
          <w:rFonts w:ascii="Times New Roman" w:hAnsi="Times New Roman"/>
          <w:sz w:val="28"/>
          <w:szCs w:val="28"/>
        </w:rPr>
        <w:t>выделять основную тему в  воспринимаемом на слух тексте</w:t>
      </w:r>
    </w:p>
    <w:p w:rsidR="00E37895" w:rsidRPr="00C22A4D" w:rsidRDefault="00E37895" w:rsidP="00C22A4D">
      <w:pPr>
        <w:spacing w:after="0" w:line="240" w:lineRule="auto"/>
        <w:jc w:val="both"/>
        <w:rPr>
          <w:rFonts w:ascii="Times New Roman" w:hAnsi="Times New Roman"/>
          <w:b/>
          <w:w w:val="90"/>
          <w:sz w:val="28"/>
          <w:szCs w:val="28"/>
        </w:rPr>
      </w:pPr>
      <w:r w:rsidRPr="00C22A4D">
        <w:rPr>
          <w:rFonts w:ascii="Times New Roman" w:hAnsi="Times New Roman"/>
          <w:b/>
          <w:bCs/>
          <w:sz w:val="28"/>
          <w:szCs w:val="28"/>
        </w:rPr>
        <w:t>Чтение</w:t>
      </w:r>
    </w:p>
    <w:p w:rsidR="008D3318" w:rsidRDefault="00E37895" w:rsidP="00C22A4D">
      <w:pPr>
        <w:spacing w:after="0" w:line="240" w:lineRule="auto"/>
        <w:jc w:val="both"/>
        <w:rPr>
          <w:rFonts w:ascii="Times New Roman" w:hAnsi="Times New Roman"/>
          <w:w w:val="90"/>
          <w:sz w:val="28"/>
          <w:szCs w:val="28"/>
        </w:rPr>
      </w:pPr>
      <w:r w:rsidRPr="00C22A4D">
        <w:rPr>
          <w:rFonts w:ascii="Times New Roman" w:hAnsi="Times New Roman"/>
          <w:w w:val="90"/>
          <w:sz w:val="28"/>
          <w:szCs w:val="28"/>
        </w:rPr>
        <w:t>Выпускник научится</w:t>
      </w:r>
    </w:p>
    <w:p w:rsidR="00E37895" w:rsidRPr="00C22A4D" w:rsidRDefault="008D3318" w:rsidP="00C22A4D">
      <w:pPr>
        <w:spacing w:after="0" w:line="240" w:lineRule="auto"/>
        <w:jc w:val="both"/>
        <w:rPr>
          <w:rFonts w:ascii="Times New Roman" w:hAnsi="Times New Roman"/>
          <w:b/>
          <w:w w:val="90"/>
          <w:sz w:val="28"/>
          <w:szCs w:val="28"/>
        </w:rPr>
      </w:pPr>
      <w:r>
        <w:rPr>
          <w:rFonts w:ascii="Times New Roman" w:hAnsi="Times New Roman"/>
          <w:sz w:val="28"/>
          <w:szCs w:val="28"/>
        </w:rPr>
        <w:t xml:space="preserve">• </w:t>
      </w:r>
      <w:r w:rsidR="00E37895" w:rsidRPr="00C22A4D">
        <w:rPr>
          <w:rFonts w:ascii="Times New Roman" w:hAnsi="Times New Roman"/>
          <w:sz w:val="28"/>
          <w:szCs w:val="28"/>
        </w:rPr>
        <w:t xml:space="preserve"> </w:t>
      </w:r>
      <w:r w:rsidR="00E37895" w:rsidRPr="00C22A4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8D3318" w:rsidRDefault="00E37895" w:rsidP="00C22A4D">
      <w:pPr>
        <w:spacing w:after="0" w:line="240" w:lineRule="auto"/>
        <w:jc w:val="both"/>
        <w:rPr>
          <w:rFonts w:ascii="Times New Roman" w:hAnsi="Times New Roman"/>
          <w:w w:val="90"/>
          <w:sz w:val="28"/>
          <w:szCs w:val="28"/>
        </w:rPr>
      </w:pPr>
      <w:r w:rsidRPr="00C22A4D">
        <w:rPr>
          <w:rFonts w:ascii="Times New Roman" w:hAnsi="Times New Roman"/>
          <w:w w:val="90"/>
          <w:sz w:val="28"/>
          <w:szCs w:val="28"/>
        </w:rPr>
        <w:t>Выпускник получит возможность научиться</w:t>
      </w:r>
    </w:p>
    <w:p w:rsidR="00E37895" w:rsidRPr="00C22A4D" w:rsidRDefault="008D3318" w:rsidP="00C22A4D">
      <w:pPr>
        <w:spacing w:after="0" w:line="240" w:lineRule="auto"/>
        <w:jc w:val="both"/>
        <w:rPr>
          <w:rFonts w:ascii="Times New Roman" w:hAnsi="Times New Roman"/>
          <w:sz w:val="28"/>
          <w:szCs w:val="28"/>
        </w:rPr>
      </w:pPr>
      <w:r>
        <w:rPr>
          <w:rFonts w:ascii="Times New Roman" w:hAnsi="Times New Roman"/>
          <w:sz w:val="28"/>
          <w:szCs w:val="28"/>
        </w:rPr>
        <w:t xml:space="preserve">• </w:t>
      </w:r>
      <w:r w:rsidR="00E37895" w:rsidRPr="00C22A4D">
        <w:rPr>
          <w:rFonts w:ascii="Times New Roman" w:hAnsi="Times New Roman"/>
          <w:sz w:val="28"/>
          <w:szCs w:val="28"/>
        </w:rPr>
        <w:t>устанавливать причинно-следственную взаимосвязь фактов и событий, изложенных в несложном аутентичном тексте.</w:t>
      </w:r>
    </w:p>
    <w:p w:rsidR="00E37895" w:rsidRPr="00C22A4D" w:rsidRDefault="00E37895" w:rsidP="00C22A4D">
      <w:pPr>
        <w:spacing w:after="0" w:line="240" w:lineRule="auto"/>
        <w:jc w:val="both"/>
        <w:rPr>
          <w:rFonts w:ascii="Times New Roman" w:hAnsi="Times New Roman"/>
          <w:b/>
          <w:bCs/>
          <w:sz w:val="28"/>
          <w:szCs w:val="28"/>
        </w:rPr>
      </w:pPr>
      <w:r w:rsidRPr="00C22A4D">
        <w:rPr>
          <w:rFonts w:ascii="Times New Roman" w:hAnsi="Times New Roman"/>
          <w:b/>
          <w:bCs/>
          <w:sz w:val="28"/>
          <w:szCs w:val="28"/>
        </w:rPr>
        <w:t>Письменная речь</w:t>
      </w:r>
    </w:p>
    <w:p w:rsidR="008D3318" w:rsidRDefault="00E37895" w:rsidP="00C22A4D">
      <w:pPr>
        <w:spacing w:after="0" w:line="240" w:lineRule="auto"/>
        <w:jc w:val="both"/>
        <w:rPr>
          <w:rFonts w:ascii="Times New Roman" w:hAnsi="Times New Roman"/>
          <w:sz w:val="28"/>
          <w:szCs w:val="28"/>
        </w:rPr>
      </w:pPr>
      <w:r w:rsidRPr="00C22A4D">
        <w:rPr>
          <w:rFonts w:ascii="Times New Roman" w:hAnsi="Times New Roman"/>
          <w:w w:val="90"/>
          <w:sz w:val="28"/>
          <w:szCs w:val="28"/>
        </w:rPr>
        <w:t>Выпускник научится</w:t>
      </w:r>
      <w:r w:rsidRPr="00C22A4D">
        <w:rPr>
          <w:rFonts w:ascii="Times New Roman" w:hAnsi="Times New Roman"/>
          <w:sz w:val="28"/>
          <w:szCs w:val="28"/>
        </w:rPr>
        <w:t xml:space="preserve"> </w:t>
      </w:r>
    </w:p>
    <w:p w:rsidR="00E37895" w:rsidRPr="00C22A4D" w:rsidRDefault="008D3318" w:rsidP="00C22A4D">
      <w:pPr>
        <w:spacing w:after="0" w:line="240" w:lineRule="auto"/>
        <w:jc w:val="both"/>
        <w:rPr>
          <w:rFonts w:ascii="Times New Roman" w:hAnsi="Times New Roman"/>
          <w:b/>
          <w:bCs/>
          <w:sz w:val="28"/>
          <w:szCs w:val="28"/>
        </w:rPr>
      </w:pPr>
      <w:r>
        <w:rPr>
          <w:rFonts w:ascii="Times New Roman" w:hAnsi="Times New Roman"/>
          <w:sz w:val="28"/>
          <w:szCs w:val="28"/>
        </w:rPr>
        <w:t xml:space="preserve">• </w:t>
      </w:r>
      <w:r w:rsidR="00E37895" w:rsidRPr="00C22A4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т. д.);  </w:t>
      </w:r>
      <w:proofErr w:type="gramStart"/>
      <w:r w:rsidR="00E37895" w:rsidRPr="00C22A4D">
        <w:rPr>
          <w:rFonts w:ascii="Times New Roman" w:hAnsi="Times New Roman"/>
          <w:sz w:val="28"/>
          <w:szCs w:val="28"/>
        </w:rPr>
        <w:t>писать короткие  писать</w:t>
      </w:r>
      <w:proofErr w:type="gramEnd"/>
      <w:r w:rsidR="00E37895" w:rsidRPr="00C22A4D">
        <w:rPr>
          <w:rFonts w:ascii="Times New Roman" w:hAnsi="Times New Roman"/>
          <w:sz w:val="28"/>
          <w:szCs w:val="28"/>
        </w:rPr>
        <w:t xml:space="preserve"> короткие поздравления с днем рождения и другими праздниками.</w:t>
      </w:r>
    </w:p>
    <w:p w:rsidR="00E37895" w:rsidRPr="00C22A4D" w:rsidRDefault="00E37895" w:rsidP="00C22A4D">
      <w:pPr>
        <w:spacing w:after="0" w:line="240" w:lineRule="auto"/>
        <w:jc w:val="both"/>
        <w:rPr>
          <w:rFonts w:ascii="Times New Roman" w:hAnsi="Times New Roman"/>
          <w:b/>
          <w:bCs/>
          <w:sz w:val="28"/>
          <w:szCs w:val="28"/>
        </w:rPr>
      </w:pPr>
      <w:r w:rsidRPr="00C22A4D">
        <w:rPr>
          <w:rFonts w:ascii="Times New Roman" w:hAnsi="Times New Roman"/>
          <w:w w:val="90"/>
          <w:sz w:val="28"/>
          <w:szCs w:val="28"/>
        </w:rPr>
        <w:t>Выпускник получит возможность научиться</w:t>
      </w:r>
      <w:r w:rsidRPr="00C22A4D">
        <w:rPr>
          <w:rFonts w:ascii="Times New Roman" w:hAnsi="Times New Roman"/>
          <w:sz w:val="28"/>
          <w:szCs w:val="28"/>
        </w:rPr>
        <w:t xml:space="preserve"> </w:t>
      </w:r>
      <w:r w:rsidRPr="00C22A4D">
        <w:rPr>
          <w:rFonts w:ascii="Times New Roman" w:hAnsi="Times New Roman"/>
          <w:sz w:val="28"/>
          <w:szCs w:val="28"/>
        </w:rPr>
        <w:t>делать краткие выписки из текста с целью их использования в собственных устных высказываниях.</w:t>
      </w:r>
    </w:p>
    <w:p w:rsidR="00E37895" w:rsidRPr="00C22A4D" w:rsidRDefault="00E37895" w:rsidP="00C22A4D">
      <w:pPr>
        <w:pStyle w:val="aa"/>
        <w:spacing w:after="0" w:line="240" w:lineRule="auto"/>
        <w:jc w:val="both"/>
        <w:rPr>
          <w:b/>
          <w:bCs/>
          <w:sz w:val="28"/>
          <w:szCs w:val="28"/>
        </w:rPr>
      </w:pPr>
      <w:r w:rsidRPr="00C22A4D">
        <w:rPr>
          <w:rFonts w:ascii="Times New Roman" w:hAnsi="Times New Roman"/>
          <w:b/>
          <w:bCs/>
          <w:sz w:val="28"/>
          <w:szCs w:val="28"/>
        </w:rPr>
        <w:t xml:space="preserve">Языковые навыки и средства оперирования ими </w:t>
      </w:r>
    </w:p>
    <w:p w:rsidR="00E37895" w:rsidRPr="00C22A4D" w:rsidRDefault="00E37895" w:rsidP="00C22A4D">
      <w:pPr>
        <w:spacing w:after="0" w:line="240" w:lineRule="auto"/>
        <w:jc w:val="both"/>
        <w:rPr>
          <w:rFonts w:ascii="Times New Roman" w:hAnsi="Times New Roman"/>
          <w:b/>
          <w:bCs/>
          <w:sz w:val="28"/>
          <w:szCs w:val="28"/>
        </w:rPr>
      </w:pPr>
      <w:r w:rsidRPr="00C22A4D">
        <w:rPr>
          <w:rFonts w:ascii="Times New Roman" w:hAnsi="Times New Roman"/>
          <w:b/>
          <w:bCs/>
          <w:sz w:val="28"/>
          <w:szCs w:val="28"/>
        </w:rPr>
        <w:t>Орфография и пунктуация</w:t>
      </w:r>
    </w:p>
    <w:p w:rsidR="00C22A4D" w:rsidRDefault="00E37895" w:rsidP="00C22A4D">
      <w:pPr>
        <w:pStyle w:val="aa"/>
        <w:spacing w:after="0" w:line="240" w:lineRule="auto"/>
        <w:jc w:val="both"/>
        <w:rPr>
          <w:rFonts w:ascii="Times New Roman" w:hAnsi="Times New Roman"/>
          <w:w w:val="90"/>
          <w:sz w:val="28"/>
          <w:szCs w:val="28"/>
        </w:rPr>
      </w:pPr>
      <w:r w:rsidRPr="00C22A4D">
        <w:rPr>
          <w:rFonts w:ascii="Times New Roman" w:hAnsi="Times New Roman"/>
          <w:w w:val="90"/>
          <w:sz w:val="28"/>
          <w:szCs w:val="28"/>
        </w:rPr>
        <w:t>Выпускник научится</w:t>
      </w:r>
    </w:p>
    <w:p w:rsidR="00E37895" w:rsidRPr="00C22A4D" w:rsidRDefault="00E37895" w:rsidP="00C22A4D">
      <w:pPr>
        <w:pStyle w:val="aa"/>
        <w:spacing w:after="0" w:line="240" w:lineRule="auto"/>
        <w:jc w:val="both"/>
        <w:rPr>
          <w:sz w:val="28"/>
          <w:szCs w:val="28"/>
        </w:rPr>
      </w:pPr>
      <w:r w:rsidRPr="00C22A4D">
        <w:rPr>
          <w:rFonts w:ascii="Times New Roman" w:hAnsi="Times New Roman"/>
          <w:sz w:val="28"/>
          <w:szCs w:val="28"/>
        </w:rPr>
        <w:lastRenderedPageBreak/>
        <w:t xml:space="preserve">• правильно писать изученные слова; </w:t>
      </w:r>
    </w:p>
    <w:p w:rsidR="00E37895" w:rsidRPr="00C22A4D" w:rsidRDefault="00E37895" w:rsidP="00C22A4D">
      <w:pPr>
        <w:spacing w:after="0" w:line="240" w:lineRule="auto"/>
        <w:jc w:val="both"/>
        <w:rPr>
          <w:rFonts w:ascii="Times New Roman" w:hAnsi="Times New Roman"/>
          <w:b/>
          <w:w w:val="90"/>
          <w:sz w:val="28"/>
          <w:szCs w:val="28"/>
        </w:rPr>
      </w:pPr>
      <w:r w:rsidRPr="00C22A4D">
        <w:rPr>
          <w:rFonts w:ascii="Times New Roman" w:hAnsi="Times New Roman"/>
          <w:sz w:val="28"/>
          <w:szCs w:val="28"/>
        </w:rPr>
        <w:t>•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E37895" w:rsidRPr="008D3318" w:rsidRDefault="00E37895" w:rsidP="00C22A4D">
      <w:pPr>
        <w:spacing w:after="0" w:line="240" w:lineRule="auto"/>
        <w:jc w:val="both"/>
        <w:rPr>
          <w:rFonts w:ascii="Times New Roman" w:hAnsi="Times New Roman"/>
          <w:w w:val="90"/>
          <w:sz w:val="28"/>
          <w:szCs w:val="28"/>
        </w:rPr>
      </w:pPr>
      <w:r w:rsidRPr="00C22A4D">
        <w:rPr>
          <w:rFonts w:ascii="Times New Roman" w:hAnsi="Times New Roman"/>
          <w:w w:val="90"/>
          <w:sz w:val="28"/>
          <w:szCs w:val="28"/>
        </w:rPr>
        <w:t>Выпускник получит возможность научиться</w:t>
      </w:r>
      <w:r w:rsidR="008D3318">
        <w:rPr>
          <w:rFonts w:ascii="Times New Roman" w:hAnsi="Times New Roman"/>
          <w:w w:val="90"/>
          <w:sz w:val="28"/>
          <w:szCs w:val="28"/>
        </w:rPr>
        <w:t xml:space="preserve"> </w:t>
      </w:r>
      <w:r w:rsidRPr="00C22A4D">
        <w:rPr>
          <w:rFonts w:ascii="Times New Roman" w:hAnsi="Times New Roman"/>
          <w:sz w:val="28"/>
          <w:szCs w:val="28"/>
        </w:rPr>
        <w:t>сравнивать и анализировать буквосочетания немецкого языка.</w:t>
      </w:r>
    </w:p>
    <w:p w:rsidR="00E37895" w:rsidRPr="00C22A4D" w:rsidRDefault="00E37895" w:rsidP="00C22A4D">
      <w:pPr>
        <w:spacing w:after="0" w:line="240" w:lineRule="auto"/>
        <w:jc w:val="both"/>
        <w:rPr>
          <w:rFonts w:ascii="Times New Roman" w:hAnsi="Times New Roman"/>
          <w:b/>
          <w:w w:val="90"/>
          <w:sz w:val="28"/>
          <w:szCs w:val="28"/>
        </w:rPr>
      </w:pPr>
      <w:r w:rsidRPr="00C22A4D">
        <w:rPr>
          <w:rFonts w:ascii="Times New Roman" w:hAnsi="Times New Roman"/>
          <w:b/>
          <w:bCs/>
          <w:sz w:val="28"/>
          <w:szCs w:val="28"/>
        </w:rPr>
        <w:t>Фонетическая сторона речи</w:t>
      </w:r>
    </w:p>
    <w:p w:rsidR="00C22A4D" w:rsidRPr="00C22A4D" w:rsidRDefault="00E37895" w:rsidP="00C22A4D">
      <w:pPr>
        <w:pStyle w:val="aa"/>
        <w:spacing w:after="0" w:line="240" w:lineRule="auto"/>
        <w:jc w:val="both"/>
        <w:rPr>
          <w:rFonts w:ascii="Times New Roman" w:hAnsi="Times New Roman"/>
          <w:w w:val="90"/>
          <w:sz w:val="28"/>
          <w:szCs w:val="28"/>
        </w:rPr>
      </w:pPr>
      <w:r w:rsidRPr="00C22A4D">
        <w:rPr>
          <w:rFonts w:ascii="Times New Roman" w:hAnsi="Times New Roman"/>
          <w:w w:val="90"/>
          <w:sz w:val="28"/>
          <w:szCs w:val="28"/>
        </w:rPr>
        <w:t>Выпускник научится</w:t>
      </w:r>
    </w:p>
    <w:p w:rsidR="00E37895" w:rsidRPr="00C22A4D" w:rsidRDefault="00E37895" w:rsidP="00C22A4D">
      <w:pPr>
        <w:pStyle w:val="aa"/>
        <w:spacing w:after="0" w:line="240" w:lineRule="auto"/>
        <w:jc w:val="both"/>
        <w:rPr>
          <w:sz w:val="28"/>
          <w:szCs w:val="28"/>
        </w:rPr>
      </w:pPr>
      <w:r w:rsidRPr="00C22A4D">
        <w:rPr>
          <w:rFonts w:ascii="Times New Roman" w:hAnsi="Times New Roman"/>
          <w:sz w:val="28"/>
          <w:szCs w:val="28"/>
        </w:rPr>
        <w:t xml:space="preserve">• различать на слух и адекватно, без фонематических ошибок, ведущих к сбою коммуникации, произносить слова изучаемого иностранного языка; </w:t>
      </w:r>
    </w:p>
    <w:p w:rsidR="00E37895" w:rsidRPr="00C22A4D" w:rsidRDefault="00E37895" w:rsidP="00C22A4D">
      <w:pPr>
        <w:pStyle w:val="aa"/>
        <w:spacing w:after="0" w:line="240" w:lineRule="auto"/>
        <w:jc w:val="both"/>
        <w:rPr>
          <w:sz w:val="28"/>
          <w:szCs w:val="28"/>
        </w:rPr>
      </w:pPr>
      <w:r w:rsidRPr="00C22A4D">
        <w:rPr>
          <w:rFonts w:ascii="Times New Roman" w:hAnsi="Times New Roman"/>
          <w:sz w:val="28"/>
          <w:szCs w:val="28"/>
        </w:rPr>
        <w:t xml:space="preserve">• соблюдать правильное ударение в изученных словах; </w:t>
      </w:r>
    </w:p>
    <w:p w:rsidR="00E37895" w:rsidRPr="00C22A4D" w:rsidRDefault="00E37895" w:rsidP="00C22A4D">
      <w:pPr>
        <w:spacing w:after="0" w:line="240" w:lineRule="auto"/>
        <w:jc w:val="both"/>
        <w:rPr>
          <w:rFonts w:ascii="Times New Roman" w:hAnsi="Times New Roman"/>
          <w:b/>
          <w:w w:val="90"/>
          <w:sz w:val="28"/>
          <w:szCs w:val="28"/>
        </w:rPr>
      </w:pPr>
      <w:r w:rsidRPr="00C22A4D">
        <w:rPr>
          <w:rFonts w:ascii="Times New Roman" w:hAnsi="Times New Roman"/>
          <w:sz w:val="28"/>
          <w:szCs w:val="28"/>
        </w:rPr>
        <w:t>• различать коммуникативные типы предложений по их интонации.</w:t>
      </w:r>
    </w:p>
    <w:p w:rsidR="00E37895" w:rsidRPr="00C22A4D" w:rsidRDefault="00E37895" w:rsidP="00C22A4D">
      <w:pPr>
        <w:spacing w:after="0" w:line="240" w:lineRule="auto"/>
        <w:jc w:val="both"/>
        <w:rPr>
          <w:rFonts w:ascii="Times New Roman" w:hAnsi="Times New Roman" w:cs="Times New Roman"/>
          <w:sz w:val="28"/>
          <w:szCs w:val="28"/>
        </w:rPr>
      </w:pPr>
      <w:r w:rsidRPr="00C22A4D">
        <w:rPr>
          <w:rFonts w:ascii="Times New Roman" w:hAnsi="Times New Roman"/>
          <w:w w:val="90"/>
          <w:sz w:val="28"/>
          <w:szCs w:val="28"/>
        </w:rPr>
        <w:t>Выпускник получит возможность научиться</w:t>
      </w:r>
    </w:p>
    <w:p w:rsidR="00E37895" w:rsidRPr="00C22A4D" w:rsidRDefault="00C22A4D" w:rsidP="00C22A4D">
      <w:pPr>
        <w:spacing w:after="0" w:line="240" w:lineRule="auto"/>
        <w:jc w:val="both"/>
        <w:rPr>
          <w:rFonts w:ascii="Times New Roman" w:hAnsi="Times New Roman" w:cs="Times New Roman"/>
          <w:sz w:val="28"/>
          <w:szCs w:val="28"/>
        </w:rPr>
      </w:pPr>
      <w:r w:rsidRPr="00C22A4D">
        <w:rPr>
          <w:rFonts w:ascii="Times New Roman" w:hAnsi="Times New Roman"/>
          <w:sz w:val="28"/>
          <w:szCs w:val="28"/>
        </w:rPr>
        <w:t>•  выражать модальные значения, чувства и эмоции с помощью интонации</w:t>
      </w:r>
    </w:p>
    <w:p w:rsidR="00E37895" w:rsidRPr="00C22A4D" w:rsidRDefault="00E37895" w:rsidP="00C22A4D">
      <w:pPr>
        <w:spacing w:after="0" w:line="240" w:lineRule="auto"/>
        <w:jc w:val="both"/>
        <w:rPr>
          <w:rFonts w:ascii="Times New Roman" w:hAnsi="Times New Roman" w:cs="Times New Roman"/>
          <w:sz w:val="28"/>
          <w:szCs w:val="28"/>
        </w:rPr>
      </w:pPr>
    </w:p>
    <w:p w:rsidR="00C22A4D" w:rsidRPr="00C22A4D" w:rsidRDefault="00C22A4D" w:rsidP="00C22A4D">
      <w:pPr>
        <w:spacing w:after="0" w:line="240" w:lineRule="auto"/>
        <w:jc w:val="both"/>
        <w:rPr>
          <w:rFonts w:ascii="Times New Roman" w:hAnsi="Times New Roman"/>
          <w:b/>
          <w:w w:val="90"/>
          <w:sz w:val="28"/>
          <w:szCs w:val="28"/>
        </w:rPr>
      </w:pPr>
      <w:r w:rsidRPr="00C22A4D">
        <w:rPr>
          <w:rFonts w:ascii="Times New Roman" w:hAnsi="Times New Roman"/>
          <w:b/>
          <w:bCs/>
          <w:sz w:val="28"/>
          <w:szCs w:val="28"/>
        </w:rPr>
        <w:t>Лексическая сторона речи</w:t>
      </w:r>
    </w:p>
    <w:p w:rsidR="00C22A4D" w:rsidRDefault="00E37895" w:rsidP="00C22A4D">
      <w:pPr>
        <w:spacing w:after="0" w:line="240" w:lineRule="auto"/>
        <w:jc w:val="both"/>
        <w:rPr>
          <w:rFonts w:ascii="Times New Roman" w:hAnsi="Times New Roman"/>
          <w:b/>
          <w:w w:val="90"/>
          <w:sz w:val="28"/>
          <w:szCs w:val="28"/>
        </w:rPr>
      </w:pPr>
      <w:r w:rsidRPr="00C22A4D">
        <w:rPr>
          <w:rFonts w:ascii="Times New Roman" w:hAnsi="Times New Roman"/>
          <w:b/>
          <w:w w:val="90"/>
          <w:sz w:val="28"/>
          <w:szCs w:val="28"/>
        </w:rPr>
        <w:t>Выпускник научится</w:t>
      </w:r>
    </w:p>
    <w:p w:rsidR="00E37895" w:rsidRPr="00C22A4D" w:rsidRDefault="00C22A4D" w:rsidP="00C22A4D">
      <w:pPr>
        <w:spacing w:after="0" w:line="240" w:lineRule="auto"/>
        <w:jc w:val="both"/>
        <w:rPr>
          <w:rFonts w:ascii="Times New Roman" w:hAnsi="Times New Roman"/>
          <w:b/>
          <w:w w:val="90"/>
          <w:sz w:val="28"/>
          <w:szCs w:val="28"/>
        </w:rPr>
      </w:pPr>
      <w:proofErr w:type="gramStart"/>
      <w:r w:rsidRPr="00C22A4D">
        <w:rPr>
          <w:rFonts w:ascii="Times New Roman" w:hAnsi="Times New Roman"/>
          <w:sz w:val="28"/>
          <w:szCs w:val="28"/>
        </w:rPr>
        <w:t>• узнавать в письменном и звучащем тексте изученные лексические единицы (слова, словосочетания, реплики-клише речевого этикета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roofErr w:type="gramEnd"/>
    </w:p>
    <w:p w:rsidR="00E37895" w:rsidRPr="00C22A4D" w:rsidRDefault="00E37895" w:rsidP="00C22A4D">
      <w:pPr>
        <w:spacing w:after="0" w:line="240" w:lineRule="auto"/>
        <w:jc w:val="both"/>
        <w:rPr>
          <w:rFonts w:ascii="Times New Roman" w:hAnsi="Times New Roman" w:cs="Times New Roman"/>
          <w:sz w:val="28"/>
          <w:szCs w:val="28"/>
        </w:rPr>
      </w:pPr>
      <w:r w:rsidRPr="00C22A4D">
        <w:rPr>
          <w:rFonts w:ascii="Times New Roman" w:hAnsi="Times New Roman"/>
          <w:w w:val="90"/>
          <w:sz w:val="28"/>
          <w:szCs w:val="28"/>
        </w:rPr>
        <w:t>Выпускник получит возможность научиться</w:t>
      </w:r>
    </w:p>
    <w:p w:rsidR="00C22A4D" w:rsidRPr="00C22A4D" w:rsidRDefault="00C22A4D" w:rsidP="00C22A4D">
      <w:pPr>
        <w:pStyle w:val="aa"/>
        <w:spacing w:after="0" w:line="240" w:lineRule="auto"/>
        <w:jc w:val="both"/>
        <w:rPr>
          <w:sz w:val="28"/>
          <w:szCs w:val="28"/>
        </w:rPr>
      </w:pPr>
      <w:r w:rsidRPr="00C22A4D">
        <w:rPr>
          <w:rFonts w:ascii="Times New Roman" w:hAnsi="Times New Roman"/>
          <w:sz w:val="28"/>
          <w:szCs w:val="28"/>
        </w:rPr>
        <w:t>• распознавать и употреблять в речи в нескольких значениях многозначные слова, изученные в пределах тематики основной школы.</w:t>
      </w:r>
    </w:p>
    <w:p w:rsidR="00C22A4D" w:rsidRPr="00C22A4D" w:rsidRDefault="00C22A4D" w:rsidP="00C22A4D">
      <w:pPr>
        <w:pStyle w:val="aa"/>
        <w:spacing w:after="0" w:line="240" w:lineRule="auto"/>
        <w:ind w:firstLine="567"/>
        <w:jc w:val="both"/>
        <w:rPr>
          <w:rFonts w:ascii="Times New Roman" w:hAnsi="Times New Roman"/>
          <w:sz w:val="28"/>
          <w:szCs w:val="28"/>
        </w:rPr>
      </w:pPr>
    </w:p>
    <w:p w:rsidR="00E37895" w:rsidRPr="00C22A4D" w:rsidRDefault="00C22A4D" w:rsidP="00C22A4D">
      <w:pPr>
        <w:spacing w:after="0" w:line="240" w:lineRule="auto"/>
        <w:jc w:val="both"/>
        <w:rPr>
          <w:rFonts w:ascii="Times New Roman" w:hAnsi="Times New Roman" w:cs="Times New Roman"/>
          <w:sz w:val="28"/>
          <w:szCs w:val="28"/>
        </w:rPr>
      </w:pPr>
      <w:r w:rsidRPr="00C22A4D">
        <w:rPr>
          <w:rFonts w:ascii="Times New Roman" w:hAnsi="Times New Roman"/>
          <w:b/>
          <w:bCs/>
          <w:sz w:val="28"/>
          <w:szCs w:val="28"/>
        </w:rPr>
        <w:t>Грамматическая сторона речи</w:t>
      </w:r>
    </w:p>
    <w:p w:rsidR="00C22A4D" w:rsidRPr="00C22A4D" w:rsidRDefault="00E37895" w:rsidP="00C22A4D">
      <w:pPr>
        <w:spacing w:after="0" w:line="240" w:lineRule="auto"/>
        <w:jc w:val="both"/>
        <w:rPr>
          <w:rFonts w:ascii="Times New Roman" w:hAnsi="Times New Roman"/>
          <w:w w:val="90"/>
          <w:sz w:val="28"/>
          <w:szCs w:val="28"/>
        </w:rPr>
      </w:pPr>
      <w:r w:rsidRPr="00C22A4D">
        <w:rPr>
          <w:rFonts w:ascii="Times New Roman" w:hAnsi="Times New Roman"/>
          <w:w w:val="90"/>
          <w:sz w:val="28"/>
          <w:szCs w:val="28"/>
        </w:rPr>
        <w:t>Выпускник научится</w:t>
      </w:r>
    </w:p>
    <w:p w:rsidR="00E37895" w:rsidRPr="00C22A4D" w:rsidRDefault="00C22A4D" w:rsidP="00C22A4D">
      <w:pPr>
        <w:spacing w:after="0" w:line="240" w:lineRule="auto"/>
        <w:jc w:val="both"/>
        <w:rPr>
          <w:rFonts w:ascii="Times New Roman" w:hAnsi="Times New Roman"/>
          <w:b/>
          <w:w w:val="90"/>
          <w:sz w:val="28"/>
          <w:szCs w:val="28"/>
        </w:rPr>
      </w:pPr>
      <w:r w:rsidRPr="00C22A4D">
        <w:rPr>
          <w:rFonts w:ascii="Times New Roman" w:hAnsi="Times New Roman"/>
          <w:sz w:val="28"/>
          <w:szCs w:val="28"/>
        </w:rPr>
        <w:t>•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E37895" w:rsidRPr="00C22A4D" w:rsidRDefault="00E37895" w:rsidP="00C22A4D">
      <w:pPr>
        <w:spacing w:after="0" w:line="240" w:lineRule="auto"/>
        <w:jc w:val="both"/>
        <w:rPr>
          <w:rFonts w:ascii="Times New Roman" w:hAnsi="Times New Roman" w:cs="Times New Roman"/>
          <w:sz w:val="28"/>
          <w:szCs w:val="28"/>
        </w:rPr>
      </w:pPr>
      <w:r w:rsidRPr="00C22A4D">
        <w:rPr>
          <w:rFonts w:ascii="Times New Roman" w:hAnsi="Times New Roman"/>
          <w:w w:val="90"/>
          <w:sz w:val="28"/>
          <w:szCs w:val="28"/>
        </w:rPr>
        <w:t>Выпускник получит возможность научиться</w:t>
      </w:r>
    </w:p>
    <w:p w:rsidR="00C22A4D" w:rsidRPr="00C22A4D" w:rsidRDefault="00C22A4D" w:rsidP="00C22A4D">
      <w:pPr>
        <w:pStyle w:val="aa"/>
        <w:spacing w:after="0" w:line="240" w:lineRule="auto"/>
        <w:jc w:val="both"/>
        <w:rPr>
          <w:rFonts w:ascii="Times New Roman" w:hAnsi="Times New Roman"/>
          <w:sz w:val="28"/>
          <w:szCs w:val="28"/>
        </w:rPr>
      </w:pPr>
      <w:r w:rsidRPr="00C22A4D">
        <w:rPr>
          <w:rFonts w:ascii="Times New Roman" w:hAnsi="Times New Roman"/>
          <w:sz w:val="28"/>
          <w:szCs w:val="28"/>
        </w:rPr>
        <w:t xml:space="preserve">• распознавать сложноподчиненные предложения с </w:t>
      </w:r>
      <w:proofErr w:type="gramStart"/>
      <w:r w:rsidRPr="00C22A4D">
        <w:rPr>
          <w:rFonts w:ascii="Times New Roman" w:hAnsi="Times New Roman"/>
          <w:sz w:val="28"/>
          <w:szCs w:val="28"/>
        </w:rPr>
        <w:t>придаточными</w:t>
      </w:r>
      <w:proofErr w:type="gramEnd"/>
      <w:r w:rsidRPr="00C22A4D">
        <w:rPr>
          <w:rFonts w:ascii="Times New Roman" w:hAnsi="Times New Roman"/>
          <w:sz w:val="28"/>
          <w:szCs w:val="28"/>
        </w:rPr>
        <w:t xml:space="preserve">: времени </w:t>
      </w:r>
    </w:p>
    <w:p w:rsidR="00E37895" w:rsidRPr="00C22A4D" w:rsidRDefault="00C22A4D" w:rsidP="00C22A4D">
      <w:pPr>
        <w:spacing w:after="0" w:line="240" w:lineRule="auto"/>
        <w:jc w:val="both"/>
        <w:rPr>
          <w:rFonts w:ascii="Times New Roman" w:hAnsi="Times New Roman" w:cs="Times New Roman"/>
          <w:sz w:val="28"/>
          <w:szCs w:val="28"/>
        </w:rPr>
      </w:pPr>
      <w:proofErr w:type="spellStart"/>
      <w:r w:rsidRPr="00C22A4D">
        <w:rPr>
          <w:rFonts w:ascii="Times New Roman" w:hAnsi="Times New Roman"/>
          <w:sz w:val="28"/>
          <w:szCs w:val="28"/>
        </w:rPr>
        <w:t>ределительными</w:t>
      </w:r>
      <w:proofErr w:type="spellEnd"/>
      <w:r w:rsidRPr="00C22A4D">
        <w:rPr>
          <w:rFonts w:ascii="Times New Roman" w:hAnsi="Times New Roman"/>
          <w:sz w:val="28"/>
          <w:szCs w:val="28"/>
        </w:rPr>
        <w:t xml:space="preserve"> с союзами </w:t>
      </w:r>
      <w:proofErr w:type="spellStart"/>
      <w:r w:rsidRPr="00C22A4D">
        <w:rPr>
          <w:rFonts w:ascii="Times New Roman" w:hAnsi="Times New Roman" w:cs="Times New Roman"/>
          <w:sz w:val="28"/>
          <w:szCs w:val="28"/>
          <w:lang w:val="en-US"/>
        </w:rPr>
        <w:t>wenn</w:t>
      </w:r>
      <w:proofErr w:type="spellEnd"/>
      <w:r w:rsidRPr="00C22A4D">
        <w:rPr>
          <w:rFonts w:ascii="Times New Roman" w:hAnsi="Times New Roman" w:cs="Times New Roman"/>
          <w:sz w:val="28"/>
          <w:szCs w:val="28"/>
        </w:rPr>
        <w:t xml:space="preserve">, </w:t>
      </w:r>
      <w:proofErr w:type="spellStart"/>
      <w:r w:rsidRPr="00C22A4D">
        <w:rPr>
          <w:rFonts w:ascii="Times New Roman" w:hAnsi="Times New Roman" w:cs="Times New Roman"/>
          <w:sz w:val="28"/>
          <w:szCs w:val="28"/>
          <w:lang w:val="en-US"/>
        </w:rPr>
        <w:t>als</w:t>
      </w:r>
      <w:proofErr w:type="spellEnd"/>
      <w:r w:rsidRPr="00C22A4D">
        <w:rPr>
          <w:rFonts w:ascii="Times New Roman" w:hAnsi="Times New Roman" w:cs="Times New Roman"/>
          <w:sz w:val="28"/>
          <w:szCs w:val="28"/>
        </w:rPr>
        <w:t xml:space="preserve">, </w:t>
      </w:r>
      <w:proofErr w:type="spellStart"/>
      <w:r w:rsidRPr="00C22A4D">
        <w:rPr>
          <w:rFonts w:ascii="Times New Roman" w:hAnsi="Times New Roman" w:cs="Times New Roman"/>
          <w:sz w:val="28"/>
          <w:szCs w:val="28"/>
          <w:lang w:val="en-US"/>
        </w:rPr>
        <w:t>nachdem</w:t>
      </w:r>
      <w:proofErr w:type="spellEnd"/>
      <w:r w:rsidRPr="00C22A4D">
        <w:rPr>
          <w:rFonts w:ascii="Times New Roman" w:hAnsi="Times New Roman" w:cs="Times New Roman"/>
          <w:sz w:val="28"/>
          <w:szCs w:val="28"/>
        </w:rPr>
        <w:t>.</w:t>
      </w:r>
    </w:p>
    <w:p w:rsidR="00E37895" w:rsidRPr="00C22A4D" w:rsidRDefault="00C22A4D" w:rsidP="00C22A4D">
      <w:pPr>
        <w:spacing w:after="0" w:line="240" w:lineRule="auto"/>
        <w:jc w:val="both"/>
        <w:rPr>
          <w:rFonts w:ascii="Times New Roman" w:hAnsi="Times New Roman" w:cs="Times New Roman"/>
          <w:sz w:val="28"/>
          <w:szCs w:val="28"/>
        </w:rPr>
      </w:pPr>
      <w:proofErr w:type="spellStart"/>
      <w:r w:rsidRPr="00C22A4D">
        <w:rPr>
          <w:rFonts w:ascii="Times New Roman" w:hAnsi="Times New Roman"/>
          <w:b/>
          <w:bCs/>
          <w:sz w:val="28"/>
          <w:szCs w:val="28"/>
        </w:rPr>
        <w:t>Социокультурные</w:t>
      </w:r>
      <w:proofErr w:type="spellEnd"/>
      <w:r w:rsidRPr="00C22A4D">
        <w:rPr>
          <w:rFonts w:ascii="Times New Roman" w:hAnsi="Times New Roman"/>
          <w:b/>
          <w:bCs/>
          <w:sz w:val="28"/>
          <w:szCs w:val="28"/>
        </w:rPr>
        <w:t xml:space="preserve"> знания и умения</w:t>
      </w:r>
    </w:p>
    <w:p w:rsidR="00C22A4D" w:rsidRDefault="00E37895" w:rsidP="00C22A4D">
      <w:pPr>
        <w:spacing w:after="0" w:line="240" w:lineRule="auto"/>
        <w:jc w:val="both"/>
        <w:rPr>
          <w:rFonts w:ascii="Times New Roman" w:hAnsi="Times New Roman"/>
          <w:sz w:val="28"/>
          <w:szCs w:val="28"/>
        </w:rPr>
      </w:pPr>
      <w:r w:rsidRPr="00C22A4D">
        <w:rPr>
          <w:rFonts w:ascii="Times New Roman" w:hAnsi="Times New Roman"/>
          <w:w w:val="90"/>
          <w:sz w:val="28"/>
          <w:szCs w:val="28"/>
        </w:rPr>
        <w:t>Выпускник научится</w:t>
      </w:r>
    </w:p>
    <w:p w:rsidR="00E37895" w:rsidRPr="00C22A4D" w:rsidRDefault="00C22A4D" w:rsidP="00C22A4D">
      <w:pPr>
        <w:spacing w:after="0" w:line="240" w:lineRule="auto"/>
        <w:jc w:val="both"/>
        <w:rPr>
          <w:rFonts w:ascii="Times New Roman" w:hAnsi="Times New Roman"/>
          <w:b/>
          <w:w w:val="90"/>
          <w:sz w:val="28"/>
          <w:szCs w:val="28"/>
        </w:rPr>
      </w:pPr>
      <w:r w:rsidRPr="00C22A4D">
        <w:rPr>
          <w:rFonts w:ascii="Times New Roman" w:hAnsi="Times New Roman"/>
          <w:sz w:val="28"/>
          <w:szCs w:val="28"/>
        </w:rPr>
        <w:t>•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E37895" w:rsidRPr="00C22A4D" w:rsidRDefault="00E37895" w:rsidP="00C22A4D">
      <w:pPr>
        <w:spacing w:after="0" w:line="240" w:lineRule="auto"/>
        <w:jc w:val="both"/>
        <w:rPr>
          <w:rFonts w:ascii="Times New Roman" w:hAnsi="Times New Roman" w:cs="Times New Roman"/>
          <w:sz w:val="28"/>
          <w:szCs w:val="28"/>
        </w:rPr>
      </w:pPr>
      <w:r w:rsidRPr="00C22A4D">
        <w:rPr>
          <w:rFonts w:ascii="Times New Roman" w:hAnsi="Times New Roman"/>
          <w:w w:val="90"/>
          <w:sz w:val="28"/>
          <w:szCs w:val="28"/>
        </w:rPr>
        <w:t>Выпускник получит возможность научиться</w:t>
      </w:r>
    </w:p>
    <w:p w:rsidR="00C22A4D" w:rsidRPr="00C22A4D" w:rsidRDefault="00C22A4D" w:rsidP="00C22A4D">
      <w:pPr>
        <w:pStyle w:val="aa"/>
        <w:spacing w:after="0" w:line="240" w:lineRule="auto"/>
        <w:jc w:val="both"/>
        <w:rPr>
          <w:sz w:val="28"/>
          <w:szCs w:val="28"/>
        </w:rPr>
      </w:pPr>
      <w:r w:rsidRPr="00C22A4D">
        <w:rPr>
          <w:rFonts w:ascii="Times New Roman" w:hAnsi="Times New Roman"/>
          <w:sz w:val="28"/>
          <w:szCs w:val="28"/>
        </w:rPr>
        <w:t xml:space="preserve">• использовать </w:t>
      </w:r>
      <w:proofErr w:type="spellStart"/>
      <w:r w:rsidRPr="00C22A4D">
        <w:rPr>
          <w:rFonts w:ascii="Times New Roman" w:hAnsi="Times New Roman"/>
          <w:sz w:val="28"/>
          <w:szCs w:val="28"/>
        </w:rPr>
        <w:t>социокультурные</w:t>
      </w:r>
      <w:proofErr w:type="spellEnd"/>
      <w:r w:rsidRPr="00C22A4D">
        <w:rPr>
          <w:rFonts w:ascii="Times New Roman" w:hAnsi="Times New Roman"/>
          <w:sz w:val="28"/>
          <w:szCs w:val="28"/>
        </w:rPr>
        <w:t xml:space="preserve"> реалии при создании устных и письменных высказываний; </w:t>
      </w:r>
    </w:p>
    <w:p w:rsidR="00E37895" w:rsidRPr="00C22A4D" w:rsidRDefault="00C22A4D" w:rsidP="00C22A4D">
      <w:pPr>
        <w:spacing w:after="0" w:line="240" w:lineRule="auto"/>
        <w:jc w:val="both"/>
        <w:rPr>
          <w:rFonts w:ascii="Times New Roman" w:hAnsi="Times New Roman"/>
          <w:sz w:val="28"/>
          <w:szCs w:val="28"/>
        </w:rPr>
      </w:pPr>
      <w:r w:rsidRPr="00C22A4D">
        <w:rPr>
          <w:rFonts w:ascii="Times New Roman" w:hAnsi="Times New Roman"/>
          <w:sz w:val="28"/>
          <w:szCs w:val="28"/>
        </w:rPr>
        <w:lastRenderedPageBreak/>
        <w:t>• находить сходство и различие в традициях родной страны и страны/стран изучаемого языка.</w:t>
      </w:r>
    </w:p>
    <w:p w:rsidR="00C22A4D" w:rsidRPr="00C22A4D" w:rsidRDefault="00C22A4D" w:rsidP="00C22A4D">
      <w:pPr>
        <w:spacing w:after="0" w:line="240" w:lineRule="auto"/>
        <w:jc w:val="both"/>
        <w:rPr>
          <w:rFonts w:ascii="Times New Roman" w:hAnsi="Times New Roman"/>
          <w:sz w:val="28"/>
          <w:szCs w:val="28"/>
        </w:rPr>
      </w:pPr>
      <w:r w:rsidRPr="00C22A4D">
        <w:rPr>
          <w:rFonts w:ascii="Times New Roman" w:hAnsi="Times New Roman"/>
          <w:b/>
          <w:bCs/>
          <w:sz w:val="28"/>
          <w:szCs w:val="28"/>
        </w:rPr>
        <w:t>Компенсаторные умения</w:t>
      </w:r>
    </w:p>
    <w:p w:rsidR="00C22A4D" w:rsidRPr="00C22A4D" w:rsidRDefault="00C22A4D" w:rsidP="00C22A4D">
      <w:pPr>
        <w:spacing w:after="0" w:line="240" w:lineRule="auto"/>
        <w:jc w:val="both"/>
        <w:rPr>
          <w:rFonts w:ascii="Times New Roman" w:hAnsi="Times New Roman"/>
          <w:b/>
          <w:w w:val="90"/>
          <w:sz w:val="28"/>
          <w:szCs w:val="28"/>
        </w:rPr>
      </w:pPr>
      <w:r w:rsidRPr="00C22A4D">
        <w:rPr>
          <w:rFonts w:ascii="Times New Roman" w:hAnsi="Times New Roman"/>
          <w:w w:val="90"/>
          <w:sz w:val="28"/>
          <w:szCs w:val="28"/>
        </w:rPr>
        <w:t>Выпускник научится</w:t>
      </w:r>
      <w:r w:rsidRPr="00C22A4D">
        <w:rPr>
          <w:rFonts w:ascii="Times New Roman" w:hAnsi="Times New Roman"/>
          <w:sz w:val="28"/>
          <w:szCs w:val="28"/>
        </w:rPr>
        <w:t xml:space="preserve"> выходить из положения при дефиците языковых средств: использовать переспрос при говорении.</w:t>
      </w:r>
    </w:p>
    <w:p w:rsidR="00C22A4D" w:rsidRPr="00C22A4D" w:rsidRDefault="00C22A4D" w:rsidP="00C22A4D">
      <w:pPr>
        <w:spacing w:after="0" w:line="240" w:lineRule="auto"/>
        <w:jc w:val="both"/>
        <w:rPr>
          <w:rFonts w:ascii="Times New Roman" w:hAnsi="Times New Roman" w:cs="Times New Roman"/>
          <w:sz w:val="28"/>
          <w:szCs w:val="28"/>
        </w:rPr>
      </w:pPr>
      <w:r w:rsidRPr="00C22A4D">
        <w:rPr>
          <w:rFonts w:ascii="Times New Roman" w:hAnsi="Times New Roman"/>
          <w:w w:val="90"/>
          <w:sz w:val="28"/>
          <w:szCs w:val="28"/>
        </w:rPr>
        <w:t>Выпускник получит возможность научиться</w:t>
      </w:r>
      <w:r w:rsidRPr="00C22A4D">
        <w:rPr>
          <w:rFonts w:ascii="Times New Roman" w:hAnsi="Times New Roman"/>
          <w:sz w:val="28"/>
          <w:szCs w:val="28"/>
        </w:rPr>
        <w:t xml:space="preserve"> </w:t>
      </w:r>
      <w:r w:rsidRPr="00C22A4D">
        <w:rPr>
          <w:rFonts w:ascii="Times New Roman" w:hAnsi="Times New Roman"/>
          <w:sz w:val="28"/>
          <w:szCs w:val="28"/>
        </w:rPr>
        <w:t xml:space="preserve">пользоваться языковой и контекстуальной догадкой при </w:t>
      </w:r>
      <w:proofErr w:type="spellStart"/>
      <w:r w:rsidRPr="00C22A4D">
        <w:rPr>
          <w:rFonts w:ascii="Times New Roman" w:hAnsi="Times New Roman"/>
          <w:sz w:val="28"/>
          <w:szCs w:val="28"/>
        </w:rPr>
        <w:t>аудировании</w:t>
      </w:r>
      <w:proofErr w:type="spellEnd"/>
      <w:r w:rsidRPr="00C22A4D">
        <w:rPr>
          <w:rFonts w:ascii="Times New Roman" w:hAnsi="Times New Roman"/>
          <w:sz w:val="28"/>
          <w:szCs w:val="28"/>
        </w:rPr>
        <w:t xml:space="preserve"> и чтении.</w:t>
      </w:r>
    </w:p>
    <w:p w:rsidR="00C22A4D" w:rsidRPr="00C22A4D" w:rsidRDefault="00C22A4D" w:rsidP="00C22A4D">
      <w:pPr>
        <w:spacing w:after="0" w:line="240" w:lineRule="auto"/>
        <w:jc w:val="both"/>
        <w:rPr>
          <w:rFonts w:ascii="Times New Roman" w:hAnsi="Times New Roman" w:cs="Times New Roman"/>
          <w:sz w:val="28"/>
          <w:szCs w:val="28"/>
        </w:rPr>
      </w:pPr>
    </w:p>
    <w:p w:rsidR="0042731B" w:rsidRPr="00C22A4D" w:rsidRDefault="0042731B" w:rsidP="00C22A4D">
      <w:pPr>
        <w:spacing w:after="0" w:line="240" w:lineRule="auto"/>
        <w:jc w:val="both"/>
        <w:rPr>
          <w:rFonts w:ascii="Times New Roman" w:hAnsi="Times New Roman" w:cs="Times New Roman"/>
          <w:sz w:val="28"/>
          <w:szCs w:val="28"/>
        </w:rPr>
      </w:pPr>
    </w:p>
    <w:p w:rsidR="0042731B" w:rsidRPr="00C22A4D" w:rsidRDefault="0042731B" w:rsidP="00C22A4D">
      <w:pPr>
        <w:spacing w:after="0" w:line="240" w:lineRule="auto"/>
        <w:jc w:val="both"/>
        <w:rPr>
          <w:rFonts w:ascii="Times New Roman" w:hAnsi="Times New Roman" w:cs="Times New Roman"/>
          <w:sz w:val="28"/>
          <w:szCs w:val="28"/>
        </w:rPr>
      </w:pPr>
    </w:p>
    <w:p w:rsidR="007918C4" w:rsidRDefault="007918C4" w:rsidP="007918C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2 к приказу </w:t>
      </w:r>
    </w:p>
    <w:p w:rsidR="007918C4" w:rsidRDefault="007918C4" w:rsidP="007918C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31.08.2018 г. №515</w:t>
      </w:r>
    </w:p>
    <w:p w:rsidR="0042731B" w:rsidRDefault="0042731B" w:rsidP="00A843A2">
      <w:pPr>
        <w:spacing w:after="0" w:line="240" w:lineRule="auto"/>
        <w:jc w:val="right"/>
        <w:rPr>
          <w:rFonts w:ascii="Times New Roman" w:hAnsi="Times New Roman" w:cs="Times New Roman"/>
          <w:sz w:val="24"/>
          <w:szCs w:val="24"/>
        </w:rPr>
      </w:pPr>
    </w:p>
    <w:p w:rsidR="0042731B" w:rsidRDefault="007918C4" w:rsidP="007918C4">
      <w:pPr>
        <w:spacing w:after="0" w:line="240" w:lineRule="auto"/>
        <w:jc w:val="both"/>
        <w:rPr>
          <w:rFonts w:ascii="Times New Roman" w:eastAsia="Times New Roman" w:hAnsi="Times New Roman" w:cs="Times New Roman"/>
          <w:sz w:val="28"/>
          <w:szCs w:val="28"/>
        </w:rPr>
      </w:pPr>
      <w:r w:rsidRPr="00E828EE">
        <w:rPr>
          <w:rFonts w:ascii="Times New Roman" w:eastAsia="Times New Roman" w:hAnsi="Times New Roman" w:cs="Times New Roman"/>
          <w:sz w:val="28"/>
          <w:szCs w:val="28"/>
        </w:rPr>
        <w:t>2.2.2.</w:t>
      </w:r>
      <w:r>
        <w:rPr>
          <w:rFonts w:ascii="Times New Roman" w:eastAsia="Times New Roman" w:hAnsi="Times New Roman" w:cs="Times New Roman"/>
          <w:sz w:val="28"/>
          <w:szCs w:val="28"/>
        </w:rPr>
        <w:t>6.</w:t>
      </w:r>
      <w:r w:rsidRPr="00E828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Второй иностранный язык (немецкий)</w:t>
      </w:r>
    </w:p>
    <w:p w:rsidR="007918C4" w:rsidRPr="007918C4" w:rsidRDefault="007918C4" w:rsidP="007918C4">
      <w:pPr>
        <w:pStyle w:val="HTML"/>
        <w:spacing w:after="0" w:line="240" w:lineRule="auto"/>
        <w:ind w:firstLine="567"/>
        <w:jc w:val="both"/>
        <w:rPr>
          <w:sz w:val="28"/>
          <w:szCs w:val="28"/>
        </w:rPr>
      </w:pPr>
      <w:r w:rsidRPr="007918C4">
        <w:rPr>
          <w:rFonts w:ascii="Times New Roman" w:hAnsi="Times New Roman" w:cs="Times New Roman"/>
          <w:b/>
          <w:bCs/>
          <w:sz w:val="28"/>
          <w:szCs w:val="28"/>
        </w:rPr>
        <w:t xml:space="preserve">Предметное содержание речи </w:t>
      </w:r>
      <w:r w:rsidRPr="007918C4">
        <w:rPr>
          <w:rFonts w:ascii="Times New Roman" w:hAnsi="Times New Roman" w:cs="Times New Roman"/>
          <w:sz w:val="28"/>
          <w:szCs w:val="28"/>
        </w:rPr>
        <w:t xml:space="preserve">1. Межличностные взаимоотношения в семье, со сверстниками. Внешность и черты характера человека. 2. Досуг и увлечения (чтение, кино, театр и др.). Виды отдыха, путешествия. Транспорт. Покупки. 3. Здоровый образ жизни: режим труда и отдыха, спорт, питание. 4. Школьное образование, школьная жизнь, изучаемые предметы и отношение к ним. Переписка с зарубежными сверстниками. Каникулы в различное время года. 5. Мир профессий. Проблемы выбора профессии. Роль иностранного языка в планах на будущее. 6. Природа. Проблемы экологии. Защита окружающей среды. Климат, погода. 7. Средства массовой информации и коммуникации (пресса, телевидение, радио, Интернет). 8. Страна/страны второго иностранного языка и родная страна, их географическое положение, столицы и крупные города, достопримечательности, культурные особенности (национальные праздники, знаменательные даты, традиции, обычаи). Выдающиеся люди, их вклад в науку и мировую культуру. </w:t>
      </w:r>
    </w:p>
    <w:p w:rsidR="007918C4" w:rsidRPr="007918C4" w:rsidRDefault="007918C4" w:rsidP="007918C4">
      <w:pPr>
        <w:pStyle w:val="HTML"/>
        <w:spacing w:after="0" w:line="240" w:lineRule="auto"/>
        <w:ind w:firstLine="567"/>
        <w:jc w:val="both"/>
        <w:rPr>
          <w:sz w:val="28"/>
          <w:szCs w:val="28"/>
        </w:rPr>
      </w:pPr>
      <w:r w:rsidRPr="007918C4">
        <w:rPr>
          <w:rFonts w:ascii="Times New Roman" w:hAnsi="Times New Roman" w:cs="Times New Roman"/>
          <w:b/>
          <w:bCs/>
          <w:sz w:val="28"/>
          <w:szCs w:val="28"/>
        </w:rPr>
        <w:t xml:space="preserve">Виды речевой деятельности/ Коммуникативные умения / Говорение / Диалогическая речь </w:t>
      </w:r>
    </w:p>
    <w:p w:rsidR="007918C4" w:rsidRPr="007918C4" w:rsidRDefault="007918C4" w:rsidP="007918C4">
      <w:pPr>
        <w:pStyle w:val="HTML"/>
        <w:spacing w:after="0" w:line="240" w:lineRule="auto"/>
        <w:ind w:firstLine="567"/>
        <w:jc w:val="both"/>
        <w:rPr>
          <w:sz w:val="28"/>
          <w:szCs w:val="28"/>
        </w:rPr>
      </w:pPr>
      <w:r w:rsidRPr="007918C4">
        <w:rPr>
          <w:rFonts w:ascii="Times New Roman" w:hAnsi="Times New Roman" w:cs="Times New Roman"/>
          <w:sz w:val="28"/>
          <w:szCs w:val="28"/>
        </w:rPr>
        <w:t xml:space="preserve">Умение вести диалоги этикетного характера, диалог-расспрос, диалог — побуждение к действию, диалог — обмен мнениями. </w:t>
      </w:r>
    </w:p>
    <w:p w:rsidR="007918C4" w:rsidRPr="007918C4" w:rsidRDefault="007918C4" w:rsidP="007918C4">
      <w:pPr>
        <w:pStyle w:val="HTML"/>
        <w:spacing w:after="0" w:line="240" w:lineRule="auto"/>
        <w:ind w:firstLine="567"/>
        <w:jc w:val="both"/>
        <w:rPr>
          <w:sz w:val="28"/>
          <w:szCs w:val="28"/>
        </w:rPr>
      </w:pPr>
      <w:r w:rsidRPr="007918C4">
        <w:rPr>
          <w:rFonts w:ascii="Times New Roman" w:hAnsi="Times New Roman" w:cs="Times New Roman"/>
          <w:sz w:val="28"/>
          <w:szCs w:val="28"/>
        </w:rPr>
        <w:t xml:space="preserve"> Объём диалога от 4  до 5 реплик (4—5 год обучения) со стороны каждого учащегося. Продолжительность диалога 1,5—2 минуты (5 год обучения). </w:t>
      </w:r>
    </w:p>
    <w:p w:rsidR="007918C4" w:rsidRPr="007918C4" w:rsidRDefault="007918C4" w:rsidP="007918C4">
      <w:pPr>
        <w:pStyle w:val="HTML"/>
        <w:spacing w:after="0" w:line="240" w:lineRule="auto"/>
        <w:ind w:firstLine="567"/>
        <w:jc w:val="both"/>
        <w:outlineLvl w:val="0"/>
        <w:rPr>
          <w:sz w:val="28"/>
          <w:szCs w:val="28"/>
        </w:rPr>
      </w:pPr>
      <w:r w:rsidRPr="007918C4">
        <w:rPr>
          <w:rFonts w:ascii="Times New Roman" w:hAnsi="Times New Roman" w:cs="Times New Roman"/>
          <w:b/>
          <w:bCs/>
          <w:sz w:val="28"/>
          <w:szCs w:val="28"/>
        </w:rPr>
        <w:t>Монологическая речь</w:t>
      </w:r>
    </w:p>
    <w:p w:rsidR="007918C4" w:rsidRPr="007918C4" w:rsidRDefault="007918C4" w:rsidP="007918C4">
      <w:pPr>
        <w:pStyle w:val="HTML"/>
        <w:spacing w:after="0" w:line="240" w:lineRule="auto"/>
        <w:ind w:firstLine="567"/>
        <w:jc w:val="both"/>
        <w:rPr>
          <w:sz w:val="28"/>
          <w:szCs w:val="28"/>
        </w:rPr>
      </w:pPr>
      <w:r w:rsidRPr="007918C4">
        <w:rPr>
          <w:rFonts w:ascii="Times New Roman" w:hAnsi="Times New Roman" w:cs="Times New Roman"/>
          <w:sz w:val="28"/>
          <w:szCs w:val="28"/>
        </w:rPr>
        <w:t xml:space="preserve">Умение строить связные высказывания о фактах и событиях с опорой и без опоры на прочитанный или услышанный текст, заданную вербальную ситуацию или зрительную наглядность. Объём монологического высказывания от 10 до 12 фраз (4—5 год обучения). Продолжительность монолога 1—1,5 минуты (5 год обучения). </w:t>
      </w:r>
    </w:p>
    <w:p w:rsidR="007918C4" w:rsidRPr="007918C4" w:rsidRDefault="007918C4" w:rsidP="007918C4">
      <w:pPr>
        <w:pStyle w:val="HTML"/>
        <w:spacing w:after="0" w:line="240" w:lineRule="auto"/>
        <w:ind w:firstLine="567"/>
        <w:jc w:val="both"/>
        <w:outlineLvl w:val="0"/>
        <w:rPr>
          <w:sz w:val="28"/>
          <w:szCs w:val="28"/>
        </w:rPr>
      </w:pPr>
      <w:proofErr w:type="spellStart"/>
      <w:r w:rsidRPr="007918C4">
        <w:rPr>
          <w:rFonts w:ascii="Times New Roman" w:hAnsi="Times New Roman" w:cs="Times New Roman"/>
          <w:b/>
          <w:bCs/>
          <w:sz w:val="28"/>
          <w:szCs w:val="28"/>
        </w:rPr>
        <w:t>Аудирование</w:t>
      </w:r>
      <w:proofErr w:type="spellEnd"/>
    </w:p>
    <w:p w:rsidR="007918C4" w:rsidRPr="007918C4" w:rsidRDefault="007918C4" w:rsidP="007918C4">
      <w:pPr>
        <w:pStyle w:val="HTML"/>
        <w:spacing w:after="0" w:line="240" w:lineRule="auto"/>
        <w:ind w:firstLine="567"/>
        <w:jc w:val="both"/>
        <w:rPr>
          <w:sz w:val="28"/>
          <w:szCs w:val="28"/>
        </w:rPr>
      </w:pPr>
      <w:r w:rsidRPr="007918C4">
        <w:rPr>
          <w:rFonts w:ascii="Times New Roman" w:hAnsi="Times New Roman" w:cs="Times New Roman"/>
          <w:sz w:val="28"/>
          <w:szCs w:val="28"/>
        </w:rPr>
        <w:t xml:space="preserve">Умение воспринимать и понимать на слух аутентичные аудио- и видеотексты с разной глубиной проникновения в их содержание (с пониманием основного содержания, с выборочным пониманием и полным </w:t>
      </w:r>
      <w:r w:rsidRPr="007918C4">
        <w:rPr>
          <w:rFonts w:ascii="Times New Roman" w:hAnsi="Times New Roman" w:cs="Times New Roman"/>
          <w:sz w:val="28"/>
          <w:szCs w:val="28"/>
        </w:rPr>
        <w:lastRenderedPageBreak/>
        <w:t xml:space="preserve">пониманием содержания текста) в зависимости от коммуникативной задачи и функционального типа текста. Жанры текстов: прагматические, публицистические. Типы текстов: сообщение, рассказ, диалог-интервью и др. Содержание текстов должно соответствовать возрастным особенностям и интересам учащихся и иметь образовательную и воспитательную ценность. </w:t>
      </w:r>
      <w:proofErr w:type="spellStart"/>
      <w:r w:rsidRPr="007918C4">
        <w:rPr>
          <w:rFonts w:ascii="Times New Roman" w:hAnsi="Times New Roman" w:cs="Times New Roman"/>
          <w:sz w:val="28"/>
          <w:szCs w:val="28"/>
        </w:rPr>
        <w:t>Аудирование</w:t>
      </w:r>
      <w:proofErr w:type="spellEnd"/>
      <w:r w:rsidRPr="007918C4">
        <w:rPr>
          <w:rFonts w:ascii="Times New Roman" w:hAnsi="Times New Roman" w:cs="Times New Roman"/>
          <w:sz w:val="28"/>
          <w:szCs w:val="28"/>
        </w:rPr>
        <w:t xml:space="preserve"> с полным пониманием содержания предполагает понимание речи учителя и одноклассников на уроке, а также понимание несложных текстов, построенных на полностью знакомом учащимся языковом материале или содержащих некоторые незнакомые слова. Время звучания текста — до 1 минуты.  </w:t>
      </w:r>
      <w:proofErr w:type="spellStart"/>
      <w:r w:rsidRPr="007918C4">
        <w:rPr>
          <w:rFonts w:ascii="Times New Roman" w:hAnsi="Times New Roman" w:cs="Times New Roman"/>
          <w:sz w:val="28"/>
          <w:szCs w:val="28"/>
        </w:rPr>
        <w:t>Аудирование</w:t>
      </w:r>
      <w:proofErr w:type="spellEnd"/>
      <w:r w:rsidRPr="007918C4">
        <w:rPr>
          <w:rFonts w:ascii="Times New Roman" w:hAnsi="Times New Roman" w:cs="Times New Roman"/>
          <w:sz w:val="28"/>
          <w:szCs w:val="28"/>
        </w:rPr>
        <w:t xml:space="preserve"> с пониманием основного содержания осуществляется на несложных аутентичных текстах, содержащих наряду с </w:t>
      </w:r>
      <w:proofErr w:type="gramStart"/>
      <w:r w:rsidRPr="007918C4">
        <w:rPr>
          <w:rFonts w:ascii="Times New Roman" w:hAnsi="Times New Roman" w:cs="Times New Roman"/>
          <w:sz w:val="28"/>
          <w:szCs w:val="28"/>
        </w:rPr>
        <w:t>изученными</w:t>
      </w:r>
      <w:proofErr w:type="gramEnd"/>
      <w:r w:rsidRPr="007918C4">
        <w:rPr>
          <w:rFonts w:ascii="Times New Roman" w:hAnsi="Times New Roman" w:cs="Times New Roman"/>
          <w:sz w:val="28"/>
          <w:szCs w:val="28"/>
        </w:rPr>
        <w:t xml:space="preserve"> и некоторое количество незнакомых языковых явлений. Время звучания текстов — до 1,5 минуты. </w:t>
      </w:r>
      <w:proofErr w:type="spellStart"/>
      <w:r w:rsidRPr="007918C4">
        <w:rPr>
          <w:rFonts w:ascii="Times New Roman" w:hAnsi="Times New Roman" w:cs="Times New Roman"/>
          <w:sz w:val="28"/>
          <w:szCs w:val="28"/>
        </w:rPr>
        <w:t>Аудирование</w:t>
      </w:r>
      <w:proofErr w:type="spellEnd"/>
      <w:r w:rsidRPr="007918C4">
        <w:rPr>
          <w:rFonts w:ascii="Times New Roman" w:hAnsi="Times New Roman" w:cs="Times New Roman"/>
          <w:sz w:val="28"/>
          <w:szCs w:val="28"/>
        </w:rPr>
        <w:t xml:space="preserve">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 опуская избыточную информацию. Время звучания текстов — до 1,5 минуты. </w:t>
      </w:r>
    </w:p>
    <w:p w:rsidR="007918C4" w:rsidRPr="007918C4" w:rsidRDefault="007918C4" w:rsidP="007918C4">
      <w:pPr>
        <w:pStyle w:val="HTML"/>
        <w:spacing w:after="0" w:line="240" w:lineRule="auto"/>
        <w:ind w:firstLine="567"/>
        <w:jc w:val="both"/>
        <w:outlineLvl w:val="0"/>
        <w:rPr>
          <w:sz w:val="28"/>
          <w:szCs w:val="28"/>
        </w:rPr>
      </w:pPr>
      <w:r w:rsidRPr="007918C4">
        <w:rPr>
          <w:rFonts w:ascii="Times New Roman" w:hAnsi="Times New Roman" w:cs="Times New Roman"/>
          <w:sz w:val="28"/>
          <w:szCs w:val="28"/>
        </w:rPr>
        <w:tab/>
      </w:r>
      <w:r w:rsidRPr="007918C4">
        <w:rPr>
          <w:rFonts w:ascii="Times New Roman" w:hAnsi="Times New Roman" w:cs="Times New Roman"/>
          <w:b/>
          <w:bCs/>
          <w:sz w:val="28"/>
          <w:szCs w:val="28"/>
        </w:rPr>
        <w:t>Чтение</w:t>
      </w:r>
    </w:p>
    <w:p w:rsidR="007918C4" w:rsidRPr="007918C4" w:rsidRDefault="007918C4" w:rsidP="007918C4">
      <w:pPr>
        <w:pStyle w:val="HTML"/>
        <w:spacing w:after="0" w:line="240" w:lineRule="auto"/>
        <w:ind w:firstLine="567"/>
        <w:jc w:val="both"/>
        <w:rPr>
          <w:sz w:val="28"/>
          <w:szCs w:val="28"/>
        </w:rPr>
      </w:pPr>
      <w:r w:rsidRPr="007918C4">
        <w:rPr>
          <w:rFonts w:ascii="Times New Roman" w:hAnsi="Times New Roman" w:cs="Times New Roman"/>
          <w:sz w:val="28"/>
          <w:szCs w:val="28"/>
        </w:rPr>
        <w:t xml:space="preserve">Умение читать и понимать аутентичные тексты разных жанров и стилей с различной глубиной и точностью проникновения в их содержание (в зависимости от коммуникативной задачи): с пониманием основного содержания (ознакомительное чтение); с полным пониманием содержания (изучающее чтение); с выборочным пониманием необходимой информации (просмотровое/поисковое чтение). Жанры текстов: научно-популярные, публицистические, художественные, прагматические. </w:t>
      </w:r>
      <w:proofErr w:type="gramStart"/>
      <w:r w:rsidRPr="007918C4">
        <w:rPr>
          <w:rFonts w:ascii="Times New Roman" w:hAnsi="Times New Roman" w:cs="Times New Roman"/>
          <w:sz w:val="28"/>
          <w:szCs w:val="28"/>
        </w:rPr>
        <w:t>Типы текстов: статья, интервью, рассказ, объявление, рецепт, меню, проспект, реклама, песня и др. 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roofErr w:type="gramEnd"/>
      <w:r w:rsidRPr="007918C4">
        <w:rPr>
          <w:rFonts w:ascii="Times New Roman" w:hAnsi="Times New Roman" w:cs="Times New Roman"/>
          <w:sz w:val="28"/>
          <w:szCs w:val="28"/>
        </w:rPr>
        <w:t xml:space="preserve"> Независимо от вида чтения возможно использование двуязычного словаря. 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 включающих некоторое количество незнакомых слов. Объём текстов для чтения — 600—700 слов. 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текста для чтения — около 500 слов. Чтение с выборочным пониманием предполагает умение просмотреть аутентичный текст или несколько коротких текстов и выбрать необходимую информацию. Объём текста для чтения — около 350 слов.  </w:t>
      </w:r>
    </w:p>
    <w:p w:rsidR="007918C4" w:rsidRPr="007918C4" w:rsidRDefault="007918C4" w:rsidP="007918C4">
      <w:pPr>
        <w:pStyle w:val="HTML"/>
        <w:spacing w:after="0" w:line="240" w:lineRule="auto"/>
        <w:ind w:firstLine="567"/>
        <w:jc w:val="both"/>
        <w:rPr>
          <w:sz w:val="28"/>
          <w:szCs w:val="28"/>
        </w:rPr>
      </w:pPr>
      <w:r w:rsidRPr="007918C4">
        <w:rPr>
          <w:rFonts w:ascii="Times New Roman" w:hAnsi="Times New Roman" w:cs="Times New Roman"/>
          <w:b/>
          <w:bCs/>
          <w:sz w:val="28"/>
          <w:szCs w:val="28"/>
        </w:rPr>
        <w:t>Письменная речь</w:t>
      </w:r>
      <w:r w:rsidRPr="007918C4">
        <w:rPr>
          <w:rFonts w:ascii="Times New Roman" w:hAnsi="Times New Roman" w:cs="Times New Roman"/>
          <w:sz w:val="28"/>
          <w:szCs w:val="28"/>
        </w:rPr>
        <w:t xml:space="preserve"> умение: — делать выписки из текста для их дальнейшего использования в собственных высказываниях; — писать короткие поздравления с днём рождения и другими праздниками, выражать пожелания (объёмом 30—40 слов, включая адрес); — заполнять несложные анкеты в форме, принятой в странах изучаемого языка (указывать имя, </w:t>
      </w:r>
      <w:r w:rsidRPr="007918C4">
        <w:rPr>
          <w:rFonts w:ascii="Times New Roman" w:hAnsi="Times New Roman" w:cs="Times New Roman"/>
          <w:sz w:val="28"/>
          <w:szCs w:val="28"/>
        </w:rPr>
        <w:lastRenderedPageBreak/>
        <w:t xml:space="preserve">фамилию, пол, гражданство, адрес); — писать личное письмо зарубежному другу с опорой на образец (сообщать краткие сведения о себе; запрашивать аналогичную информацию о нём; выражать благодарность и т. д.). Объём личного письма — 100—140 слов, включая адрес. </w:t>
      </w:r>
    </w:p>
    <w:p w:rsidR="007918C4" w:rsidRPr="007918C4" w:rsidRDefault="007918C4" w:rsidP="007918C4">
      <w:pPr>
        <w:pStyle w:val="HTML"/>
        <w:spacing w:after="0" w:line="240" w:lineRule="auto"/>
        <w:ind w:firstLine="567"/>
        <w:jc w:val="both"/>
        <w:outlineLvl w:val="0"/>
        <w:rPr>
          <w:sz w:val="28"/>
          <w:szCs w:val="28"/>
        </w:rPr>
      </w:pPr>
      <w:r w:rsidRPr="007918C4">
        <w:rPr>
          <w:rFonts w:ascii="Times New Roman" w:hAnsi="Times New Roman" w:cs="Times New Roman"/>
          <w:b/>
          <w:bCs/>
          <w:sz w:val="28"/>
          <w:szCs w:val="28"/>
        </w:rPr>
        <w:t>Языковые знания и навыки/Орфография</w:t>
      </w:r>
    </w:p>
    <w:p w:rsidR="007918C4" w:rsidRPr="007918C4" w:rsidRDefault="007918C4" w:rsidP="007918C4">
      <w:pPr>
        <w:pStyle w:val="HTML"/>
        <w:spacing w:after="0" w:line="240" w:lineRule="auto"/>
        <w:ind w:firstLine="567"/>
        <w:jc w:val="both"/>
        <w:rPr>
          <w:sz w:val="28"/>
          <w:szCs w:val="28"/>
        </w:rPr>
      </w:pPr>
      <w:r w:rsidRPr="007918C4">
        <w:rPr>
          <w:rFonts w:ascii="Times New Roman" w:hAnsi="Times New Roman" w:cs="Times New Roman"/>
          <w:b/>
          <w:bCs/>
          <w:sz w:val="28"/>
          <w:szCs w:val="28"/>
        </w:rPr>
        <w:t>Правила чтения</w:t>
      </w:r>
      <w:r w:rsidRPr="007918C4">
        <w:rPr>
          <w:rFonts w:ascii="Times New Roman" w:hAnsi="Times New Roman" w:cs="Times New Roman"/>
          <w:sz w:val="28"/>
          <w:szCs w:val="28"/>
        </w:rPr>
        <w:t xml:space="preserve"> и написания слов, отобранных для данного этапа обучения, и навыки их применения в рамках изучаемого лексико-грамматического материала. </w:t>
      </w:r>
      <w:r w:rsidRPr="007918C4">
        <w:rPr>
          <w:rFonts w:ascii="Times New Roman" w:hAnsi="Times New Roman" w:cs="Times New Roman"/>
          <w:b/>
          <w:bCs/>
          <w:sz w:val="28"/>
          <w:szCs w:val="28"/>
        </w:rPr>
        <w:t xml:space="preserve">Фонетическая сторона речи. </w:t>
      </w:r>
    </w:p>
    <w:p w:rsidR="007918C4" w:rsidRPr="007918C4" w:rsidRDefault="007918C4" w:rsidP="007918C4">
      <w:pPr>
        <w:pStyle w:val="HTML"/>
        <w:spacing w:after="0" w:line="240" w:lineRule="auto"/>
        <w:ind w:firstLine="567"/>
        <w:jc w:val="both"/>
        <w:rPr>
          <w:sz w:val="28"/>
          <w:szCs w:val="28"/>
        </w:rPr>
      </w:pPr>
      <w:r w:rsidRPr="007918C4">
        <w:rPr>
          <w:rFonts w:ascii="Times New Roman" w:hAnsi="Times New Roman" w:cs="Times New Roman"/>
          <w:sz w:val="28"/>
          <w:szCs w:val="28"/>
        </w:rPr>
        <w:t xml:space="preserve">Навыки адекватного произношения и различения на слух всех звуков изучаемого второго иностранного языка. Соблюдение ударения и интонации в словах и фразах, ритмико-интонационные навыки произношения различных типов предложений. Овладение лексическими единицами, обслуживающими новые темы, проблемы и ситуации общения в пределах тематики основной школы, в объёме около 1000 единиц. Лексические единицы включают устойчивые словосочетания, оценочную лексику, реплики-клише речевого этикета. </w:t>
      </w:r>
      <w:proofErr w:type="gramStart"/>
      <w:r w:rsidRPr="007918C4">
        <w:rPr>
          <w:rFonts w:ascii="Times New Roman" w:hAnsi="Times New Roman" w:cs="Times New Roman"/>
          <w:sz w:val="28"/>
          <w:szCs w:val="28"/>
        </w:rPr>
        <w:t>Основные способы словообразования: 1) аффиксация: существительных с суффиксами -</w:t>
      </w:r>
      <w:proofErr w:type="spellStart"/>
      <w:r w:rsidRPr="007918C4">
        <w:rPr>
          <w:rFonts w:ascii="Times New Roman" w:hAnsi="Times New Roman" w:cs="Times New Roman"/>
          <w:sz w:val="28"/>
          <w:szCs w:val="28"/>
        </w:rPr>
        <w:t>ung</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dieLцsung</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dieVereinigung</w:t>
      </w:r>
      <w:proofErr w:type="spellEnd"/>
      <w:r w:rsidRPr="007918C4">
        <w:rPr>
          <w:rFonts w:ascii="Times New Roman" w:hAnsi="Times New Roman" w:cs="Times New Roman"/>
          <w:sz w:val="28"/>
          <w:szCs w:val="28"/>
        </w:rPr>
        <w:t>); -</w:t>
      </w:r>
      <w:proofErr w:type="spellStart"/>
      <w:r w:rsidRPr="007918C4">
        <w:rPr>
          <w:rFonts w:ascii="Times New Roman" w:hAnsi="Times New Roman" w:cs="Times New Roman"/>
          <w:sz w:val="28"/>
          <w:szCs w:val="28"/>
        </w:rPr>
        <w:t>keit</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dieFeindlichkeit</w:t>
      </w:r>
      <w:proofErr w:type="spellEnd"/>
      <w:r w:rsidRPr="007918C4">
        <w:rPr>
          <w:rFonts w:ascii="Times New Roman" w:hAnsi="Times New Roman" w:cs="Times New Roman"/>
          <w:sz w:val="28"/>
          <w:szCs w:val="28"/>
        </w:rPr>
        <w:t>); -</w:t>
      </w:r>
      <w:proofErr w:type="spellStart"/>
      <w:r w:rsidRPr="007918C4">
        <w:rPr>
          <w:rFonts w:ascii="Times New Roman" w:hAnsi="Times New Roman" w:cs="Times New Roman"/>
          <w:sz w:val="28"/>
          <w:szCs w:val="28"/>
        </w:rPr>
        <w:t>heit</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dieEinheit</w:t>
      </w:r>
      <w:proofErr w:type="spellEnd"/>
      <w:r w:rsidRPr="007918C4">
        <w:rPr>
          <w:rFonts w:ascii="Times New Roman" w:hAnsi="Times New Roman" w:cs="Times New Roman"/>
          <w:sz w:val="28"/>
          <w:szCs w:val="28"/>
        </w:rPr>
        <w:t>); -</w:t>
      </w:r>
      <w:proofErr w:type="spellStart"/>
      <w:r w:rsidRPr="007918C4">
        <w:rPr>
          <w:rFonts w:ascii="Times New Roman" w:hAnsi="Times New Roman" w:cs="Times New Roman"/>
          <w:sz w:val="28"/>
          <w:szCs w:val="28"/>
        </w:rPr>
        <w:t>schaft</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dieGesellschaft</w:t>
      </w:r>
      <w:proofErr w:type="spellEnd"/>
      <w:r w:rsidRPr="007918C4">
        <w:rPr>
          <w:rFonts w:ascii="Times New Roman" w:hAnsi="Times New Roman" w:cs="Times New Roman"/>
          <w:sz w:val="28"/>
          <w:szCs w:val="28"/>
        </w:rPr>
        <w:t>); -</w:t>
      </w:r>
      <w:proofErr w:type="spellStart"/>
      <w:r w:rsidRPr="007918C4">
        <w:rPr>
          <w:rFonts w:ascii="Times New Roman" w:hAnsi="Times New Roman" w:cs="Times New Roman"/>
          <w:sz w:val="28"/>
          <w:szCs w:val="28"/>
        </w:rPr>
        <w:t>um</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dasDatum</w:t>
      </w:r>
      <w:proofErr w:type="spellEnd"/>
      <w:r w:rsidRPr="007918C4">
        <w:rPr>
          <w:rFonts w:ascii="Times New Roman" w:hAnsi="Times New Roman" w:cs="Times New Roman"/>
          <w:sz w:val="28"/>
          <w:szCs w:val="28"/>
        </w:rPr>
        <w:t>); -</w:t>
      </w:r>
      <w:proofErr w:type="spellStart"/>
      <w:r w:rsidRPr="007918C4">
        <w:rPr>
          <w:rFonts w:ascii="Times New Roman" w:hAnsi="Times New Roman" w:cs="Times New Roman"/>
          <w:sz w:val="28"/>
          <w:szCs w:val="28"/>
        </w:rPr>
        <w:t>or</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derDoktor</w:t>
      </w:r>
      <w:proofErr w:type="spellEnd"/>
      <w:r w:rsidRPr="007918C4">
        <w:rPr>
          <w:rFonts w:ascii="Times New Roman" w:hAnsi="Times New Roman" w:cs="Times New Roman"/>
          <w:sz w:val="28"/>
          <w:szCs w:val="28"/>
        </w:rPr>
        <w:t>); -</w:t>
      </w:r>
      <w:proofErr w:type="spellStart"/>
      <w:r w:rsidRPr="007918C4">
        <w:rPr>
          <w:rFonts w:ascii="Times New Roman" w:hAnsi="Times New Roman" w:cs="Times New Roman"/>
          <w:sz w:val="28"/>
          <w:szCs w:val="28"/>
        </w:rPr>
        <w:t>ik</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dieMathematik</w:t>
      </w:r>
      <w:proofErr w:type="spellEnd"/>
      <w:r w:rsidRPr="007918C4">
        <w:rPr>
          <w:rFonts w:ascii="Times New Roman" w:hAnsi="Times New Roman" w:cs="Times New Roman"/>
          <w:sz w:val="28"/>
          <w:szCs w:val="28"/>
        </w:rPr>
        <w:t>); -</w:t>
      </w:r>
      <w:proofErr w:type="spellStart"/>
      <w:r w:rsidRPr="007918C4">
        <w:rPr>
          <w:rFonts w:ascii="Times New Roman" w:hAnsi="Times New Roman" w:cs="Times New Roman"/>
          <w:sz w:val="28"/>
          <w:szCs w:val="28"/>
        </w:rPr>
        <w:t>e</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dieLiebe</w:t>
      </w:r>
      <w:proofErr w:type="spellEnd"/>
      <w:r w:rsidRPr="007918C4">
        <w:rPr>
          <w:rFonts w:ascii="Times New Roman" w:hAnsi="Times New Roman" w:cs="Times New Roman"/>
          <w:sz w:val="28"/>
          <w:szCs w:val="28"/>
        </w:rPr>
        <w:t>), -</w:t>
      </w:r>
      <w:proofErr w:type="spellStart"/>
      <w:r w:rsidRPr="007918C4">
        <w:rPr>
          <w:rFonts w:ascii="Times New Roman" w:hAnsi="Times New Roman" w:cs="Times New Roman"/>
          <w:sz w:val="28"/>
          <w:szCs w:val="28"/>
        </w:rPr>
        <w:t>er</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derWissenschaftler</w:t>
      </w:r>
      <w:proofErr w:type="spellEnd"/>
      <w:r w:rsidRPr="007918C4">
        <w:rPr>
          <w:rFonts w:ascii="Times New Roman" w:hAnsi="Times New Roman" w:cs="Times New Roman"/>
          <w:sz w:val="28"/>
          <w:szCs w:val="28"/>
        </w:rPr>
        <w:t>); -</w:t>
      </w:r>
      <w:proofErr w:type="spellStart"/>
      <w:r w:rsidRPr="007918C4">
        <w:rPr>
          <w:rFonts w:ascii="Times New Roman" w:hAnsi="Times New Roman" w:cs="Times New Roman"/>
          <w:sz w:val="28"/>
          <w:szCs w:val="28"/>
        </w:rPr>
        <w:t>ie</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dieBiologie</w:t>
      </w:r>
      <w:proofErr w:type="spellEnd"/>
      <w:r w:rsidRPr="007918C4">
        <w:rPr>
          <w:rFonts w:ascii="Times New Roman" w:hAnsi="Times New Roman" w:cs="Times New Roman"/>
          <w:sz w:val="28"/>
          <w:szCs w:val="28"/>
        </w:rPr>
        <w:t>); прилагательных с суффиксами -</w:t>
      </w:r>
      <w:proofErr w:type="spellStart"/>
      <w:r w:rsidRPr="007918C4">
        <w:rPr>
          <w:rFonts w:ascii="Times New Roman" w:hAnsi="Times New Roman" w:cs="Times New Roman"/>
          <w:sz w:val="28"/>
          <w:szCs w:val="28"/>
        </w:rPr>
        <w:t>ig</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wichtig</w:t>
      </w:r>
      <w:proofErr w:type="spellEnd"/>
      <w:r w:rsidRPr="007918C4">
        <w:rPr>
          <w:rFonts w:ascii="Times New Roman" w:hAnsi="Times New Roman" w:cs="Times New Roman"/>
          <w:sz w:val="28"/>
          <w:szCs w:val="28"/>
        </w:rPr>
        <w:t>); -</w:t>
      </w:r>
      <w:proofErr w:type="spellStart"/>
      <w:r w:rsidRPr="007918C4">
        <w:rPr>
          <w:rFonts w:ascii="Times New Roman" w:hAnsi="Times New Roman" w:cs="Times New Roman"/>
          <w:sz w:val="28"/>
          <w:szCs w:val="28"/>
        </w:rPr>
        <w:t>lich</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glücklich</w:t>
      </w:r>
      <w:proofErr w:type="spellEnd"/>
      <w:r w:rsidRPr="007918C4">
        <w:rPr>
          <w:rFonts w:ascii="Times New Roman" w:hAnsi="Times New Roman" w:cs="Times New Roman"/>
          <w:sz w:val="28"/>
          <w:szCs w:val="28"/>
        </w:rPr>
        <w:t>); -</w:t>
      </w:r>
      <w:proofErr w:type="spellStart"/>
      <w:r w:rsidRPr="007918C4">
        <w:rPr>
          <w:rFonts w:ascii="Times New Roman" w:hAnsi="Times New Roman" w:cs="Times New Roman"/>
          <w:sz w:val="28"/>
          <w:szCs w:val="28"/>
        </w:rPr>
        <w:t>isch</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typisch</w:t>
      </w:r>
      <w:proofErr w:type="spellEnd"/>
      <w:r w:rsidRPr="007918C4">
        <w:rPr>
          <w:rFonts w:ascii="Times New Roman" w:hAnsi="Times New Roman" w:cs="Times New Roman"/>
          <w:sz w:val="28"/>
          <w:szCs w:val="28"/>
        </w:rPr>
        <w:t>); -</w:t>
      </w:r>
      <w:proofErr w:type="spellStart"/>
      <w:r w:rsidRPr="007918C4">
        <w:rPr>
          <w:rFonts w:ascii="Times New Roman" w:hAnsi="Times New Roman" w:cs="Times New Roman"/>
          <w:sz w:val="28"/>
          <w:szCs w:val="28"/>
        </w:rPr>
        <w:t>los</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arbeitslos</w:t>
      </w:r>
      <w:proofErr w:type="spellEnd"/>
      <w:r w:rsidRPr="007918C4">
        <w:rPr>
          <w:rFonts w:ascii="Times New Roman" w:hAnsi="Times New Roman" w:cs="Times New Roman"/>
          <w:sz w:val="28"/>
          <w:szCs w:val="28"/>
        </w:rPr>
        <w:t>); -</w:t>
      </w:r>
      <w:proofErr w:type="spellStart"/>
      <w:r w:rsidRPr="007918C4">
        <w:rPr>
          <w:rFonts w:ascii="Times New Roman" w:hAnsi="Times New Roman" w:cs="Times New Roman"/>
          <w:sz w:val="28"/>
          <w:szCs w:val="28"/>
        </w:rPr>
        <w:t>sam</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langsam</w:t>
      </w:r>
      <w:proofErr w:type="spellEnd"/>
      <w:r w:rsidRPr="007918C4">
        <w:rPr>
          <w:rFonts w:ascii="Times New Roman" w:hAnsi="Times New Roman" w:cs="Times New Roman"/>
          <w:sz w:val="28"/>
          <w:szCs w:val="28"/>
        </w:rPr>
        <w:t>); -</w:t>
      </w:r>
      <w:proofErr w:type="spellStart"/>
      <w:r w:rsidRPr="007918C4">
        <w:rPr>
          <w:rFonts w:ascii="Times New Roman" w:hAnsi="Times New Roman" w:cs="Times New Roman"/>
          <w:sz w:val="28"/>
          <w:szCs w:val="28"/>
        </w:rPr>
        <w:t>bar</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wunderbar</w:t>
      </w:r>
      <w:proofErr w:type="spellEnd"/>
      <w:r w:rsidRPr="007918C4">
        <w:rPr>
          <w:rFonts w:ascii="Times New Roman" w:hAnsi="Times New Roman" w:cs="Times New Roman"/>
          <w:sz w:val="28"/>
          <w:szCs w:val="28"/>
        </w:rPr>
        <w:t xml:space="preserve">); существительных и прилагательных с префиксом </w:t>
      </w:r>
      <w:proofErr w:type="spellStart"/>
      <w:r w:rsidRPr="007918C4">
        <w:rPr>
          <w:rFonts w:ascii="Times New Roman" w:hAnsi="Times New Roman" w:cs="Times New Roman"/>
          <w:sz w:val="28"/>
          <w:szCs w:val="28"/>
        </w:rPr>
        <w:t>un</w:t>
      </w:r>
      <w:proofErr w:type="spellEnd"/>
      <w:r w:rsidRPr="007918C4">
        <w:rPr>
          <w:rFonts w:ascii="Times New Roman" w:hAnsi="Times New Roman" w:cs="Times New Roman"/>
          <w:sz w:val="28"/>
          <w:szCs w:val="28"/>
        </w:rPr>
        <w:t>- (</w:t>
      </w:r>
      <w:proofErr w:type="spellStart"/>
      <w:r w:rsidRPr="007918C4">
        <w:rPr>
          <w:rFonts w:ascii="Times New Roman" w:hAnsi="Times New Roman" w:cs="Times New Roman"/>
          <w:sz w:val="28"/>
          <w:szCs w:val="28"/>
        </w:rPr>
        <w:t>dasUnglück</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unglücklich</w:t>
      </w:r>
      <w:proofErr w:type="spellEnd"/>
      <w:r w:rsidRPr="007918C4">
        <w:rPr>
          <w:rFonts w:ascii="Times New Roman" w:hAnsi="Times New Roman" w:cs="Times New Roman"/>
          <w:sz w:val="28"/>
          <w:szCs w:val="28"/>
        </w:rPr>
        <w:t>);</w:t>
      </w:r>
      <w:proofErr w:type="gramEnd"/>
      <w:r w:rsidRPr="007918C4">
        <w:rPr>
          <w:rFonts w:ascii="Times New Roman" w:hAnsi="Times New Roman" w:cs="Times New Roman"/>
          <w:sz w:val="28"/>
          <w:szCs w:val="28"/>
        </w:rPr>
        <w:t xml:space="preserve"> существительных и глаголов с префиксами: </w:t>
      </w:r>
      <w:proofErr w:type="spellStart"/>
      <w:r w:rsidRPr="007918C4">
        <w:rPr>
          <w:rFonts w:ascii="Times New Roman" w:hAnsi="Times New Roman" w:cs="Times New Roman"/>
          <w:sz w:val="28"/>
          <w:szCs w:val="28"/>
        </w:rPr>
        <w:t>vor</w:t>
      </w:r>
      <w:proofErr w:type="spellEnd"/>
      <w:r w:rsidRPr="007918C4">
        <w:rPr>
          <w:rFonts w:ascii="Times New Roman" w:hAnsi="Times New Roman" w:cs="Times New Roman"/>
          <w:sz w:val="28"/>
          <w:szCs w:val="28"/>
        </w:rPr>
        <w:t>- (</w:t>
      </w:r>
      <w:proofErr w:type="spellStart"/>
      <w:r w:rsidRPr="007918C4">
        <w:rPr>
          <w:rFonts w:ascii="Times New Roman" w:hAnsi="Times New Roman" w:cs="Times New Roman"/>
          <w:sz w:val="28"/>
          <w:szCs w:val="28"/>
        </w:rPr>
        <w:t>derVorort</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vorbereiten</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mit</w:t>
      </w:r>
      <w:proofErr w:type="spellEnd"/>
      <w:r w:rsidRPr="007918C4">
        <w:rPr>
          <w:rFonts w:ascii="Times New Roman" w:hAnsi="Times New Roman" w:cs="Times New Roman"/>
          <w:sz w:val="28"/>
          <w:szCs w:val="28"/>
        </w:rPr>
        <w:t>- (</w:t>
      </w:r>
      <w:proofErr w:type="spellStart"/>
      <w:r w:rsidRPr="007918C4">
        <w:rPr>
          <w:rFonts w:ascii="Times New Roman" w:hAnsi="Times New Roman" w:cs="Times New Roman"/>
          <w:sz w:val="28"/>
          <w:szCs w:val="28"/>
        </w:rPr>
        <w:t>dieMitverantwortung</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mitspielen</w:t>
      </w:r>
      <w:proofErr w:type="spellEnd"/>
      <w:r w:rsidRPr="007918C4">
        <w:rPr>
          <w:rFonts w:ascii="Times New Roman" w:hAnsi="Times New Roman" w:cs="Times New Roman"/>
          <w:sz w:val="28"/>
          <w:szCs w:val="28"/>
        </w:rPr>
        <w:t xml:space="preserve">); 19 глаголов с отделяемыми и неотделяемыми приставками и другими словами в функции приставок типа </w:t>
      </w:r>
      <w:proofErr w:type="spellStart"/>
      <w:r w:rsidRPr="007918C4">
        <w:rPr>
          <w:rFonts w:ascii="Times New Roman" w:hAnsi="Times New Roman" w:cs="Times New Roman"/>
          <w:sz w:val="28"/>
          <w:szCs w:val="28"/>
        </w:rPr>
        <w:t>erzählen</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wegwerfen</w:t>
      </w:r>
      <w:proofErr w:type="spellEnd"/>
      <w:r w:rsidRPr="007918C4">
        <w:rPr>
          <w:rFonts w:ascii="Times New Roman" w:hAnsi="Times New Roman" w:cs="Times New Roman"/>
          <w:sz w:val="28"/>
          <w:szCs w:val="28"/>
        </w:rPr>
        <w:t xml:space="preserve">. 2) словосложение: существительное + </w:t>
      </w:r>
      <w:proofErr w:type="gramStart"/>
      <w:r w:rsidRPr="007918C4">
        <w:rPr>
          <w:rFonts w:ascii="Times New Roman" w:hAnsi="Times New Roman" w:cs="Times New Roman"/>
          <w:sz w:val="28"/>
          <w:szCs w:val="28"/>
        </w:rPr>
        <w:t>существительное</w:t>
      </w:r>
      <w:proofErr w:type="gram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dasArbeitszimmer</w:t>
      </w:r>
      <w:proofErr w:type="spellEnd"/>
      <w:r w:rsidRPr="007918C4">
        <w:rPr>
          <w:rFonts w:ascii="Times New Roman" w:hAnsi="Times New Roman" w:cs="Times New Roman"/>
          <w:sz w:val="28"/>
          <w:szCs w:val="28"/>
        </w:rPr>
        <w:t>); прилагательное + прилагательное (</w:t>
      </w:r>
      <w:proofErr w:type="spellStart"/>
      <w:r w:rsidRPr="007918C4">
        <w:rPr>
          <w:rFonts w:ascii="Times New Roman" w:hAnsi="Times New Roman" w:cs="Times New Roman"/>
          <w:sz w:val="28"/>
          <w:szCs w:val="28"/>
        </w:rPr>
        <w:t>dunkelblau</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hellblond</w:t>
      </w:r>
      <w:proofErr w:type="spellEnd"/>
      <w:r w:rsidRPr="007918C4">
        <w:rPr>
          <w:rFonts w:ascii="Times New Roman" w:hAnsi="Times New Roman" w:cs="Times New Roman"/>
          <w:sz w:val="28"/>
          <w:szCs w:val="28"/>
        </w:rPr>
        <w:t>); прилагательное + существительное (</w:t>
      </w:r>
      <w:proofErr w:type="spellStart"/>
      <w:r w:rsidRPr="007918C4">
        <w:rPr>
          <w:rFonts w:ascii="Times New Roman" w:hAnsi="Times New Roman" w:cs="Times New Roman"/>
          <w:sz w:val="28"/>
          <w:szCs w:val="28"/>
        </w:rPr>
        <w:t>dieFremdsprache</w:t>
      </w:r>
      <w:proofErr w:type="spellEnd"/>
      <w:r w:rsidRPr="007918C4">
        <w:rPr>
          <w:rFonts w:ascii="Times New Roman" w:hAnsi="Times New Roman" w:cs="Times New Roman"/>
          <w:sz w:val="28"/>
          <w:szCs w:val="28"/>
        </w:rPr>
        <w:t>); глагол + существительное (</w:t>
      </w:r>
      <w:proofErr w:type="spellStart"/>
      <w:r w:rsidRPr="007918C4">
        <w:rPr>
          <w:rFonts w:ascii="Times New Roman" w:hAnsi="Times New Roman" w:cs="Times New Roman"/>
          <w:sz w:val="28"/>
          <w:szCs w:val="28"/>
        </w:rPr>
        <w:t>dieSchwimmhalle</w:t>
      </w:r>
      <w:proofErr w:type="spellEnd"/>
      <w:r w:rsidRPr="007918C4">
        <w:rPr>
          <w:rFonts w:ascii="Times New Roman" w:hAnsi="Times New Roman" w:cs="Times New Roman"/>
          <w:sz w:val="28"/>
          <w:szCs w:val="28"/>
        </w:rPr>
        <w:t>); 3) конверсия (переход одной части речи в другую): образование существительных от прилагательных (</w:t>
      </w:r>
      <w:proofErr w:type="spellStart"/>
      <w:r w:rsidRPr="007918C4">
        <w:rPr>
          <w:rFonts w:ascii="Times New Roman" w:hAnsi="Times New Roman" w:cs="Times New Roman"/>
          <w:sz w:val="28"/>
          <w:szCs w:val="28"/>
        </w:rPr>
        <w:t>dasBlau</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derJunge</w:t>
      </w:r>
      <w:proofErr w:type="spellEnd"/>
      <w:r w:rsidRPr="007918C4">
        <w:rPr>
          <w:rFonts w:ascii="Times New Roman" w:hAnsi="Times New Roman" w:cs="Times New Roman"/>
          <w:sz w:val="28"/>
          <w:szCs w:val="28"/>
        </w:rPr>
        <w:t>); образование существительных от глаголов (</w:t>
      </w:r>
      <w:proofErr w:type="spellStart"/>
      <w:r w:rsidRPr="007918C4">
        <w:rPr>
          <w:rFonts w:ascii="Times New Roman" w:hAnsi="Times New Roman" w:cs="Times New Roman"/>
          <w:sz w:val="28"/>
          <w:szCs w:val="28"/>
        </w:rPr>
        <w:t>dasLernen</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dasLesen</w:t>
      </w:r>
      <w:proofErr w:type="spellEnd"/>
      <w:r w:rsidRPr="007918C4">
        <w:rPr>
          <w:rFonts w:ascii="Times New Roman" w:hAnsi="Times New Roman" w:cs="Times New Roman"/>
          <w:sz w:val="28"/>
          <w:szCs w:val="28"/>
        </w:rPr>
        <w:t>). Интернациональные слова (</w:t>
      </w:r>
      <w:proofErr w:type="spellStart"/>
      <w:r w:rsidRPr="007918C4">
        <w:rPr>
          <w:rFonts w:ascii="Times New Roman" w:hAnsi="Times New Roman" w:cs="Times New Roman"/>
          <w:sz w:val="28"/>
          <w:szCs w:val="28"/>
        </w:rPr>
        <w:t>derGlobus</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derComputer</w:t>
      </w:r>
      <w:proofErr w:type="spellEnd"/>
      <w:r w:rsidRPr="007918C4">
        <w:rPr>
          <w:rFonts w:ascii="Times New Roman" w:hAnsi="Times New Roman" w:cs="Times New Roman"/>
          <w:sz w:val="28"/>
          <w:szCs w:val="28"/>
        </w:rPr>
        <w:t xml:space="preserve">). Представления о синонимии, антонимии, лексической сочетаемости, многозначности. </w:t>
      </w:r>
    </w:p>
    <w:p w:rsidR="007918C4" w:rsidRPr="007918C4" w:rsidRDefault="007918C4" w:rsidP="007918C4">
      <w:pPr>
        <w:pStyle w:val="HTML"/>
        <w:spacing w:after="0" w:line="240" w:lineRule="auto"/>
        <w:ind w:firstLine="567"/>
        <w:jc w:val="both"/>
        <w:rPr>
          <w:rFonts w:ascii="Times New Roman" w:hAnsi="Times New Roman" w:cs="Times New Roman"/>
          <w:b/>
          <w:bCs/>
          <w:sz w:val="28"/>
          <w:szCs w:val="28"/>
        </w:rPr>
      </w:pPr>
    </w:p>
    <w:p w:rsidR="007918C4" w:rsidRPr="007918C4" w:rsidRDefault="007918C4" w:rsidP="007918C4">
      <w:pPr>
        <w:pStyle w:val="HTML"/>
        <w:spacing w:after="0" w:line="240" w:lineRule="auto"/>
        <w:outlineLvl w:val="0"/>
        <w:rPr>
          <w:sz w:val="28"/>
          <w:szCs w:val="28"/>
        </w:rPr>
      </w:pPr>
      <w:r w:rsidRPr="007918C4">
        <w:rPr>
          <w:rFonts w:ascii="Times New Roman" w:hAnsi="Times New Roman" w:cs="Times New Roman"/>
          <w:b/>
          <w:bCs/>
          <w:sz w:val="28"/>
          <w:szCs w:val="28"/>
        </w:rPr>
        <w:t>Грамматическая сторона речи</w:t>
      </w:r>
    </w:p>
    <w:p w:rsidR="007918C4" w:rsidRPr="007918C4" w:rsidRDefault="007918C4" w:rsidP="007918C4">
      <w:pPr>
        <w:pStyle w:val="HTML"/>
        <w:spacing w:after="0" w:line="240" w:lineRule="auto"/>
        <w:ind w:firstLine="567"/>
        <w:jc w:val="both"/>
        <w:rPr>
          <w:sz w:val="28"/>
          <w:szCs w:val="28"/>
        </w:rPr>
      </w:pPr>
      <w:r w:rsidRPr="007918C4">
        <w:rPr>
          <w:rFonts w:ascii="Times New Roman" w:hAnsi="Times New Roman" w:cs="Times New Roman"/>
          <w:sz w:val="28"/>
          <w:szCs w:val="28"/>
        </w:rPr>
        <w:t>Знакомство с новыми грамматическими явлениями. Уровень овладения конкретным грамматическим явлением (</w:t>
      </w:r>
      <w:proofErr w:type="spellStart"/>
      <w:r w:rsidRPr="007918C4">
        <w:rPr>
          <w:rFonts w:ascii="Times New Roman" w:hAnsi="Times New Roman" w:cs="Times New Roman"/>
          <w:sz w:val="28"/>
          <w:szCs w:val="28"/>
        </w:rPr>
        <w:t>продуктивно-рецептивно</w:t>
      </w:r>
      <w:proofErr w:type="spellEnd"/>
      <w:r w:rsidRPr="007918C4">
        <w:rPr>
          <w:rFonts w:ascii="Times New Roman" w:hAnsi="Times New Roman" w:cs="Times New Roman"/>
          <w:sz w:val="28"/>
          <w:szCs w:val="28"/>
        </w:rPr>
        <w:t xml:space="preserve"> или рецептивно) указывается в графе «Характеристика основных видов деятельности учащихся» в тематическом планировании. Нераспространённые и распространённые предложения: безличные предложения (</w:t>
      </w:r>
      <w:proofErr w:type="spellStart"/>
      <w:r w:rsidRPr="007918C4">
        <w:rPr>
          <w:rFonts w:ascii="Times New Roman" w:hAnsi="Times New Roman" w:cs="Times New Roman"/>
          <w:sz w:val="28"/>
          <w:szCs w:val="28"/>
        </w:rPr>
        <w:t>Esistwarm.EsistSommer</w:t>
      </w:r>
      <w:proofErr w:type="spellEnd"/>
      <w:r w:rsidRPr="007918C4">
        <w:rPr>
          <w:rFonts w:ascii="Times New Roman" w:hAnsi="Times New Roman" w:cs="Times New Roman"/>
          <w:sz w:val="28"/>
          <w:szCs w:val="28"/>
        </w:rPr>
        <w:t xml:space="preserve">); предложения с глаголами </w:t>
      </w:r>
      <w:proofErr w:type="spellStart"/>
      <w:r w:rsidRPr="007918C4">
        <w:rPr>
          <w:rFonts w:ascii="Times New Roman" w:hAnsi="Times New Roman" w:cs="Times New Roman"/>
          <w:sz w:val="28"/>
          <w:szCs w:val="28"/>
        </w:rPr>
        <w:t>legen</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stellen</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h</w:t>
      </w:r>
      <w:bookmarkStart w:id="0" w:name="__DdeLink__1560_1501884899"/>
      <w:r w:rsidRPr="007918C4">
        <w:rPr>
          <w:rFonts w:ascii="Times New Roman" w:hAnsi="Times New Roman" w:cs="Times New Roman"/>
          <w:sz w:val="28"/>
          <w:szCs w:val="28"/>
        </w:rPr>
        <w:t>ä</w:t>
      </w:r>
      <w:bookmarkEnd w:id="0"/>
      <w:r w:rsidRPr="007918C4">
        <w:rPr>
          <w:rFonts w:ascii="Times New Roman" w:hAnsi="Times New Roman" w:cs="Times New Roman"/>
          <w:sz w:val="28"/>
          <w:szCs w:val="28"/>
        </w:rPr>
        <w:t>ngen</w:t>
      </w:r>
      <w:proofErr w:type="spellEnd"/>
      <w:r w:rsidRPr="007918C4">
        <w:rPr>
          <w:rFonts w:ascii="Times New Roman" w:hAnsi="Times New Roman" w:cs="Times New Roman"/>
          <w:sz w:val="28"/>
          <w:szCs w:val="28"/>
        </w:rPr>
        <w:t xml:space="preserve">, требующими после себя дополнение в </w:t>
      </w:r>
      <w:proofErr w:type="spellStart"/>
      <w:r w:rsidRPr="007918C4">
        <w:rPr>
          <w:rFonts w:ascii="Times New Roman" w:hAnsi="Times New Roman" w:cs="Times New Roman"/>
          <w:sz w:val="28"/>
          <w:szCs w:val="28"/>
        </w:rPr>
        <w:t>Akkusativ</w:t>
      </w:r>
      <w:proofErr w:type="spellEnd"/>
      <w:r w:rsidRPr="007918C4">
        <w:rPr>
          <w:rFonts w:ascii="Times New Roman" w:hAnsi="Times New Roman" w:cs="Times New Roman"/>
          <w:sz w:val="28"/>
          <w:szCs w:val="28"/>
        </w:rPr>
        <w:t xml:space="preserve"> и обстоятельство места при ответе на вопрос </w:t>
      </w:r>
      <w:proofErr w:type="spellStart"/>
      <w:r w:rsidRPr="007918C4">
        <w:rPr>
          <w:rFonts w:ascii="Times New Roman" w:hAnsi="Times New Roman" w:cs="Times New Roman"/>
          <w:sz w:val="28"/>
          <w:szCs w:val="28"/>
        </w:rPr>
        <w:t>Wohin</w:t>
      </w:r>
      <w:proofErr w:type="spellEnd"/>
      <w:r w:rsidRPr="007918C4">
        <w:rPr>
          <w:rFonts w:ascii="Times New Roman" w:hAnsi="Times New Roman" w:cs="Times New Roman"/>
          <w:sz w:val="28"/>
          <w:szCs w:val="28"/>
        </w:rPr>
        <w:t>? (</w:t>
      </w:r>
      <w:proofErr w:type="spellStart"/>
      <w:r w:rsidRPr="007918C4">
        <w:rPr>
          <w:rFonts w:ascii="Times New Roman" w:hAnsi="Times New Roman" w:cs="Times New Roman"/>
          <w:sz w:val="28"/>
          <w:szCs w:val="28"/>
        </w:rPr>
        <w:t>IchhängedasBildandieWand</w:t>
      </w:r>
      <w:proofErr w:type="spellEnd"/>
      <w:r w:rsidRPr="007918C4">
        <w:rPr>
          <w:rFonts w:ascii="Times New Roman" w:hAnsi="Times New Roman" w:cs="Times New Roman"/>
          <w:sz w:val="28"/>
          <w:szCs w:val="28"/>
        </w:rPr>
        <w:t xml:space="preserve">); предложения с глаголами </w:t>
      </w:r>
      <w:proofErr w:type="spellStart"/>
      <w:r w:rsidRPr="007918C4">
        <w:rPr>
          <w:rFonts w:ascii="Times New Roman" w:hAnsi="Times New Roman" w:cs="Times New Roman"/>
          <w:sz w:val="28"/>
          <w:szCs w:val="28"/>
        </w:rPr>
        <w:t>beginnen</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raten</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vorhaben</w:t>
      </w:r>
      <w:proofErr w:type="spellEnd"/>
      <w:r w:rsidRPr="007918C4">
        <w:rPr>
          <w:rFonts w:ascii="Times New Roman" w:hAnsi="Times New Roman" w:cs="Times New Roman"/>
          <w:sz w:val="28"/>
          <w:szCs w:val="28"/>
        </w:rPr>
        <w:t xml:space="preserve"> и др., требующими после </w:t>
      </w:r>
      <w:r w:rsidRPr="007918C4">
        <w:rPr>
          <w:rFonts w:ascii="Times New Roman" w:hAnsi="Times New Roman" w:cs="Times New Roman"/>
          <w:sz w:val="28"/>
          <w:szCs w:val="28"/>
        </w:rPr>
        <w:lastRenderedPageBreak/>
        <w:t xml:space="preserve">себя </w:t>
      </w:r>
      <w:proofErr w:type="spellStart"/>
      <w:r w:rsidRPr="007918C4">
        <w:rPr>
          <w:rFonts w:ascii="Times New Roman" w:hAnsi="Times New Roman" w:cs="Times New Roman"/>
          <w:sz w:val="28"/>
          <w:szCs w:val="28"/>
        </w:rPr>
        <w:t>Infinitiv</w:t>
      </w:r>
      <w:proofErr w:type="spellEnd"/>
      <w:r w:rsidRPr="007918C4">
        <w:rPr>
          <w:rFonts w:ascii="Times New Roman" w:hAnsi="Times New Roman" w:cs="Times New Roman"/>
          <w:sz w:val="28"/>
          <w:szCs w:val="28"/>
        </w:rPr>
        <w:t xml:space="preserve"> с </w:t>
      </w:r>
      <w:proofErr w:type="spellStart"/>
      <w:r w:rsidRPr="007918C4">
        <w:rPr>
          <w:rFonts w:ascii="Times New Roman" w:hAnsi="Times New Roman" w:cs="Times New Roman"/>
          <w:sz w:val="28"/>
          <w:szCs w:val="28"/>
        </w:rPr>
        <w:t>zu</w:t>
      </w:r>
      <w:proofErr w:type="spellEnd"/>
      <w:r w:rsidRPr="007918C4">
        <w:rPr>
          <w:rFonts w:ascii="Times New Roman" w:hAnsi="Times New Roman" w:cs="Times New Roman"/>
          <w:sz w:val="28"/>
          <w:szCs w:val="28"/>
        </w:rPr>
        <w:t xml:space="preserve">; побудительные предложения типа </w:t>
      </w:r>
      <w:proofErr w:type="spellStart"/>
      <w:r w:rsidRPr="007918C4">
        <w:rPr>
          <w:rFonts w:ascii="Times New Roman" w:hAnsi="Times New Roman" w:cs="Times New Roman"/>
          <w:sz w:val="28"/>
          <w:szCs w:val="28"/>
        </w:rPr>
        <w:t>Lesenwir</w:t>
      </w:r>
      <w:proofErr w:type="spellEnd"/>
      <w:r w:rsidRPr="007918C4">
        <w:rPr>
          <w:rFonts w:ascii="Times New Roman" w:hAnsi="Times New Roman" w:cs="Times New Roman"/>
          <w:sz w:val="28"/>
          <w:szCs w:val="28"/>
        </w:rPr>
        <w:t xml:space="preserve">! </w:t>
      </w:r>
      <w:proofErr w:type="spellStart"/>
      <w:proofErr w:type="gramStart"/>
      <w:r w:rsidRPr="007918C4">
        <w:rPr>
          <w:rFonts w:ascii="Times New Roman" w:hAnsi="Times New Roman" w:cs="Times New Roman"/>
          <w:sz w:val="28"/>
          <w:szCs w:val="28"/>
        </w:rPr>
        <w:t>Wollenwirlesen</w:t>
      </w:r>
      <w:proofErr w:type="spellEnd"/>
      <w:r w:rsidRPr="007918C4">
        <w:rPr>
          <w:rFonts w:ascii="Times New Roman" w:hAnsi="Times New Roman" w:cs="Times New Roman"/>
          <w:sz w:val="28"/>
          <w:szCs w:val="28"/>
        </w:rPr>
        <w:t xml:space="preserve">!; все типы вопросительных предложений; предложения с неопределённо-личным местоимением </w:t>
      </w:r>
      <w:proofErr w:type="spellStart"/>
      <w:r w:rsidRPr="007918C4">
        <w:rPr>
          <w:rFonts w:ascii="Times New Roman" w:hAnsi="Times New Roman" w:cs="Times New Roman"/>
          <w:sz w:val="28"/>
          <w:szCs w:val="28"/>
        </w:rPr>
        <w:t>man</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ManschmücktdieStadtvorWeihnachten</w:t>
      </w:r>
      <w:proofErr w:type="spellEnd"/>
      <w:r w:rsidRPr="007918C4">
        <w:rPr>
          <w:rFonts w:ascii="Times New Roman" w:hAnsi="Times New Roman" w:cs="Times New Roman"/>
          <w:sz w:val="28"/>
          <w:szCs w:val="28"/>
        </w:rPr>
        <w:t xml:space="preserve">); предложения с инфинитивной группой </w:t>
      </w:r>
      <w:proofErr w:type="spellStart"/>
      <w:r w:rsidRPr="007918C4">
        <w:rPr>
          <w:rFonts w:ascii="Times New Roman" w:hAnsi="Times New Roman" w:cs="Times New Roman"/>
          <w:sz w:val="28"/>
          <w:szCs w:val="28"/>
        </w:rPr>
        <w:t>um</w:t>
      </w:r>
      <w:proofErr w:type="spellEnd"/>
      <w:r w:rsidRPr="007918C4">
        <w:rPr>
          <w:rFonts w:ascii="Times New Roman" w:hAnsi="Times New Roman" w:cs="Times New Roman"/>
          <w:sz w:val="28"/>
          <w:szCs w:val="28"/>
        </w:rPr>
        <w:t xml:space="preserve"> ... </w:t>
      </w:r>
      <w:proofErr w:type="spellStart"/>
      <w:r w:rsidRPr="007918C4">
        <w:rPr>
          <w:rFonts w:ascii="Times New Roman" w:hAnsi="Times New Roman" w:cs="Times New Roman"/>
          <w:sz w:val="28"/>
          <w:szCs w:val="28"/>
        </w:rPr>
        <w:t>zu</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ErlerntDeutsch</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umdeutscheBücherzulesen</w:t>
      </w:r>
      <w:proofErr w:type="spellEnd"/>
      <w:r w:rsidRPr="007918C4">
        <w:rPr>
          <w:rFonts w:ascii="Times New Roman" w:hAnsi="Times New Roman" w:cs="Times New Roman"/>
          <w:sz w:val="28"/>
          <w:szCs w:val="28"/>
        </w:rPr>
        <w:t xml:space="preserve">); сложносочинённые предложения с союзами </w:t>
      </w:r>
      <w:proofErr w:type="spellStart"/>
      <w:r w:rsidRPr="007918C4">
        <w:rPr>
          <w:rFonts w:ascii="Times New Roman" w:hAnsi="Times New Roman" w:cs="Times New Roman"/>
          <w:sz w:val="28"/>
          <w:szCs w:val="28"/>
        </w:rPr>
        <w:t>denn</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darum</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deshalb</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IhmgefälltdasDorfleben</w:t>
      </w:r>
      <w:proofErr w:type="spellEnd"/>
      <w:r w:rsidRPr="007918C4">
        <w:rPr>
          <w:rFonts w:ascii="Times New Roman" w:hAnsi="Times New Roman" w:cs="Times New Roman"/>
          <w:sz w:val="28"/>
          <w:szCs w:val="28"/>
        </w:rPr>
        <w:t xml:space="preserve">, dennerkannhiervielZeitinderfrischenLuftverbringen).сложноподчинённые предложения с союзами </w:t>
      </w:r>
      <w:proofErr w:type="spellStart"/>
      <w:r w:rsidRPr="007918C4">
        <w:rPr>
          <w:rFonts w:ascii="Times New Roman" w:hAnsi="Times New Roman" w:cs="Times New Roman"/>
          <w:sz w:val="28"/>
          <w:szCs w:val="28"/>
        </w:rPr>
        <w:t>dass</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ob</w:t>
      </w:r>
      <w:proofErr w:type="spellEnd"/>
      <w:r w:rsidRPr="007918C4">
        <w:rPr>
          <w:rFonts w:ascii="Times New Roman" w:hAnsi="Times New Roman" w:cs="Times New Roman"/>
          <w:sz w:val="28"/>
          <w:szCs w:val="28"/>
        </w:rPr>
        <w:t xml:space="preserve"> и др. (</w:t>
      </w:r>
      <w:proofErr w:type="spellStart"/>
      <w:r w:rsidRPr="007918C4">
        <w:rPr>
          <w:rFonts w:ascii="Times New Roman" w:hAnsi="Times New Roman" w:cs="Times New Roman"/>
          <w:sz w:val="28"/>
          <w:szCs w:val="28"/>
        </w:rPr>
        <w:t>Ersagt</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dassergutinMatheist</w:t>
      </w:r>
      <w:proofErr w:type="spellEnd"/>
      <w:r w:rsidRPr="007918C4">
        <w:rPr>
          <w:rFonts w:ascii="Times New Roman" w:hAnsi="Times New Roman" w:cs="Times New Roman"/>
          <w:sz w:val="28"/>
          <w:szCs w:val="28"/>
        </w:rPr>
        <w:t xml:space="preserve">); 20 сложноподчинённые предложения причины с союзами </w:t>
      </w:r>
      <w:proofErr w:type="spellStart"/>
      <w:r w:rsidRPr="007918C4">
        <w:rPr>
          <w:rFonts w:ascii="Times New Roman" w:hAnsi="Times New Roman" w:cs="Times New Roman"/>
          <w:sz w:val="28"/>
          <w:szCs w:val="28"/>
        </w:rPr>
        <w:t>weil</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da</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ErhatheutekeineZeit</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weilervieleHausaufgabenmachenmuss</w:t>
      </w:r>
      <w:proofErr w:type="spellEnd"/>
      <w:r w:rsidRPr="007918C4">
        <w:rPr>
          <w:rFonts w:ascii="Times New Roman" w:hAnsi="Times New Roman" w:cs="Times New Roman"/>
          <w:sz w:val="28"/>
          <w:szCs w:val="28"/>
        </w:rPr>
        <w:t xml:space="preserve">);сложноподчинённые предложения с условным союзом </w:t>
      </w:r>
      <w:proofErr w:type="spellStart"/>
      <w:r w:rsidRPr="007918C4">
        <w:rPr>
          <w:rFonts w:ascii="Times New Roman" w:hAnsi="Times New Roman" w:cs="Times New Roman"/>
          <w:sz w:val="28"/>
          <w:szCs w:val="28"/>
        </w:rPr>
        <w:t>wenn</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WennduLusthast</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kommzumirzuBesuch</w:t>
      </w:r>
      <w:proofErr w:type="spellEnd"/>
      <w:r w:rsidRPr="007918C4">
        <w:rPr>
          <w:rFonts w:ascii="Times New Roman" w:hAnsi="Times New Roman" w:cs="Times New Roman"/>
          <w:sz w:val="28"/>
          <w:szCs w:val="28"/>
        </w:rPr>
        <w:t xml:space="preserve">); сложноподчинённые предложения с придаточными времени (с союзами </w:t>
      </w:r>
      <w:proofErr w:type="spellStart"/>
      <w:r w:rsidRPr="007918C4">
        <w:rPr>
          <w:rFonts w:ascii="Times New Roman" w:hAnsi="Times New Roman" w:cs="Times New Roman"/>
          <w:sz w:val="28"/>
          <w:szCs w:val="28"/>
        </w:rPr>
        <w:t>wenn</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als</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nachdem</w:t>
      </w:r>
      <w:proofErr w:type="spellEnd"/>
      <w:r w:rsidRPr="007918C4">
        <w:rPr>
          <w:rFonts w:ascii="Times New Roman" w:hAnsi="Times New Roman" w:cs="Times New Roman"/>
          <w:sz w:val="28"/>
          <w:szCs w:val="28"/>
        </w:rPr>
        <w:t xml:space="preserve">); сложноподчинённые предложения с придаточными определительными (с относительными местоимениями </w:t>
      </w:r>
      <w:proofErr w:type="spellStart"/>
      <w:r w:rsidRPr="007918C4">
        <w:rPr>
          <w:rFonts w:ascii="Times New Roman" w:hAnsi="Times New Roman" w:cs="Times New Roman"/>
          <w:sz w:val="28"/>
          <w:szCs w:val="28"/>
        </w:rPr>
        <w:t>die</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deren</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dessen</w:t>
      </w:r>
      <w:proofErr w:type="spellEnd"/>
      <w:r w:rsidRPr="007918C4">
        <w:rPr>
          <w:rFonts w:ascii="Times New Roman" w:hAnsi="Times New Roman" w:cs="Times New Roman"/>
          <w:sz w:val="28"/>
          <w:szCs w:val="28"/>
        </w:rPr>
        <w:t xml:space="preserve">); сложноподчинённые предложения с придаточными цели (с союзом </w:t>
      </w:r>
      <w:proofErr w:type="spellStart"/>
      <w:r w:rsidRPr="007918C4">
        <w:rPr>
          <w:rFonts w:ascii="Times New Roman" w:hAnsi="Times New Roman" w:cs="Times New Roman"/>
          <w:sz w:val="28"/>
          <w:szCs w:val="28"/>
        </w:rPr>
        <w:t>damit</w:t>
      </w:r>
      <w:proofErr w:type="spellEnd"/>
      <w:r w:rsidRPr="007918C4">
        <w:rPr>
          <w:rFonts w:ascii="Times New Roman" w:hAnsi="Times New Roman" w:cs="Times New Roman"/>
          <w:sz w:val="28"/>
          <w:szCs w:val="28"/>
        </w:rPr>
        <w:t xml:space="preserve">);распознавание структуры предложения по формальным признакам: по наличию/отсутствию инфинитивных оборотов: </w:t>
      </w:r>
      <w:proofErr w:type="spellStart"/>
      <w:r w:rsidRPr="007918C4">
        <w:rPr>
          <w:rFonts w:ascii="Times New Roman" w:hAnsi="Times New Roman" w:cs="Times New Roman"/>
          <w:sz w:val="28"/>
          <w:szCs w:val="28"/>
        </w:rPr>
        <w:t>um</w:t>
      </w:r>
      <w:proofErr w:type="spellEnd"/>
      <w:r w:rsidRPr="007918C4">
        <w:rPr>
          <w:rFonts w:ascii="Times New Roman" w:hAnsi="Times New Roman" w:cs="Times New Roman"/>
          <w:sz w:val="28"/>
          <w:szCs w:val="28"/>
        </w:rPr>
        <w:t xml:space="preserve"> ... </w:t>
      </w:r>
      <w:proofErr w:type="spellStart"/>
      <w:r w:rsidRPr="007918C4">
        <w:rPr>
          <w:rFonts w:ascii="Times New Roman" w:hAnsi="Times New Roman" w:cs="Times New Roman"/>
          <w:sz w:val="28"/>
          <w:szCs w:val="28"/>
        </w:rPr>
        <w:t>zu</w:t>
      </w:r>
      <w:proofErr w:type="spellEnd"/>
      <w:r w:rsidRPr="007918C4">
        <w:rPr>
          <w:rFonts w:ascii="Times New Roman" w:hAnsi="Times New Roman" w:cs="Times New Roman"/>
          <w:sz w:val="28"/>
          <w:szCs w:val="28"/>
        </w:rPr>
        <w:t xml:space="preserve"> + </w:t>
      </w:r>
      <w:proofErr w:type="spellStart"/>
      <w:r w:rsidRPr="007918C4">
        <w:rPr>
          <w:rFonts w:ascii="Times New Roman" w:hAnsi="Times New Roman" w:cs="Times New Roman"/>
          <w:sz w:val="28"/>
          <w:szCs w:val="28"/>
        </w:rPr>
        <w:t>Infinitiv</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statt</w:t>
      </w:r>
      <w:proofErr w:type="spellEnd"/>
      <w:r w:rsidRPr="007918C4">
        <w:rPr>
          <w:rFonts w:ascii="Times New Roman" w:hAnsi="Times New Roman" w:cs="Times New Roman"/>
          <w:sz w:val="28"/>
          <w:szCs w:val="28"/>
        </w:rPr>
        <w:t xml:space="preserve"> ... </w:t>
      </w:r>
      <w:proofErr w:type="spellStart"/>
      <w:r w:rsidRPr="007918C4">
        <w:rPr>
          <w:rFonts w:ascii="Times New Roman" w:hAnsi="Times New Roman" w:cs="Times New Roman"/>
          <w:sz w:val="28"/>
          <w:szCs w:val="28"/>
        </w:rPr>
        <w:t>zu</w:t>
      </w:r>
      <w:proofErr w:type="spellEnd"/>
      <w:r w:rsidRPr="007918C4">
        <w:rPr>
          <w:rFonts w:ascii="Times New Roman" w:hAnsi="Times New Roman" w:cs="Times New Roman"/>
          <w:sz w:val="28"/>
          <w:szCs w:val="28"/>
        </w:rPr>
        <w:t xml:space="preserve"> + </w:t>
      </w:r>
      <w:proofErr w:type="spellStart"/>
      <w:r w:rsidRPr="007918C4">
        <w:rPr>
          <w:rFonts w:ascii="Times New Roman" w:hAnsi="Times New Roman" w:cs="Times New Roman"/>
          <w:sz w:val="28"/>
          <w:szCs w:val="28"/>
        </w:rPr>
        <w:t>Infinitiv</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ohne</w:t>
      </w:r>
      <w:proofErr w:type="spellEnd"/>
      <w:r w:rsidRPr="007918C4">
        <w:rPr>
          <w:rFonts w:ascii="Times New Roman" w:hAnsi="Times New Roman" w:cs="Times New Roman"/>
          <w:sz w:val="28"/>
          <w:szCs w:val="28"/>
        </w:rPr>
        <w:t xml:space="preserve"> ... </w:t>
      </w:r>
      <w:proofErr w:type="spellStart"/>
      <w:r w:rsidRPr="007918C4">
        <w:rPr>
          <w:rFonts w:ascii="Times New Roman" w:hAnsi="Times New Roman" w:cs="Times New Roman"/>
          <w:sz w:val="28"/>
          <w:szCs w:val="28"/>
        </w:rPr>
        <w:t>zu</w:t>
      </w:r>
      <w:proofErr w:type="spellEnd"/>
      <w:r w:rsidRPr="007918C4">
        <w:rPr>
          <w:rFonts w:ascii="Times New Roman" w:hAnsi="Times New Roman" w:cs="Times New Roman"/>
          <w:sz w:val="28"/>
          <w:szCs w:val="28"/>
        </w:rPr>
        <w:t xml:space="preserve"> + </w:t>
      </w:r>
      <w:proofErr w:type="spellStart"/>
      <w:r w:rsidRPr="007918C4">
        <w:rPr>
          <w:rFonts w:ascii="Times New Roman" w:hAnsi="Times New Roman" w:cs="Times New Roman"/>
          <w:sz w:val="28"/>
          <w:szCs w:val="28"/>
        </w:rPr>
        <w:t>Infinitiv</w:t>
      </w:r>
      <w:proofErr w:type="spellEnd"/>
      <w:r w:rsidRPr="007918C4">
        <w:rPr>
          <w:rFonts w:ascii="Times New Roman" w:hAnsi="Times New Roman" w:cs="Times New Roman"/>
          <w:sz w:val="28"/>
          <w:szCs w:val="28"/>
        </w:rPr>
        <w:t>);</w:t>
      </w:r>
      <w:proofErr w:type="gramEnd"/>
      <w:r w:rsidRPr="007918C4">
        <w:rPr>
          <w:rFonts w:ascii="Times New Roman" w:hAnsi="Times New Roman" w:cs="Times New Roman"/>
          <w:sz w:val="28"/>
          <w:szCs w:val="28"/>
        </w:rPr>
        <w:t xml:space="preserve"> слабые и сильные глаголы со вспомогательным глаголом </w:t>
      </w:r>
      <w:proofErr w:type="spellStart"/>
      <w:r w:rsidRPr="007918C4">
        <w:rPr>
          <w:rFonts w:ascii="Times New Roman" w:hAnsi="Times New Roman" w:cs="Times New Roman"/>
          <w:sz w:val="28"/>
          <w:szCs w:val="28"/>
        </w:rPr>
        <w:t>haben</w:t>
      </w:r>
      <w:proofErr w:type="spellEnd"/>
      <w:r w:rsidRPr="007918C4">
        <w:rPr>
          <w:rFonts w:ascii="Times New Roman" w:hAnsi="Times New Roman" w:cs="Times New Roman"/>
          <w:sz w:val="28"/>
          <w:szCs w:val="28"/>
        </w:rPr>
        <w:t xml:space="preserve"> в </w:t>
      </w:r>
      <w:proofErr w:type="spellStart"/>
      <w:r w:rsidRPr="007918C4">
        <w:rPr>
          <w:rFonts w:ascii="Times New Roman" w:hAnsi="Times New Roman" w:cs="Times New Roman"/>
          <w:sz w:val="28"/>
          <w:szCs w:val="28"/>
        </w:rPr>
        <w:t>Perfekt</w:t>
      </w:r>
      <w:proofErr w:type="spellEnd"/>
      <w:r w:rsidRPr="007918C4">
        <w:rPr>
          <w:rFonts w:ascii="Times New Roman" w:hAnsi="Times New Roman" w:cs="Times New Roman"/>
          <w:sz w:val="28"/>
          <w:szCs w:val="28"/>
        </w:rPr>
        <w:t xml:space="preserve">; сильные глаголы со вспомогательным глаголом </w:t>
      </w:r>
      <w:proofErr w:type="spellStart"/>
      <w:r w:rsidRPr="007918C4">
        <w:rPr>
          <w:rFonts w:ascii="Times New Roman" w:hAnsi="Times New Roman" w:cs="Times New Roman"/>
          <w:sz w:val="28"/>
          <w:szCs w:val="28"/>
        </w:rPr>
        <w:t>sein</w:t>
      </w:r>
      <w:proofErr w:type="spellEnd"/>
      <w:r w:rsidRPr="007918C4">
        <w:rPr>
          <w:rFonts w:ascii="Times New Roman" w:hAnsi="Times New Roman" w:cs="Times New Roman"/>
          <w:sz w:val="28"/>
          <w:szCs w:val="28"/>
        </w:rPr>
        <w:t xml:space="preserve"> в </w:t>
      </w:r>
      <w:proofErr w:type="spellStart"/>
      <w:r w:rsidRPr="007918C4">
        <w:rPr>
          <w:rFonts w:ascii="Times New Roman" w:hAnsi="Times New Roman" w:cs="Times New Roman"/>
          <w:sz w:val="28"/>
          <w:szCs w:val="28"/>
        </w:rPr>
        <w:t>Perfekt</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kommen</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fahren</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gehen</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Präteritum</w:t>
      </w:r>
      <w:proofErr w:type="spellEnd"/>
      <w:r w:rsidRPr="007918C4">
        <w:rPr>
          <w:rFonts w:ascii="Times New Roman" w:hAnsi="Times New Roman" w:cs="Times New Roman"/>
          <w:sz w:val="28"/>
          <w:szCs w:val="28"/>
        </w:rPr>
        <w:t xml:space="preserve"> слабых и сильных глаголов, а также вспомогательных и модальных </w:t>
      </w:r>
      <w:proofErr w:type="spellStart"/>
      <w:r w:rsidRPr="007918C4">
        <w:rPr>
          <w:rFonts w:ascii="Times New Roman" w:hAnsi="Times New Roman" w:cs="Times New Roman"/>
          <w:sz w:val="28"/>
          <w:szCs w:val="28"/>
        </w:rPr>
        <w:t>глаголов</w:t>
      </w:r>
      <w:proofErr w:type="gramStart"/>
      <w:r w:rsidRPr="007918C4">
        <w:rPr>
          <w:rFonts w:ascii="Times New Roman" w:hAnsi="Times New Roman" w:cs="Times New Roman"/>
          <w:sz w:val="28"/>
          <w:szCs w:val="28"/>
        </w:rPr>
        <w:t>;г</w:t>
      </w:r>
      <w:proofErr w:type="gramEnd"/>
      <w:r w:rsidRPr="007918C4">
        <w:rPr>
          <w:rFonts w:ascii="Times New Roman" w:hAnsi="Times New Roman" w:cs="Times New Roman"/>
          <w:sz w:val="28"/>
          <w:szCs w:val="28"/>
        </w:rPr>
        <w:t>лаголы</w:t>
      </w:r>
      <w:proofErr w:type="spellEnd"/>
      <w:r w:rsidRPr="007918C4">
        <w:rPr>
          <w:rFonts w:ascii="Times New Roman" w:hAnsi="Times New Roman" w:cs="Times New Roman"/>
          <w:sz w:val="28"/>
          <w:szCs w:val="28"/>
        </w:rPr>
        <w:t xml:space="preserve"> с отделяемыми и неотделяемыми приставками в </w:t>
      </w:r>
      <w:proofErr w:type="spellStart"/>
      <w:r w:rsidRPr="007918C4">
        <w:rPr>
          <w:rFonts w:ascii="Times New Roman" w:hAnsi="Times New Roman" w:cs="Times New Roman"/>
          <w:sz w:val="28"/>
          <w:szCs w:val="28"/>
        </w:rPr>
        <w:t>Präsens</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Perfekt</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Präteritum</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Futur</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anfangen</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beschreiben</w:t>
      </w:r>
      <w:proofErr w:type="spellEnd"/>
      <w:r w:rsidRPr="007918C4">
        <w:rPr>
          <w:rFonts w:ascii="Times New Roman" w:hAnsi="Times New Roman" w:cs="Times New Roman"/>
          <w:sz w:val="28"/>
          <w:szCs w:val="28"/>
        </w:rPr>
        <w:t xml:space="preserve">); временные формы в </w:t>
      </w:r>
      <w:proofErr w:type="spellStart"/>
      <w:r w:rsidRPr="007918C4">
        <w:rPr>
          <w:rFonts w:ascii="Times New Roman" w:hAnsi="Times New Roman" w:cs="Times New Roman"/>
          <w:sz w:val="28"/>
          <w:szCs w:val="28"/>
        </w:rPr>
        <w:t>Passiv</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Präsens</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Präteritum</w:t>
      </w:r>
      <w:proofErr w:type="spellEnd"/>
      <w:r w:rsidRPr="007918C4">
        <w:rPr>
          <w:rFonts w:ascii="Times New Roman" w:hAnsi="Times New Roman" w:cs="Times New Roman"/>
          <w:sz w:val="28"/>
          <w:szCs w:val="28"/>
        </w:rPr>
        <w:t xml:space="preserve">); </w:t>
      </w:r>
      <w:proofErr w:type="gramStart"/>
      <w:r w:rsidRPr="007918C4">
        <w:rPr>
          <w:rFonts w:ascii="Times New Roman" w:hAnsi="Times New Roman" w:cs="Times New Roman"/>
          <w:sz w:val="28"/>
          <w:szCs w:val="28"/>
        </w:rPr>
        <w:t>местоименные наречия (</w:t>
      </w:r>
      <w:proofErr w:type="spellStart"/>
      <w:r w:rsidRPr="007918C4">
        <w:rPr>
          <w:rFonts w:ascii="Times New Roman" w:hAnsi="Times New Roman" w:cs="Times New Roman"/>
          <w:sz w:val="28"/>
          <w:szCs w:val="28"/>
        </w:rPr>
        <w:t>worüber</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darüber</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womit</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damit</w:t>
      </w:r>
      <w:proofErr w:type="spellEnd"/>
      <w:r w:rsidRPr="007918C4">
        <w:rPr>
          <w:rFonts w:ascii="Times New Roman" w:hAnsi="Times New Roman" w:cs="Times New Roman"/>
          <w:sz w:val="28"/>
          <w:szCs w:val="28"/>
        </w:rPr>
        <w:t xml:space="preserve">); возвратные глаголы в основных временных формах </w:t>
      </w:r>
      <w:proofErr w:type="spellStart"/>
      <w:r w:rsidRPr="007918C4">
        <w:rPr>
          <w:rFonts w:ascii="Times New Roman" w:hAnsi="Times New Roman" w:cs="Times New Roman"/>
          <w:sz w:val="28"/>
          <w:szCs w:val="28"/>
        </w:rPr>
        <w:t>Präsens</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Perfekt</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Präteritum</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sichanziehen</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sichwaschen</w:t>
      </w:r>
      <w:proofErr w:type="spellEnd"/>
      <w:r w:rsidRPr="007918C4">
        <w:rPr>
          <w:rFonts w:ascii="Times New Roman" w:hAnsi="Times New Roman" w:cs="Times New Roman"/>
          <w:sz w:val="28"/>
          <w:szCs w:val="28"/>
        </w:rPr>
        <w:t xml:space="preserve">); распознавание и употребление в речи определённого, неопределённого и нулевого артиклей, склонения существительных нарицательных; склонения прилагательных и наречий; предлогов, имеющих двойное управление, предлогов, требующих </w:t>
      </w:r>
      <w:proofErr w:type="spellStart"/>
      <w:r w:rsidRPr="007918C4">
        <w:rPr>
          <w:rFonts w:ascii="Times New Roman" w:hAnsi="Times New Roman" w:cs="Times New Roman"/>
          <w:sz w:val="28"/>
          <w:szCs w:val="28"/>
        </w:rPr>
        <w:t>Dativ</w:t>
      </w:r>
      <w:proofErr w:type="spellEnd"/>
      <w:r w:rsidRPr="007918C4">
        <w:rPr>
          <w:rFonts w:ascii="Times New Roman" w:hAnsi="Times New Roman" w:cs="Times New Roman"/>
          <w:sz w:val="28"/>
          <w:szCs w:val="28"/>
        </w:rPr>
        <w:t xml:space="preserve">, предлогов, требующих </w:t>
      </w:r>
      <w:proofErr w:type="spellStart"/>
      <w:r w:rsidRPr="007918C4">
        <w:rPr>
          <w:rFonts w:ascii="Times New Roman" w:hAnsi="Times New Roman" w:cs="Times New Roman"/>
          <w:sz w:val="28"/>
          <w:szCs w:val="28"/>
        </w:rPr>
        <w:t>Akkusativ</w:t>
      </w:r>
      <w:proofErr w:type="spellEnd"/>
      <w:r w:rsidRPr="007918C4">
        <w:rPr>
          <w:rFonts w:ascii="Times New Roman" w:hAnsi="Times New Roman" w:cs="Times New Roman"/>
          <w:sz w:val="28"/>
          <w:szCs w:val="28"/>
        </w:rPr>
        <w:t>; местоимения: личные, притяжательные, неопределённые (</w:t>
      </w:r>
      <w:proofErr w:type="spellStart"/>
      <w:r w:rsidRPr="007918C4">
        <w:rPr>
          <w:rFonts w:ascii="Times New Roman" w:hAnsi="Times New Roman" w:cs="Times New Roman"/>
          <w:sz w:val="28"/>
          <w:szCs w:val="28"/>
        </w:rPr>
        <w:t>jemand</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niemand</w:t>
      </w:r>
      <w:proofErr w:type="spellEnd"/>
      <w:r w:rsidRPr="007918C4">
        <w:rPr>
          <w:rFonts w:ascii="Times New Roman" w:hAnsi="Times New Roman" w:cs="Times New Roman"/>
          <w:sz w:val="28"/>
          <w:szCs w:val="28"/>
        </w:rPr>
        <w:t>)</w:t>
      </w:r>
      <w:proofErr w:type="gramEnd"/>
      <w:r w:rsidRPr="007918C4">
        <w:rPr>
          <w:rFonts w:ascii="Times New Roman" w:hAnsi="Times New Roman" w:cs="Times New Roman"/>
          <w:sz w:val="28"/>
          <w:szCs w:val="28"/>
        </w:rPr>
        <w:t>;</w:t>
      </w:r>
      <w:proofErr w:type="spellStart"/>
      <w:r w:rsidRPr="007918C4">
        <w:rPr>
          <w:rFonts w:ascii="Times New Roman" w:hAnsi="Times New Roman" w:cs="Times New Roman"/>
          <w:sz w:val="28"/>
          <w:szCs w:val="28"/>
        </w:rPr>
        <w:t>Plusquamperfekt</w:t>
      </w:r>
      <w:proofErr w:type="spellEnd"/>
      <w:r w:rsidRPr="007918C4">
        <w:rPr>
          <w:rFonts w:ascii="Times New Roman" w:hAnsi="Times New Roman" w:cs="Times New Roman"/>
          <w:sz w:val="28"/>
          <w:szCs w:val="28"/>
        </w:rPr>
        <w:t xml:space="preserve"> и употребление его в речи при согласовании времён; количественные числительные и порядковые числительные. Глаголы с двумя дополнениями в дательном и винительном падежах; краткие разговорные формы.  </w:t>
      </w:r>
      <w:proofErr w:type="gramStart"/>
      <w:r w:rsidRPr="007918C4">
        <w:rPr>
          <w:rFonts w:ascii="Times New Roman" w:hAnsi="Times New Roman" w:cs="Times New Roman"/>
          <w:sz w:val="28"/>
          <w:szCs w:val="28"/>
        </w:rPr>
        <w:t xml:space="preserve">Степени сравнения прилагательных и наречий; местоименные наречия </w:t>
      </w:r>
      <w:proofErr w:type="spellStart"/>
      <w:r w:rsidRPr="007918C4">
        <w:rPr>
          <w:rFonts w:ascii="Times New Roman" w:hAnsi="Times New Roman" w:cs="Times New Roman"/>
          <w:sz w:val="28"/>
          <w:szCs w:val="28"/>
        </w:rPr>
        <w:t>da</w:t>
      </w:r>
      <w:proofErr w:type="spellEnd"/>
      <w:r w:rsidRPr="007918C4">
        <w:rPr>
          <w:rFonts w:ascii="Times New Roman" w:hAnsi="Times New Roman" w:cs="Times New Roman"/>
          <w:sz w:val="28"/>
          <w:szCs w:val="28"/>
        </w:rPr>
        <w:t>(</w:t>
      </w:r>
      <w:proofErr w:type="spellStart"/>
      <w:r w:rsidRPr="007918C4">
        <w:rPr>
          <w:rFonts w:ascii="Times New Roman" w:hAnsi="Times New Roman" w:cs="Times New Roman"/>
          <w:sz w:val="28"/>
          <w:szCs w:val="28"/>
        </w:rPr>
        <w:t>r</w:t>
      </w:r>
      <w:proofErr w:type="spellEnd"/>
      <w:r w:rsidRPr="007918C4">
        <w:rPr>
          <w:rFonts w:ascii="Times New Roman" w:hAnsi="Times New Roman" w:cs="Times New Roman"/>
          <w:sz w:val="28"/>
          <w:szCs w:val="28"/>
        </w:rPr>
        <w:t xml:space="preserve">) + предлоги; Косвенный вопрос; предлог </w:t>
      </w:r>
      <w:proofErr w:type="spellStart"/>
      <w:r w:rsidRPr="007918C4">
        <w:rPr>
          <w:rFonts w:ascii="Times New Roman" w:hAnsi="Times New Roman" w:cs="Times New Roman"/>
          <w:sz w:val="28"/>
          <w:szCs w:val="28"/>
        </w:rPr>
        <w:t>wegen</w:t>
      </w:r>
      <w:proofErr w:type="spellEnd"/>
      <w:r w:rsidRPr="007918C4">
        <w:rPr>
          <w:rFonts w:ascii="Times New Roman" w:hAnsi="Times New Roman" w:cs="Times New Roman"/>
          <w:sz w:val="28"/>
          <w:szCs w:val="28"/>
        </w:rPr>
        <w:t xml:space="preserve"> + </w:t>
      </w:r>
      <w:proofErr w:type="spellStart"/>
      <w:r w:rsidRPr="007918C4">
        <w:rPr>
          <w:rFonts w:ascii="Times New Roman" w:hAnsi="Times New Roman" w:cs="Times New Roman"/>
          <w:sz w:val="28"/>
          <w:szCs w:val="28"/>
        </w:rPr>
        <w:t>Genitiv</w:t>
      </w:r>
      <w:proofErr w:type="spellEnd"/>
      <w:r w:rsidRPr="007918C4">
        <w:rPr>
          <w:rFonts w:ascii="Times New Roman" w:hAnsi="Times New Roman" w:cs="Times New Roman"/>
          <w:sz w:val="28"/>
          <w:szCs w:val="28"/>
        </w:rPr>
        <w:t>. местоименные наречия (</w:t>
      </w:r>
      <w:proofErr w:type="spellStart"/>
      <w:r w:rsidRPr="007918C4">
        <w:rPr>
          <w:rFonts w:ascii="Times New Roman" w:hAnsi="Times New Roman" w:cs="Times New Roman"/>
          <w:sz w:val="28"/>
          <w:szCs w:val="28"/>
        </w:rPr>
        <w:t>worüber</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darüber</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womit</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damit</w:t>
      </w:r>
      <w:proofErr w:type="spellEnd"/>
      <w:r w:rsidRPr="007918C4">
        <w:rPr>
          <w:rFonts w:ascii="Times New Roman" w:hAnsi="Times New Roman" w:cs="Times New Roman"/>
          <w:sz w:val="28"/>
          <w:szCs w:val="28"/>
        </w:rPr>
        <w:t xml:space="preserve">); склонения прилагательных и наречий; предлогов, имеющих двойное управление, предлогов, требующих </w:t>
      </w:r>
      <w:proofErr w:type="spellStart"/>
      <w:r w:rsidRPr="007918C4">
        <w:rPr>
          <w:rFonts w:ascii="Times New Roman" w:hAnsi="Times New Roman" w:cs="Times New Roman"/>
          <w:sz w:val="28"/>
          <w:szCs w:val="28"/>
        </w:rPr>
        <w:t>Dativ</w:t>
      </w:r>
      <w:proofErr w:type="spellEnd"/>
      <w:r w:rsidRPr="007918C4">
        <w:rPr>
          <w:rFonts w:ascii="Times New Roman" w:hAnsi="Times New Roman" w:cs="Times New Roman"/>
          <w:sz w:val="28"/>
          <w:szCs w:val="28"/>
        </w:rPr>
        <w:t xml:space="preserve">, предлогов, требующих </w:t>
      </w:r>
      <w:proofErr w:type="spellStart"/>
      <w:r w:rsidRPr="007918C4">
        <w:rPr>
          <w:rFonts w:ascii="Times New Roman" w:hAnsi="Times New Roman" w:cs="Times New Roman"/>
          <w:sz w:val="28"/>
          <w:szCs w:val="28"/>
        </w:rPr>
        <w:t>Akkusativ</w:t>
      </w:r>
      <w:proofErr w:type="spellEnd"/>
      <w:r w:rsidRPr="007918C4">
        <w:rPr>
          <w:rFonts w:ascii="Times New Roman" w:hAnsi="Times New Roman" w:cs="Times New Roman"/>
          <w:sz w:val="28"/>
          <w:szCs w:val="28"/>
        </w:rPr>
        <w:t>; местоимения: личные, притяжательные, неопределённые (</w:t>
      </w:r>
      <w:proofErr w:type="spellStart"/>
      <w:r w:rsidRPr="007918C4">
        <w:rPr>
          <w:rFonts w:ascii="Times New Roman" w:hAnsi="Times New Roman" w:cs="Times New Roman"/>
          <w:sz w:val="28"/>
          <w:szCs w:val="28"/>
        </w:rPr>
        <w:t>jemand</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niemand</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Plusquamperfekt</w:t>
      </w:r>
      <w:proofErr w:type="spellEnd"/>
      <w:r w:rsidRPr="007918C4">
        <w:rPr>
          <w:rFonts w:ascii="Times New Roman" w:hAnsi="Times New Roman" w:cs="Times New Roman"/>
          <w:sz w:val="28"/>
          <w:szCs w:val="28"/>
        </w:rPr>
        <w:t xml:space="preserve"> и употребление его в речи при согласовании времён;</w:t>
      </w:r>
      <w:proofErr w:type="gramEnd"/>
      <w:r w:rsidRPr="007918C4">
        <w:rPr>
          <w:rFonts w:ascii="Times New Roman" w:hAnsi="Times New Roman" w:cs="Times New Roman"/>
          <w:sz w:val="28"/>
          <w:szCs w:val="28"/>
        </w:rPr>
        <w:t xml:space="preserve"> количественные числительные и порядковые числительные. Глагол </w:t>
      </w:r>
      <w:proofErr w:type="spellStart"/>
      <w:r w:rsidRPr="007918C4">
        <w:rPr>
          <w:rFonts w:ascii="Times New Roman" w:hAnsi="Times New Roman" w:cs="Times New Roman"/>
          <w:sz w:val="28"/>
          <w:szCs w:val="28"/>
        </w:rPr>
        <w:t>wissen</w:t>
      </w:r>
      <w:proofErr w:type="spellEnd"/>
      <w:r w:rsidRPr="007918C4">
        <w:rPr>
          <w:rFonts w:ascii="Times New Roman" w:hAnsi="Times New Roman" w:cs="Times New Roman"/>
          <w:sz w:val="28"/>
          <w:szCs w:val="28"/>
        </w:rPr>
        <w:t xml:space="preserve"> и косвенные вопросы с вопросительным </w:t>
      </w:r>
      <w:proofErr w:type="spellStart"/>
      <w:r w:rsidRPr="007918C4">
        <w:rPr>
          <w:rFonts w:ascii="Times New Roman" w:hAnsi="Times New Roman" w:cs="Times New Roman"/>
          <w:sz w:val="28"/>
          <w:szCs w:val="28"/>
        </w:rPr>
        <w:t>словом</w:t>
      </w:r>
      <w:proofErr w:type="gramStart"/>
      <w:r w:rsidRPr="007918C4">
        <w:rPr>
          <w:rFonts w:ascii="Times New Roman" w:hAnsi="Times New Roman" w:cs="Times New Roman"/>
          <w:sz w:val="28"/>
          <w:szCs w:val="28"/>
        </w:rPr>
        <w:t>.п</w:t>
      </w:r>
      <w:proofErr w:type="gramEnd"/>
      <w:r w:rsidRPr="007918C4">
        <w:rPr>
          <w:rFonts w:ascii="Times New Roman" w:hAnsi="Times New Roman" w:cs="Times New Roman"/>
          <w:sz w:val="28"/>
          <w:szCs w:val="28"/>
        </w:rPr>
        <w:t>редложения</w:t>
      </w:r>
      <w:proofErr w:type="spellEnd"/>
      <w:r w:rsidRPr="007918C4">
        <w:rPr>
          <w:rFonts w:ascii="Times New Roman" w:hAnsi="Times New Roman" w:cs="Times New Roman"/>
          <w:sz w:val="28"/>
          <w:szCs w:val="28"/>
        </w:rPr>
        <w:t xml:space="preserve"> с </w:t>
      </w:r>
      <w:proofErr w:type="spellStart"/>
      <w:r w:rsidRPr="007918C4">
        <w:rPr>
          <w:rFonts w:ascii="Times New Roman" w:hAnsi="Times New Roman" w:cs="Times New Roman"/>
          <w:sz w:val="28"/>
          <w:szCs w:val="28"/>
        </w:rPr>
        <w:t>trotzdem</w:t>
      </w:r>
      <w:proofErr w:type="spellEnd"/>
      <w:r w:rsidRPr="007918C4">
        <w:rPr>
          <w:rFonts w:ascii="Times New Roman" w:hAnsi="Times New Roman" w:cs="Times New Roman"/>
          <w:sz w:val="28"/>
          <w:szCs w:val="28"/>
        </w:rPr>
        <w:t xml:space="preserve">; отрицания </w:t>
      </w:r>
      <w:proofErr w:type="spellStart"/>
      <w:r w:rsidRPr="007918C4">
        <w:rPr>
          <w:rFonts w:ascii="Times New Roman" w:hAnsi="Times New Roman" w:cs="Times New Roman"/>
          <w:sz w:val="28"/>
          <w:szCs w:val="28"/>
        </w:rPr>
        <w:t>keiner</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niemand</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nichts</w:t>
      </w:r>
      <w:proofErr w:type="spellEnd"/>
      <w:r w:rsidRPr="007918C4">
        <w:rPr>
          <w:rFonts w:ascii="Times New Roman" w:hAnsi="Times New Roman" w:cs="Times New Roman"/>
          <w:sz w:val="28"/>
          <w:szCs w:val="28"/>
        </w:rPr>
        <w:t xml:space="preserve">, </w:t>
      </w:r>
      <w:proofErr w:type="spellStart"/>
      <w:r w:rsidRPr="007918C4">
        <w:rPr>
          <w:rFonts w:ascii="Times New Roman" w:hAnsi="Times New Roman" w:cs="Times New Roman"/>
          <w:sz w:val="28"/>
          <w:szCs w:val="28"/>
        </w:rPr>
        <w:t>nie</w:t>
      </w:r>
      <w:proofErr w:type="spellEnd"/>
      <w:r w:rsidRPr="007918C4">
        <w:rPr>
          <w:rFonts w:ascii="Times New Roman" w:hAnsi="Times New Roman" w:cs="Times New Roman"/>
          <w:sz w:val="28"/>
          <w:szCs w:val="28"/>
        </w:rPr>
        <w:t xml:space="preserve">. </w:t>
      </w:r>
    </w:p>
    <w:p w:rsidR="007918C4" w:rsidRPr="007918C4" w:rsidRDefault="007918C4" w:rsidP="007918C4">
      <w:pPr>
        <w:pStyle w:val="HTML"/>
        <w:spacing w:after="0" w:line="240" w:lineRule="auto"/>
        <w:ind w:firstLine="567"/>
        <w:jc w:val="both"/>
        <w:outlineLvl w:val="0"/>
        <w:rPr>
          <w:sz w:val="28"/>
          <w:szCs w:val="28"/>
        </w:rPr>
      </w:pPr>
      <w:proofErr w:type="spellStart"/>
      <w:r w:rsidRPr="007918C4">
        <w:rPr>
          <w:rFonts w:ascii="Times New Roman" w:hAnsi="Times New Roman" w:cs="Times New Roman"/>
          <w:b/>
          <w:bCs/>
          <w:sz w:val="28"/>
          <w:szCs w:val="28"/>
        </w:rPr>
        <w:lastRenderedPageBreak/>
        <w:t>Общеучебные</w:t>
      </w:r>
      <w:proofErr w:type="spellEnd"/>
      <w:r w:rsidRPr="007918C4">
        <w:rPr>
          <w:rFonts w:ascii="Times New Roman" w:hAnsi="Times New Roman" w:cs="Times New Roman"/>
          <w:b/>
          <w:bCs/>
          <w:sz w:val="28"/>
          <w:szCs w:val="28"/>
        </w:rPr>
        <w:t xml:space="preserve"> умения и универсальные способы деятельности</w:t>
      </w:r>
    </w:p>
    <w:p w:rsidR="007918C4" w:rsidRPr="007918C4" w:rsidRDefault="007918C4" w:rsidP="007918C4">
      <w:pPr>
        <w:pStyle w:val="HTML"/>
        <w:spacing w:after="0" w:line="240" w:lineRule="auto"/>
        <w:ind w:firstLine="567"/>
        <w:jc w:val="both"/>
        <w:rPr>
          <w:sz w:val="28"/>
          <w:szCs w:val="28"/>
        </w:rPr>
      </w:pPr>
      <w:proofErr w:type="gramStart"/>
      <w:r w:rsidRPr="007918C4">
        <w:rPr>
          <w:rFonts w:ascii="Times New Roman" w:hAnsi="Times New Roman" w:cs="Times New Roman"/>
          <w:sz w:val="28"/>
          <w:szCs w:val="28"/>
        </w:rPr>
        <w:t xml:space="preserve">Формируются умения: работать с информацией: сокращение, расширение устной и письменной информации, создание второго текста по аналогии, заполнение таблиц; 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 работать с разными источниками на иностранном языке: справочными материалами, словарями, </w:t>
      </w:r>
      <w:proofErr w:type="spellStart"/>
      <w:r w:rsidRPr="007918C4">
        <w:rPr>
          <w:rFonts w:ascii="Times New Roman" w:hAnsi="Times New Roman" w:cs="Times New Roman"/>
          <w:sz w:val="28"/>
          <w:szCs w:val="28"/>
        </w:rPr>
        <w:t>интернет-ресурсами</w:t>
      </w:r>
      <w:proofErr w:type="spellEnd"/>
      <w:r w:rsidRPr="007918C4">
        <w:rPr>
          <w:rFonts w:ascii="Times New Roman" w:hAnsi="Times New Roman" w:cs="Times New Roman"/>
          <w:sz w:val="28"/>
          <w:szCs w:val="28"/>
        </w:rPr>
        <w:t xml:space="preserve">, литературой; самостоятельно работать, рационально организовывая свой труд в классе и дома. </w:t>
      </w:r>
      <w:proofErr w:type="gramEnd"/>
    </w:p>
    <w:p w:rsidR="007918C4" w:rsidRPr="007918C4" w:rsidRDefault="007918C4" w:rsidP="007918C4">
      <w:pPr>
        <w:pStyle w:val="HTML"/>
        <w:spacing w:after="0" w:line="240" w:lineRule="auto"/>
        <w:ind w:firstLine="567"/>
        <w:jc w:val="both"/>
        <w:outlineLvl w:val="0"/>
        <w:rPr>
          <w:sz w:val="28"/>
          <w:szCs w:val="28"/>
        </w:rPr>
      </w:pPr>
      <w:r w:rsidRPr="007918C4">
        <w:rPr>
          <w:rFonts w:ascii="Times New Roman" w:hAnsi="Times New Roman" w:cs="Times New Roman"/>
          <w:b/>
          <w:bCs/>
          <w:sz w:val="28"/>
          <w:szCs w:val="28"/>
        </w:rPr>
        <w:t>Специальные учебные умения</w:t>
      </w:r>
    </w:p>
    <w:p w:rsidR="007918C4" w:rsidRPr="007918C4" w:rsidRDefault="007918C4" w:rsidP="007918C4">
      <w:pPr>
        <w:pStyle w:val="HTML"/>
        <w:spacing w:after="0" w:line="240" w:lineRule="auto"/>
        <w:ind w:firstLine="567"/>
        <w:jc w:val="both"/>
        <w:rPr>
          <w:sz w:val="28"/>
          <w:szCs w:val="28"/>
        </w:rPr>
      </w:pPr>
      <w:r w:rsidRPr="007918C4">
        <w:rPr>
          <w:rFonts w:ascii="Times New Roman" w:hAnsi="Times New Roman" w:cs="Times New Roman"/>
          <w:sz w:val="28"/>
          <w:szCs w:val="28"/>
        </w:rPr>
        <w:t xml:space="preserve">Формируются умения: находить ключевые слова и </w:t>
      </w:r>
      <w:proofErr w:type="spellStart"/>
      <w:r w:rsidRPr="007918C4">
        <w:rPr>
          <w:rFonts w:ascii="Times New Roman" w:hAnsi="Times New Roman" w:cs="Times New Roman"/>
          <w:sz w:val="28"/>
          <w:szCs w:val="28"/>
        </w:rPr>
        <w:t>социокультурные</w:t>
      </w:r>
      <w:proofErr w:type="spellEnd"/>
      <w:r w:rsidRPr="007918C4">
        <w:rPr>
          <w:rFonts w:ascii="Times New Roman" w:hAnsi="Times New Roman" w:cs="Times New Roman"/>
          <w:sz w:val="28"/>
          <w:szCs w:val="28"/>
        </w:rPr>
        <w:t xml:space="preserve"> реалии при работе с текстом; </w:t>
      </w:r>
      <w:proofErr w:type="spellStart"/>
      <w:r w:rsidRPr="007918C4">
        <w:rPr>
          <w:rFonts w:ascii="Times New Roman" w:hAnsi="Times New Roman" w:cs="Times New Roman"/>
          <w:sz w:val="28"/>
          <w:szCs w:val="28"/>
        </w:rPr>
        <w:t>семантизировать</w:t>
      </w:r>
      <w:proofErr w:type="spellEnd"/>
      <w:r w:rsidRPr="007918C4">
        <w:rPr>
          <w:rFonts w:ascii="Times New Roman" w:hAnsi="Times New Roman" w:cs="Times New Roman"/>
          <w:sz w:val="28"/>
          <w:szCs w:val="28"/>
        </w:rPr>
        <w:t xml:space="preserve"> слова на основе языковой догадки; осуществлять словообразовательный анализ слов; выборочно использовать перевод; пользоваться двуязычным и толковым словарями. </w:t>
      </w:r>
    </w:p>
    <w:p w:rsidR="00B7555A" w:rsidRDefault="00B7555A" w:rsidP="007918C4">
      <w:pPr>
        <w:pStyle w:val="a5"/>
        <w:tabs>
          <w:tab w:val="left" w:pos="7371"/>
        </w:tabs>
        <w:spacing w:after="0" w:line="240" w:lineRule="auto"/>
        <w:ind w:left="0"/>
        <w:jc w:val="both"/>
        <w:rPr>
          <w:rFonts w:ascii="Times New Roman" w:eastAsia="Times New Roman" w:hAnsi="Times New Roman" w:cs="Times New Roman"/>
          <w:sz w:val="28"/>
          <w:szCs w:val="28"/>
        </w:rPr>
      </w:pPr>
    </w:p>
    <w:p w:rsidR="007918C4" w:rsidRDefault="007918C4" w:rsidP="007918C4">
      <w:pPr>
        <w:pStyle w:val="a5"/>
        <w:tabs>
          <w:tab w:val="left" w:pos="7371"/>
        </w:tabs>
        <w:spacing w:after="0" w:line="240" w:lineRule="auto"/>
        <w:ind w:left="0"/>
        <w:jc w:val="both"/>
        <w:rPr>
          <w:rFonts w:ascii="Times New Roman" w:eastAsia="Times New Roman" w:hAnsi="Times New Roman" w:cs="Times New Roman"/>
          <w:sz w:val="28"/>
          <w:szCs w:val="28"/>
        </w:rPr>
      </w:pPr>
    </w:p>
    <w:p w:rsidR="009442D5" w:rsidRDefault="009442D5" w:rsidP="007918C4">
      <w:pPr>
        <w:pStyle w:val="a5"/>
        <w:tabs>
          <w:tab w:val="left" w:pos="7371"/>
        </w:tabs>
        <w:spacing w:after="0" w:line="240" w:lineRule="auto"/>
        <w:ind w:left="0"/>
        <w:jc w:val="both"/>
        <w:rPr>
          <w:rFonts w:ascii="Times New Roman" w:eastAsia="Times New Roman" w:hAnsi="Times New Roman" w:cs="Times New Roman"/>
          <w:sz w:val="28"/>
          <w:szCs w:val="28"/>
        </w:rPr>
        <w:sectPr w:rsidR="009442D5" w:rsidSect="004F645F">
          <w:pgSz w:w="11906" w:h="16838"/>
          <w:pgMar w:top="1134" w:right="850" w:bottom="1134" w:left="1701" w:header="709" w:footer="709" w:gutter="0"/>
          <w:cols w:space="708"/>
          <w:titlePg/>
          <w:docGrid w:linePitch="360"/>
        </w:sectPr>
      </w:pPr>
    </w:p>
    <w:p w:rsidR="009442D5" w:rsidRDefault="009442D5" w:rsidP="002F7943">
      <w:pPr>
        <w:spacing w:after="0" w:line="240" w:lineRule="auto"/>
        <w:rPr>
          <w:rFonts w:ascii="Times New Roman" w:hAnsi="Times New Roman" w:cs="Times New Roman"/>
          <w:sz w:val="24"/>
          <w:szCs w:val="24"/>
        </w:rPr>
      </w:pPr>
    </w:p>
    <w:p w:rsidR="009442D5" w:rsidRDefault="009442D5" w:rsidP="007918C4">
      <w:pPr>
        <w:spacing w:after="0" w:line="240" w:lineRule="auto"/>
        <w:jc w:val="right"/>
        <w:rPr>
          <w:rFonts w:ascii="Times New Roman" w:hAnsi="Times New Roman" w:cs="Times New Roman"/>
          <w:sz w:val="24"/>
          <w:szCs w:val="24"/>
        </w:rPr>
      </w:pPr>
    </w:p>
    <w:p w:rsidR="007918C4" w:rsidRDefault="007918C4" w:rsidP="007918C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3 к приказу </w:t>
      </w:r>
    </w:p>
    <w:p w:rsidR="007918C4" w:rsidRDefault="007918C4" w:rsidP="007918C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31.08.2018 г. №515</w:t>
      </w:r>
    </w:p>
    <w:p w:rsidR="009442D5" w:rsidRDefault="009442D5" w:rsidP="009442D5">
      <w:pPr>
        <w:pStyle w:val="a8"/>
        <w:spacing w:before="0" w:beforeAutospacing="0" w:after="0" w:afterAutospacing="0"/>
        <w:ind w:firstLine="708"/>
        <w:jc w:val="center"/>
        <w:rPr>
          <w:b/>
        </w:rPr>
      </w:pPr>
      <w:r>
        <w:rPr>
          <w:b/>
        </w:rPr>
        <w:t xml:space="preserve">Перспективный учебный план </w:t>
      </w:r>
      <w:r w:rsidR="004E712C">
        <w:rPr>
          <w:b/>
        </w:rPr>
        <w:t xml:space="preserve">на уровень </w:t>
      </w:r>
      <w:r>
        <w:rPr>
          <w:b/>
        </w:rPr>
        <w:t>основного общего образования,</w:t>
      </w:r>
    </w:p>
    <w:p w:rsidR="009442D5" w:rsidRDefault="009442D5" w:rsidP="009442D5">
      <w:pPr>
        <w:pStyle w:val="a8"/>
        <w:spacing w:before="0" w:beforeAutospacing="0" w:after="0" w:afterAutospacing="0"/>
        <w:ind w:firstLine="709"/>
        <w:jc w:val="center"/>
        <w:rPr>
          <w:b/>
        </w:rPr>
      </w:pPr>
      <w:proofErr w:type="gramStart"/>
      <w:r>
        <w:rPr>
          <w:b/>
        </w:rPr>
        <w:t>обеспечивающий</w:t>
      </w:r>
      <w:proofErr w:type="gramEnd"/>
      <w:r>
        <w:rPr>
          <w:b/>
        </w:rPr>
        <w:t xml:space="preserve"> реализацию ООП ООО в соответствии с требованиями ФГОС </w:t>
      </w:r>
      <w:r w:rsidR="004E712C">
        <w:rPr>
          <w:b/>
        </w:rPr>
        <w:t>ООО</w:t>
      </w:r>
    </w:p>
    <w:p w:rsidR="009442D5" w:rsidRDefault="004E712C" w:rsidP="009442D5">
      <w:pPr>
        <w:pStyle w:val="a8"/>
        <w:spacing w:before="0" w:beforeAutospacing="0" w:after="0" w:afterAutospacing="0"/>
        <w:ind w:firstLine="708"/>
        <w:jc w:val="center"/>
        <w:rPr>
          <w:b/>
        </w:rPr>
      </w:pPr>
      <w:r>
        <w:rPr>
          <w:b/>
        </w:rPr>
        <w:t>Вариант 1</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0"/>
        <w:gridCol w:w="1800"/>
        <w:gridCol w:w="822"/>
        <w:gridCol w:w="1170"/>
        <w:gridCol w:w="709"/>
        <w:gridCol w:w="807"/>
        <w:gridCol w:w="752"/>
        <w:gridCol w:w="814"/>
        <w:gridCol w:w="709"/>
        <w:gridCol w:w="850"/>
        <w:gridCol w:w="567"/>
        <w:gridCol w:w="851"/>
        <w:gridCol w:w="709"/>
        <w:gridCol w:w="850"/>
        <w:gridCol w:w="650"/>
      </w:tblGrid>
      <w:tr w:rsidR="009442D5" w:rsidTr="004E712C">
        <w:trPr>
          <w:trHeight w:val="703"/>
        </w:trPr>
        <w:tc>
          <w:tcPr>
            <w:tcW w:w="2340" w:type="dxa"/>
            <w:vMerge w:val="restart"/>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rPr>
                <w:b/>
              </w:rPr>
            </w:pPr>
            <w:r>
              <w:rPr>
                <w:b/>
              </w:rPr>
              <w:t>Предметные области</w:t>
            </w:r>
          </w:p>
        </w:tc>
        <w:tc>
          <w:tcPr>
            <w:tcW w:w="1800" w:type="dxa"/>
            <w:vMerge w:val="restart"/>
            <w:tcBorders>
              <w:top w:val="single" w:sz="4" w:space="0" w:color="auto"/>
              <w:left w:val="single" w:sz="4" w:space="0" w:color="auto"/>
              <w:right w:val="single" w:sz="4" w:space="0" w:color="auto"/>
            </w:tcBorders>
          </w:tcPr>
          <w:p w:rsidR="009442D5" w:rsidRDefault="009442D5" w:rsidP="00641140">
            <w:pPr>
              <w:pStyle w:val="a8"/>
              <w:spacing w:before="0" w:beforeAutospacing="0" w:after="0" w:afterAutospacing="0"/>
              <w:jc w:val="center"/>
              <w:rPr>
                <w:b/>
              </w:rPr>
            </w:pPr>
            <w:r>
              <w:rPr>
                <w:b/>
              </w:rPr>
              <w:t>Учебные предметы</w:t>
            </w:r>
          </w:p>
        </w:tc>
        <w:tc>
          <w:tcPr>
            <w:tcW w:w="1992" w:type="dxa"/>
            <w:gridSpan w:val="2"/>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rPr>
                <w:b/>
              </w:rPr>
            </w:pPr>
            <w:r>
              <w:rPr>
                <w:b/>
              </w:rPr>
              <w:t>Количество часов в неделю</w:t>
            </w:r>
          </w:p>
          <w:p w:rsidR="009442D5" w:rsidRDefault="009442D5" w:rsidP="00641140">
            <w:pPr>
              <w:pStyle w:val="a8"/>
              <w:spacing w:before="0" w:beforeAutospacing="0" w:after="0" w:afterAutospacing="0"/>
              <w:jc w:val="center"/>
              <w:rPr>
                <w:b/>
              </w:rPr>
            </w:pPr>
            <w:r>
              <w:rPr>
                <w:b/>
              </w:rPr>
              <w:t xml:space="preserve">5 </w:t>
            </w:r>
            <w:proofErr w:type="spellStart"/>
            <w:r>
              <w:rPr>
                <w:b/>
              </w:rPr>
              <w:t>кл</w:t>
            </w:r>
            <w:proofErr w:type="spellEnd"/>
          </w:p>
        </w:tc>
        <w:tc>
          <w:tcPr>
            <w:tcW w:w="1516" w:type="dxa"/>
            <w:gridSpan w:val="2"/>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rPr>
                <w:b/>
              </w:rPr>
            </w:pPr>
            <w:r>
              <w:rPr>
                <w:b/>
              </w:rPr>
              <w:t>Количество часов в неделю</w:t>
            </w:r>
          </w:p>
          <w:p w:rsidR="009442D5" w:rsidRDefault="009442D5" w:rsidP="00641140">
            <w:pPr>
              <w:pStyle w:val="a8"/>
              <w:spacing w:before="0" w:beforeAutospacing="0" w:after="0" w:afterAutospacing="0"/>
              <w:jc w:val="center"/>
              <w:rPr>
                <w:b/>
              </w:rPr>
            </w:pPr>
            <w:r>
              <w:rPr>
                <w:b/>
              </w:rPr>
              <w:t xml:space="preserve"> 6 </w:t>
            </w:r>
            <w:proofErr w:type="spellStart"/>
            <w:r>
              <w:rPr>
                <w:b/>
              </w:rPr>
              <w:t>кл</w:t>
            </w:r>
            <w:proofErr w:type="spellEnd"/>
          </w:p>
        </w:tc>
        <w:tc>
          <w:tcPr>
            <w:tcW w:w="1566" w:type="dxa"/>
            <w:gridSpan w:val="2"/>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rPr>
                <w:b/>
              </w:rPr>
            </w:pPr>
            <w:r>
              <w:rPr>
                <w:b/>
              </w:rPr>
              <w:t xml:space="preserve">Количество часов в неделю 7 </w:t>
            </w:r>
            <w:proofErr w:type="spellStart"/>
            <w:r>
              <w:rPr>
                <w:b/>
              </w:rPr>
              <w:t>кл</w:t>
            </w:r>
            <w:proofErr w:type="spellEnd"/>
          </w:p>
        </w:tc>
        <w:tc>
          <w:tcPr>
            <w:tcW w:w="1559" w:type="dxa"/>
            <w:gridSpan w:val="2"/>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rPr>
                <w:b/>
              </w:rPr>
            </w:pPr>
            <w:r>
              <w:rPr>
                <w:b/>
              </w:rPr>
              <w:t xml:space="preserve">Количество часов в неделю 8 </w:t>
            </w:r>
            <w:proofErr w:type="spellStart"/>
            <w:r>
              <w:rPr>
                <w:b/>
              </w:rPr>
              <w:t>кл</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rsidR="009442D5" w:rsidRDefault="009442D5" w:rsidP="00641140">
            <w:pPr>
              <w:pStyle w:val="a8"/>
              <w:jc w:val="center"/>
              <w:rPr>
                <w:b/>
              </w:rPr>
            </w:pPr>
            <w:r>
              <w:rPr>
                <w:b/>
              </w:rPr>
              <w:t xml:space="preserve">Количество часов в неделю 9 </w:t>
            </w:r>
            <w:proofErr w:type="spellStart"/>
            <w:r>
              <w:rPr>
                <w:b/>
              </w:rPr>
              <w:t>кл</w:t>
            </w:r>
            <w:proofErr w:type="spellEnd"/>
          </w:p>
        </w:tc>
        <w:tc>
          <w:tcPr>
            <w:tcW w:w="1559" w:type="dxa"/>
            <w:gridSpan w:val="2"/>
            <w:shd w:val="clear" w:color="auto" w:fill="auto"/>
          </w:tcPr>
          <w:p w:rsidR="009442D5" w:rsidRDefault="009442D5" w:rsidP="00641140">
            <w:pPr>
              <w:rPr>
                <w:rFonts w:eastAsia="Times New Roman"/>
                <w:sz w:val="20"/>
                <w:szCs w:val="20"/>
              </w:rPr>
            </w:pPr>
            <w:r>
              <w:rPr>
                <w:b/>
              </w:rPr>
              <w:t>Всего</w:t>
            </w:r>
          </w:p>
        </w:tc>
        <w:tc>
          <w:tcPr>
            <w:tcW w:w="650" w:type="dxa"/>
            <w:vMerge w:val="restart"/>
            <w:shd w:val="clear" w:color="auto" w:fill="auto"/>
          </w:tcPr>
          <w:p w:rsidR="009442D5" w:rsidRPr="00EA62AB" w:rsidRDefault="009442D5" w:rsidP="00641140">
            <w:pPr>
              <w:rPr>
                <w:rFonts w:eastAsia="Times New Roman"/>
                <w:b/>
                <w:sz w:val="20"/>
                <w:szCs w:val="20"/>
              </w:rPr>
            </w:pPr>
            <w:r w:rsidRPr="00EA62AB">
              <w:rPr>
                <w:rFonts w:eastAsia="Times New Roman"/>
                <w:b/>
                <w:sz w:val="20"/>
                <w:szCs w:val="20"/>
              </w:rPr>
              <w:t>Всего</w:t>
            </w:r>
          </w:p>
        </w:tc>
      </w:tr>
      <w:tr w:rsidR="009442D5" w:rsidTr="004E712C">
        <w:trPr>
          <w:cantSplit/>
          <w:trHeight w:val="509"/>
        </w:trPr>
        <w:tc>
          <w:tcPr>
            <w:tcW w:w="2340" w:type="dxa"/>
            <w:vMerge/>
            <w:tcBorders>
              <w:top w:val="single" w:sz="4" w:space="0" w:color="auto"/>
              <w:left w:val="single" w:sz="4" w:space="0" w:color="auto"/>
              <w:bottom w:val="single" w:sz="4" w:space="0" w:color="auto"/>
              <w:right w:val="single" w:sz="4" w:space="0" w:color="auto"/>
            </w:tcBorders>
            <w:vAlign w:val="center"/>
          </w:tcPr>
          <w:p w:rsidR="009442D5" w:rsidRDefault="009442D5" w:rsidP="00641140">
            <w:pPr>
              <w:rPr>
                <w:b/>
              </w:rPr>
            </w:pPr>
          </w:p>
        </w:tc>
        <w:tc>
          <w:tcPr>
            <w:tcW w:w="1800" w:type="dxa"/>
            <w:vMerge/>
            <w:tcBorders>
              <w:left w:val="single" w:sz="4" w:space="0" w:color="auto"/>
              <w:right w:val="single" w:sz="4" w:space="0" w:color="auto"/>
            </w:tcBorders>
            <w:vAlign w:val="center"/>
          </w:tcPr>
          <w:p w:rsidR="009442D5" w:rsidRDefault="009442D5" w:rsidP="00641140">
            <w:pPr>
              <w:rPr>
                <w:b/>
              </w:rPr>
            </w:pPr>
          </w:p>
        </w:tc>
        <w:tc>
          <w:tcPr>
            <w:tcW w:w="822" w:type="dxa"/>
            <w:vMerge w:val="restart"/>
            <w:tcBorders>
              <w:top w:val="single" w:sz="4" w:space="0" w:color="auto"/>
              <w:left w:val="single" w:sz="4" w:space="0" w:color="auto"/>
              <w:right w:val="single" w:sz="4" w:space="0" w:color="auto"/>
            </w:tcBorders>
            <w:textDirection w:val="btLr"/>
          </w:tcPr>
          <w:p w:rsidR="009442D5" w:rsidRDefault="009442D5" w:rsidP="00641140">
            <w:pPr>
              <w:pStyle w:val="a8"/>
              <w:spacing w:before="0" w:beforeAutospacing="0" w:after="0" w:afterAutospacing="0" w:line="240" w:lineRule="exact"/>
              <w:jc w:val="center"/>
              <w:rPr>
                <w:i/>
                <w:sz w:val="22"/>
                <w:szCs w:val="22"/>
              </w:rPr>
            </w:pPr>
            <w:r>
              <w:rPr>
                <w:i/>
                <w:sz w:val="22"/>
                <w:szCs w:val="22"/>
              </w:rPr>
              <w:t>Обязательная</w:t>
            </w:r>
          </w:p>
          <w:p w:rsidR="009442D5" w:rsidRDefault="009442D5" w:rsidP="00641140">
            <w:pPr>
              <w:pStyle w:val="a8"/>
              <w:spacing w:before="0" w:beforeAutospacing="0" w:after="0" w:afterAutospacing="0" w:line="240" w:lineRule="exact"/>
              <w:jc w:val="center"/>
              <w:rPr>
                <w:i/>
                <w:sz w:val="22"/>
                <w:szCs w:val="22"/>
              </w:rPr>
            </w:pPr>
            <w:r>
              <w:rPr>
                <w:i/>
                <w:sz w:val="22"/>
                <w:szCs w:val="22"/>
              </w:rPr>
              <w:t>часть</w:t>
            </w:r>
          </w:p>
        </w:tc>
        <w:tc>
          <w:tcPr>
            <w:tcW w:w="1170" w:type="dxa"/>
            <w:vMerge w:val="restart"/>
            <w:tcBorders>
              <w:top w:val="single" w:sz="4" w:space="0" w:color="auto"/>
              <w:left w:val="single" w:sz="4" w:space="0" w:color="auto"/>
              <w:right w:val="single" w:sz="4" w:space="0" w:color="auto"/>
            </w:tcBorders>
            <w:textDirection w:val="btLr"/>
          </w:tcPr>
          <w:p w:rsidR="009442D5" w:rsidRDefault="009442D5" w:rsidP="00641140">
            <w:pPr>
              <w:pStyle w:val="a8"/>
              <w:spacing w:before="0" w:beforeAutospacing="0" w:after="0" w:afterAutospacing="0" w:line="240" w:lineRule="exact"/>
              <w:jc w:val="center"/>
              <w:rPr>
                <w:b/>
                <w:sz w:val="22"/>
                <w:szCs w:val="22"/>
              </w:rPr>
            </w:pPr>
            <w:r>
              <w:rPr>
                <w:i/>
                <w:sz w:val="22"/>
                <w:szCs w:val="22"/>
              </w:rPr>
              <w:t>Часть, формируемая участниками образовательных отношений</w:t>
            </w:r>
          </w:p>
        </w:tc>
        <w:tc>
          <w:tcPr>
            <w:tcW w:w="709" w:type="dxa"/>
            <w:vMerge w:val="restart"/>
            <w:tcBorders>
              <w:top w:val="single" w:sz="4" w:space="0" w:color="auto"/>
              <w:left w:val="single" w:sz="4" w:space="0" w:color="auto"/>
              <w:right w:val="single" w:sz="4" w:space="0" w:color="auto"/>
            </w:tcBorders>
            <w:textDirection w:val="btLr"/>
          </w:tcPr>
          <w:p w:rsidR="009442D5" w:rsidRDefault="009442D5" w:rsidP="00641140">
            <w:pPr>
              <w:pStyle w:val="a8"/>
              <w:spacing w:before="0" w:beforeAutospacing="0" w:after="0" w:afterAutospacing="0" w:line="240" w:lineRule="exact"/>
              <w:jc w:val="center"/>
              <w:rPr>
                <w:i/>
                <w:sz w:val="22"/>
                <w:szCs w:val="22"/>
              </w:rPr>
            </w:pPr>
            <w:r>
              <w:rPr>
                <w:i/>
                <w:sz w:val="22"/>
                <w:szCs w:val="22"/>
              </w:rPr>
              <w:t>Обязательная</w:t>
            </w:r>
          </w:p>
          <w:p w:rsidR="009442D5" w:rsidRDefault="009442D5" w:rsidP="00641140">
            <w:pPr>
              <w:pStyle w:val="a8"/>
              <w:spacing w:before="0" w:beforeAutospacing="0" w:after="0" w:afterAutospacing="0" w:line="240" w:lineRule="exact"/>
              <w:jc w:val="center"/>
              <w:rPr>
                <w:i/>
                <w:sz w:val="22"/>
                <w:szCs w:val="22"/>
              </w:rPr>
            </w:pPr>
            <w:r>
              <w:rPr>
                <w:i/>
                <w:sz w:val="22"/>
                <w:szCs w:val="22"/>
              </w:rPr>
              <w:t>часть</w:t>
            </w:r>
          </w:p>
        </w:tc>
        <w:tc>
          <w:tcPr>
            <w:tcW w:w="807" w:type="dxa"/>
            <w:vMerge w:val="restart"/>
            <w:tcBorders>
              <w:top w:val="single" w:sz="4" w:space="0" w:color="auto"/>
              <w:left w:val="single" w:sz="4" w:space="0" w:color="auto"/>
              <w:right w:val="single" w:sz="4" w:space="0" w:color="auto"/>
            </w:tcBorders>
            <w:textDirection w:val="btLr"/>
          </w:tcPr>
          <w:p w:rsidR="009442D5" w:rsidRDefault="009442D5" w:rsidP="00641140">
            <w:pPr>
              <w:pStyle w:val="a8"/>
              <w:spacing w:before="0" w:beforeAutospacing="0" w:after="0" w:afterAutospacing="0" w:line="240" w:lineRule="exact"/>
              <w:jc w:val="center"/>
              <w:rPr>
                <w:b/>
                <w:sz w:val="22"/>
                <w:szCs w:val="22"/>
              </w:rPr>
            </w:pPr>
            <w:r>
              <w:rPr>
                <w:i/>
                <w:sz w:val="22"/>
                <w:szCs w:val="22"/>
              </w:rPr>
              <w:t xml:space="preserve">Часть, формируемая участниками образ. Отношений </w:t>
            </w:r>
          </w:p>
        </w:tc>
        <w:tc>
          <w:tcPr>
            <w:tcW w:w="752" w:type="dxa"/>
            <w:vMerge w:val="restart"/>
            <w:tcBorders>
              <w:top w:val="single" w:sz="4" w:space="0" w:color="auto"/>
              <w:left w:val="single" w:sz="4" w:space="0" w:color="auto"/>
              <w:right w:val="single" w:sz="4" w:space="0" w:color="auto"/>
            </w:tcBorders>
            <w:textDirection w:val="btLr"/>
          </w:tcPr>
          <w:p w:rsidR="009442D5" w:rsidRDefault="009442D5" w:rsidP="00641140">
            <w:pPr>
              <w:pStyle w:val="a8"/>
              <w:spacing w:before="0" w:beforeAutospacing="0" w:after="0" w:afterAutospacing="0" w:line="240" w:lineRule="exact"/>
              <w:jc w:val="center"/>
              <w:rPr>
                <w:i/>
                <w:sz w:val="22"/>
                <w:szCs w:val="22"/>
              </w:rPr>
            </w:pPr>
            <w:r>
              <w:rPr>
                <w:i/>
                <w:sz w:val="22"/>
                <w:szCs w:val="22"/>
              </w:rPr>
              <w:t>Обязательная</w:t>
            </w:r>
          </w:p>
          <w:p w:rsidR="009442D5" w:rsidRDefault="009442D5" w:rsidP="00641140">
            <w:pPr>
              <w:pStyle w:val="a8"/>
              <w:spacing w:before="0" w:beforeAutospacing="0" w:after="0" w:afterAutospacing="0" w:line="240" w:lineRule="exact"/>
              <w:jc w:val="center"/>
              <w:rPr>
                <w:i/>
                <w:sz w:val="22"/>
                <w:szCs w:val="22"/>
              </w:rPr>
            </w:pPr>
            <w:r>
              <w:rPr>
                <w:i/>
                <w:sz w:val="22"/>
                <w:szCs w:val="22"/>
              </w:rPr>
              <w:t>часть</w:t>
            </w:r>
          </w:p>
        </w:tc>
        <w:tc>
          <w:tcPr>
            <w:tcW w:w="814" w:type="dxa"/>
            <w:vMerge w:val="restart"/>
            <w:tcBorders>
              <w:top w:val="single" w:sz="4" w:space="0" w:color="auto"/>
              <w:left w:val="single" w:sz="4" w:space="0" w:color="auto"/>
              <w:right w:val="single" w:sz="4" w:space="0" w:color="auto"/>
            </w:tcBorders>
            <w:textDirection w:val="btLr"/>
          </w:tcPr>
          <w:p w:rsidR="009442D5" w:rsidRDefault="009442D5" w:rsidP="00641140">
            <w:pPr>
              <w:pStyle w:val="a8"/>
              <w:spacing w:before="0" w:beforeAutospacing="0" w:after="0" w:afterAutospacing="0" w:line="240" w:lineRule="exact"/>
              <w:jc w:val="center"/>
              <w:rPr>
                <w:b/>
                <w:sz w:val="22"/>
                <w:szCs w:val="22"/>
              </w:rPr>
            </w:pPr>
            <w:r>
              <w:rPr>
                <w:i/>
                <w:sz w:val="22"/>
                <w:szCs w:val="22"/>
              </w:rPr>
              <w:t xml:space="preserve">Часть, формируемая участниками образовательных отношений </w:t>
            </w:r>
          </w:p>
        </w:tc>
        <w:tc>
          <w:tcPr>
            <w:tcW w:w="709" w:type="dxa"/>
            <w:vMerge w:val="restart"/>
            <w:tcBorders>
              <w:top w:val="single" w:sz="4" w:space="0" w:color="auto"/>
              <w:left w:val="single" w:sz="4" w:space="0" w:color="auto"/>
              <w:right w:val="single" w:sz="4" w:space="0" w:color="auto"/>
            </w:tcBorders>
            <w:textDirection w:val="btLr"/>
          </w:tcPr>
          <w:p w:rsidR="009442D5" w:rsidRDefault="009442D5" w:rsidP="00641140">
            <w:pPr>
              <w:pStyle w:val="a8"/>
              <w:spacing w:before="0" w:beforeAutospacing="0" w:after="0" w:afterAutospacing="0" w:line="240" w:lineRule="exact"/>
              <w:jc w:val="center"/>
              <w:rPr>
                <w:i/>
                <w:sz w:val="22"/>
                <w:szCs w:val="22"/>
              </w:rPr>
            </w:pPr>
            <w:r>
              <w:rPr>
                <w:i/>
                <w:sz w:val="22"/>
                <w:szCs w:val="22"/>
              </w:rPr>
              <w:t>Обязательная</w:t>
            </w:r>
          </w:p>
          <w:p w:rsidR="009442D5" w:rsidRDefault="009442D5" w:rsidP="00641140">
            <w:pPr>
              <w:pStyle w:val="a8"/>
              <w:spacing w:before="0" w:beforeAutospacing="0" w:after="0" w:afterAutospacing="0" w:line="240" w:lineRule="exact"/>
              <w:jc w:val="center"/>
              <w:rPr>
                <w:b/>
                <w:sz w:val="22"/>
                <w:szCs w:val="22"/>
              </w:rPr>
            </w:pPr>
            <w:r>
              <w:rPr>
                <w:i/>
                <w:sz w:val="22"/>
                <w:szCs w:val="22"/>
              </w:rPr>
              <w:t>часть</w:t>
            </w:r>
          </w:p>
        </w:tc>
        <w:tc>
          <w:tcPr>
            <w:tcW w:w="850" w:type="dxa"/>
            <w:vMerge w:val="restart"/>
            <w:tcBorders>
              <w:top w:val="single" w:sz="4" w:space="0" w:color="auto"/>
              <w:left w:val="single" w:sz="4" w:space="0" w:color="auto"/>
              <w:right w:val="single" w:sz="4" w:space="0" w:color="auto"/>
            </w:tcBorders>
            <w:textDirection w:val="btLr"/>
          </w:tcPr>
          <w:p w:rsidR="009442D5" w:rsidRDefault="009442D5" w:rsidP="00641140">
            <w:pPr>
              <w:pStyle w:val="a8"/>
              <w:spacing w:before="0" w:beforeAutospacing="0" w:after="0" w:afterAutospacing="0" w:line="240" w:lineRule="exact"/>
              <w:jc w:val="center"/>
              <w:rPr>
                <w:b/>
                <w:sz w:val="22"/>
                <w:szCs w:val="22"/>
              </w:rPr>
            </w:pPr>
            <w:r>
              <w:rPr>
                <w:i/>
                <w:sz w:val="22"/>
                <w:szCs w:val="22"/>
              </w:rPr>
              <w:t xml:space="preserve">Часть, формируемая участниками </w:t>
            </w:r>
            <w:proofErr w:type="gramStart"/>
            <w:r>
              <w:rPr>
                <w:i/>
                <w:sz w:val="22"/>
                <w:szCs w:val="22"/>
              </w:rPr>
              <w:t>образовательных</w:t>
            </w:r>
            <w:proofErr w:type="gramEnd"/>
          </w:p>
        </w:tc>
        <w:tc>
          <w:tcPr>
            <w:tcW w:w="567" w:type="dxa"/>
            <w:vMerge w:val="restart"/>
            <w:tcBorders>
              <w:top w:val="single" w:sz="4" w:space="0" w:color="auto"/>
              <w:left w:val="single" w:sz="4" w:space="0" w:color="auto"/>
              <w:right w:val="single" w:sz="4" w:space="0" w:color="auto"/>
            </w:tcBorders>
            <w:textDirection w:val="btLr"/>
          </w:tcPr>
          <w:p w:rsidR="009442D5" w:rsidRDefault="009442D5" w:rsidP="00641140">
            <w:pPr>
              <w:pStyle w:val="a8"/>
              <w:spacing w:before="0" w:beforeAutospacing="0" w:after="0" w:afterAutospacing="0" w:line="240" w:lineRule="exact"/>
              <w:jc w:val="center"/>
              <w:rPr>
                <w:i/>
                <w:sz w:val="22"/>
                <w:szCs w:val="22"/>
              </w:rPr>
            </w:pPr>
            <w:r>
              <w:rPr>
                <w:i/>
                <w:sz w:val="22"/>
                <w:szCs w:val="22"/>
              </w:rPr>
              <w:t>Обязательна часть</w:t>
            </w:r>
          </w:p>
        </w:tc>
        <w:tc>
          <w:tcPr>
            <w:tcW w:w="851" w:type="dxa"/>
            <w:vMerge w:val="restart"/>
            <w:tcBorders>
              <w:top w:val="single" w:sz="4" w:space="0" w:color="auto"/>
              <w:left w:val="single" w:sz="4" w:space="0" w:color="auto"/>
              <w:right w:val="single" w:sz="4" w:space="0" w:color="auto"/>
            </w:tcBorders>
            <w:textDirection w:val="btLr"/>
          </w:tcPr>
          <w:p w:rsidR="009442D5" w:rsidRDefault="009442D5" w:rsidP="00641140">
            <w:pPr>
              <w:pStyle w:val="a8"/>
              <w:spacing w:before="0" w:beforeAutospacing="0" w:after="0" w:afterAutospacing="0" w:line="240" w:lineRule="exact"/>
              <w:jc w:val="center"/>
              <w:rPr>
                <w:b/>
                <w:sz w:val="22"/>
                <w:szCs w:val="22"/>
              </w:rPr>
            </w:pPr>
            <w:r>
              <w:rPr>
                <w:i/>
                <w:sz w:val="22"/>
                <w:szCs w:val="22"/>
              </w:rPr>
              <w:t>Часть, формируемая участниками образовательных отношений</w:t>
            </w:r>
          </w:p>
        </w:tc>
        <w:tc>
          <w:tcPr>
            <w:tcW w:w="709" w:type="dxa"/>
            <w:vMerge w:val="restart"/>
            <w:shd w:val="clear" w:color="auto" w:fill="auto"/>
            <w:textDirection w:val="btLr"/>
          </w:tcPr>
          <w:p w:rsidR="009442D5" w:rsidRDefault="009442D5" w:rsidP="00641140">
            <w:pPr>
              <w:pStyle w:val="a8"/>
              <w:spacing w:before="0" w:beforeAutospacing="0" w:after="0" w:afterAutospacing="0" w:line="240" w:lineRule="exact"/>
              <w:jc w:val="center"/>
              <w:rPr>
                <w:i/>
                <w:sz w:val="22"/>
                <w:szCs w:val="22"/>
              </w:rPr>
            </w:pPr>
            <w:r>
              <w:rPr>
                <w:i/>
                <w:sz w:val="22"/>
                <w:szCs w:val="22"/>
              </w:rPr>
              <w:t>Обязательна часть</w:t>
            </w:r>
          </w:p>
        </w:tc>
        <w:tc>
          <w:tcPr>
            <w:tcW w:w="850" w:type="dxa"/>
            <w:vMerge w:val="restart"/>
            <w:shd w:val="clear" w:color="auto" w:fill="auto"/>
            <w:textDirection w:val="btLr"/>
          </w:tcPr>
          <w:p w:rsidR="009442D5" w:rsidRDefault="009442D5" w:rsidP="00641140">
            <w:pPr>
              <w:pStyle w:val="a8"/>
              <w:spacing w:before="0" w:beforeAutospacing="0" w:after="0" w:afterAutospacing="0" w:line="240" w:lineRule="exact"/>
              <w:jc w:val="center"/>
              <w:rPr>
                <w:b/>
                <w:sz w:val="22"/>
                <w:szCs w:val="22"/>
              </w:rPr>
            </w:pPr>
            <w:r>
              <w:rPr>
                <w:i/>
                <w:sz w:val="22"/>
                <w:szCs w:val="22"/>
              </w:rPr>
              <w:t>Часть, формируемая участниками образовательных отношений</w:t>
            </w:r>
          </w:p>
        </w:tc>
        <w:tc>
          <w:tcPr>
            <w:tcW w:w="650" w:type="dxa"/>
            <w:vMerge/>
            <w:shd w:val="clear" w:color="auto" w:fill="auto"/>
          </w:tcPr>
          <w:p w:rsidR="009442D5" w:rsidRDefault="009442D5" w:rsidP="00641140">
            <w:pPr>
              <w:rPr>
                <w:rFonts w:eastAsia="Times New Roman"/>
                <w:sz w:val="20"/>
                <w:szCs w:val="20"/>
              </w:rPr>
            </w:pPr>
          </w:p>
        </w:tc>
      </w:tr>
      <w:tr w:rsidR="009442D5" w:rsidTr="004E712C">
        <w:trPr>
          <w:cantSplit/>
          <w:trHeight w:val="2043"/>
        </w:trPr>
        <w:tc>
          <w:tcPr>
            <w:tcW w:w="2340" w:type="dxa"/>
            <w:tcBorders>
              <w:top w:val="single" w:sz="4" w:space="0" w:color="auto"/>
              <w:left w:val="single" w:sz="4" w:space="0" w:color="auto"/>
              <w:bottom w:val="single" w:sz="4" w:space="0" w:color="auto"/>
              <w:right w:val="single" w:sz="4" w:space="0" w:color="auto"/>
            </w:tcBorders>
            <w:vAlign w:val="center"/>
          </w:tcPr>
          <w:p w:rsidR="009442D5" w:rsidRDefault="009442D5" w:rsidP="00641140">
            <w:pPr>
              <w:rPr>
                <w:b/>
              </w:rPr>
            </w:pPr>
          </w:p>
        </w:tc>
        <w:tc>
          <w:tcPr>
            <w:tcW w:w="1800" w:type="dxa"/>
            <w:vMerge/>
            <w:tcBorders>
              <w:left w:val="single" w:sz="4" w:space="0" w:color="auto"/>
              <w:bottom w:val="single" w:sz="4" w:space="0" w:color="auto"/>
              <w:right w:val="single" w:sz="4" w:space="0" w:color="auto"/>
            </w:tcBorders>
            <w:vAlign w:val="center"/>
          </w:tcPr>
          <w:p w:rsidR="009442D5" w:rsidRDefault="009442D5" w:rsidP="00641140">
            <w:pPr>
              <w:rPr>
                <w:b/>
              </w:rPr>
            </w:pPr>
          </w:p>
        </w:tc>
        <w:tc>
          <w:tcPr>
            <w:tcW w:w="822" w:type="dxa"/>
            <w:vMerge/>
            <w:tcBorders>
              <w:left w:val="single" w:sz="4" w:space="0" w:color="auto"/>
              <w:bottom w:val="single" w:sz="4" w:space="0" w:color="auto"/>
              <w:right w:val="single" w:sz="4" w:space="0" w:color="auto"/>
            </w:tcBorders>
            <w:textDirection w:val="btLr"/>
          </w:tcPr>
          <w:p w:rsidR="009442D5" w:rsidRDefault="009442D5" w:rsidP="00641140">
            <w:pPr>
              <w:pStyle w:val="a8"/>
              <w:spacing w:before="0" w:beforeAutospacing="0" w:after="0" w:afterAutospacing="0" w:line="240" w:lineRule="exact"/>
              <w:jc w:val="center"/>
              <w:rPr>
                <w:i/>
                <w:sz w:val="22"/>
                <w:szCs w:val="22"/>
              </w:rPr>
            </w:pPr>
          </w:p>
        </w:tc>
        <w:tc>
          <w:tcPr>
            <w:tcW w:w="1170" w:type="dxa"/>
            <w:vMerge/>
            <w:tcBorders>
              <w:left w:val="single" w:sz="4" w:space="0" w:color="auto"/>
              <w:bottom w:val="single" w:sz="4" w:space="0" w:color="auto"/>
              <w:right w:val="single" w:sz="4" w:space="0" w:color="auto"/>
            </w:tcBorders>
            <w:textDirection w:val="btLr"/>
          </w:tcPr>
          <w:p w:rsidR="009442D5" w:rsidRDefault="009442D5" w:rsidP="00641140">
            <w:pPr>
              <w:pStyle w:val="a8"/>
              <w:spacing w:before="0" w:beforeAutospacing="0" w:after="0" w:afterAutospacing="0" w:line="240" w:lineRule="exact"/>
              <w:jc w:val="center"/>
              <w:rPr>
                <w:i/>
                <w:sz w:val="22"/>
                <w:szCs w:val="22"/>
              </w:rPr>
            </w:pPr>
          </w:p>
        </w:tc>
        <w:tc>
          <w:tcPr>
            <w:tcW w:w="709" w:type="dxa"/>
            <w:vMerge/>
            <w:tcBorders>
              <w:left w:val="single" w:sz="4" w:space="0" w:color="auto"/>
              <w:bottom w:val="single" w:sz="4" w:space="0" w:color="auto"/>
              <w:right w:val="single" w:sz="4" w:space="0" w:color="auto"/>
            </w:tcBorders>
            <w:textDirection w:val="btLr"/>
          </w:tcPr>
          <w:p w:rsidR="009442D5" w:rsidRDefault="009442D5" w:rsidP="00641140">
            <w:pPr>
              <w:pStyle w:val="a8"/>
              <w:spacing w:before="0" w:beforeAutospacing="0" w:after="0" w:afterAutospacing="0" w:line="240" w:lineRule="exact"/>
              <w:jc w:val="center"/>
              <w:rPr>
                <w:i/>
                <w:sz w:val="22"/>
                <w:szCs w:val="22"/>
              </w:rPr>
            </w:pPr>
          </w:p>
        </w:tc>
        <w:tc>
          <w:tcPr>
            <w:tcW w:w="807" w:type="dxa"/>
            <w:vMerge/>
            <w:tcBorders>
              <w:left w:val="single" w:sz="4" w:space="0" w:color="auto"/>
              <w:bottom w:val="single" w:sz="4" w:space="0" w:color="auto"/>
              <w:right w:val="single" w:sz="4" w:space="0" w:color="auto"/>
            </w:tcBorders>
            <w:textDirection w:val="btLr"/>
          </w:tcPr>
          <w:p w:rsidR="009442D5" w:rsidRDefault="009442D5" w:rsidP="00641140">
            <w:pPr>
              <w:pStyle w:val="a8"/>
              <w:spacing w:before="0" w:beforeAutospacing="0" w:after="0" w:afterAutospacing="0" w:line="240" w:lineRule="exact"/>
              <w:jc w:val="center"/>
              <w:rPr>
                <w:i/>
                <w:sz w:val="22"/>
                <w:szCs w:val="22"/>
              </w:rPr>
            </w:pPr>
          </w:p>
        </w:tc>
        <w:tc>
          <w:tcPr>
            <w:tcW w:w="752" w:type="dxa"/>
            <w:vMerge/>
            <w:tcBorders>
              <w:left w:val="single" w:sz="4" w:space="0" w:color="auto"/>
              <w:bottom w:val="single" w:sz="4" w:space="0" w:color="auto"/>
              <w:right w:val="single" w:sz="4" w:space="0" w:color="auto"/>
            </w:tcBorders>
            <w:textDirection w:val="btLr"/>
          </w:tcPr>
          <w:p w:rsidR="009442D5" w:rsidRDefault="009442D5" w:rsidP="00641140">
            <w:pPr>
              <w:pStyle w:val="a8"/>
              <w:spacing w:before="0" w:beforeAutospacing="0" w:after="0" w:afterAutospacing="0" w:line="240" w:lineRule="exact"/>
              <w:jc w:val="center"/>
              <w:rPr>
                <w:i/>
                <w:sz w:val="22"/>
                <w:szCs w:val="22"/>
              </w:rPr>
            </w:pPr>
          </w:p>
        </w:tc>
        <w:tc>
          <w:tcPr>
            <w:tcW w:w="814" w:type="dxa"/>
            <w:vMerge/>
            <w:tcBorders>
              <w:left w:val="single" w:sz="4" w:space="0" w:color="auto"/>
              <w:bottom w:val="single" w:sz="4" w:space="0" w:color="auto"/>
              <w:right w:val="single" w:sz="4" w:space="0" w:color="auto"/>
            </w:tcBorders>
            <w:textDirection w:val="btLr"/>
          </w:tcPr>
          <w:p w:rsidR="009442D5" w:rsidRDefault="009442D5" w:rsidP="00641140">
            <w:pPr>
              <w:pStyle w:val="a8"/>
              <w:spacing w:before="0" w:beforeAutospacing="0" w:after="0" w:afterAutospacing="0" w:line="240" w:lineRule="exact"/>
              <w:jc w:val="center"/>
              <w:rPr>
                <w:i/>
                <w:sz w:val="22"/>
                <w:szCs w:val="22"/>
              </w:rPr>
            </w:pPr>
          </w:p>
        </w:tc>
        <w:tc>
          <w:tcPr>
            <w:tcW w:w="709" w:type="dxa"/>
            <w:vMerge/>
            <w:tcBorders>
              <w:left w:val="single" w:sz="4" w:space="0" w:color="auto"/>
              <w:bottom w:val="single" w:sz="4" w:space="0" w:color="auto"/>
              <w:right w:val="single" w:sz="4" w:space="0" w:color="auto"/>
            </w:tcBorders>
            <w:textDirection w:val="btLr"/>
          </w:tcPr>
          <w:p w:rsidR="009442D5" w:rsidRDefault="009442D5" w:rsidP="00641140">
            <w:pPr>
              <w:pStyle w:val="a8"/>
              <w:spacing w:before="0" w:beforeAutospacing="0" w:after="0" w:afterAutospacing="0" w:line="240" w:lineRule="exact"/>
              <w:jc w:val="center"/>
              <w:rPr>
                <w:i/>
                <w:sz w:val="22"/>
                <w:szCs w:val="22"/>
              </w:rPr>
            </w:pPr>
          </w:p>
        </w:tc>
        <w:tc>
          <w:tcPr>
            <w:tcW w:w="850" w:type="dxa"/>
            <w:vMerge/>
            <w:tcBorders>
              <w:left w:val="single" w:sz="4" w:space="0" w:color="auto"/>
              <w:bottom w:val="single" w:sz="4" w:space="0" w:color="auto"/>
              <w:right w:val="single" w:sz="4" w:space="0" w:color="auto"/>
            </w:tcBorders>
            <w:textDirection w:val="btLr"/>
          </w:tcPr>
          <w:p w:rsidR="009442D5" w:rsidRDefault="009442D5" w:rsidP="00641140">
            <w:pPr>
              <w:pStyle w:val="a8"/>
              <w:spacing w:before="0" w:beforeAutospacing="0" w:after="0" w:afterAutospacing="0" w:line="240" w:lineRule="exact"/>
              <w:jc w:val="center"/>
              <w:rPr>
                <w:i/>
                <w:sz w:val="22"/>
                <w:szCs w:val="22"/>
              </w:rPr>
            </w:pPr>
          </w:p>
        </w:tc>
        <w:tc>
          <w:tcPr>
            <w:tcW w:w="567" w:type="dxa"/>
            <w:vMerge/>
            <w:tcBorders>
              <w:left w:val="single" w:sz="4" w:space="0" w:color="auto"/>
              <w:bottom w:val="single" w:sz="4" w:space="0" w:color="auto"/>
              <w:right w:val="single" w:sz="4" w:space="0" w:color="auto"/>
            </w:tcBorders>
            <w:textDirection w:val="btLr"/>
          </w:tcPr>
          <w:p w:rsidR="009442D5" w:rsidRDefault="009442D5" w:rsidP="00641140">
            <w:pPr>
              <w:pStyle w:val="a8"/>
              <w:spacing w:before="0" w:beforeAutospacing="0" w:after="0" w:afterAutospacing="0" w:line="240" w:lineRule="exact"/>
              <w:jc w:val="center"/>
              <w:rPr>
                <w:i/>
                <w:sz w:val="22"/>
                <w:szCs w:val="22"/>
              </w:rPr>
            </w:pPr>
          </w:p>
        </w:tc>
        <w:tc>
          <w:tcPr>
            <w:tcW w:w="851" w:type="dxa"/>
            <w:vMerge/>
            <w:tcBorders>
              <w:left w:val="single" w:sz="4" w:space="0" w:color="auto"/>
              <w:bottom w:val="single" w:sz="4" w:space="0" w:color="auto"/>
              <w:right w:val="single" w:sz="4" w:space="0" w:color="auto"/>
            </w:tcBorders>
            <w:textDirection w:val="btLr"/>
          </w:tcPr>
          <w:p w:rsidR="009442D5" w:rsidRDefault="009442D5" w:rsidP="00641140">
            <w:pPr>
              <w:pStyle w:val="a8"/>
              <w:spacing w:before="0" w:beforeAutospacing="0" w:after="0" w:afterAutospacing="0" w:line="240" w:lineRule="exact"/>
              <w:jc w:val="center"/>
              <w:rPr>
                <w:i/>
                <w:sz w:val="22"/>
                <w:szCs w:val="22"/>
              </w:rPr>
            </w:pPr>
          </w:p>
        </w:tc>
        <w:tc>
          <w:tcPr>
            <w:tcW w:w="709" w:type="dxa"/>
            <w:vMerge/>
            <w:shd w:val="clear" w:color="auto" w:fill="auto"/>
            <w:textDirection w:val="btLr"/>
          </w:tcPr>
          <w:p w:rsidR="009442D5" w:rsidRDefault="009442D5" w:rsidP="00641140">
            <w:pPr>
              <w:rPr>
                <w:rFonts w:eastAsia="Times New Roman"/>
                <w:sz w:val="20"/>
                <w:szCs w:val="20"/>
              </w:rPr>
            </w:pPr>
          </w:p>
        </w:tc>
        <w:tc>
          <w:tcPr>
            <w:tcW w:w="850" w:type="dxa"/>
            <w:vMerge/>
            <w:shd w:val="clear" w:color="auto" w:fill="auto"/>
            <w:textDirection w:val="btLr"/>
          </w:tcPr>
          <w:p w:rsidR="009442D5" w:rsidRDefault="009442D5" w:rsidP="00641140">
            <w:pPr>
              <w:rPr>
                <w:rFonts w:eastAsia="Times New Roman"/>
                <w:sz w:val="20"/>
                <w:szCs w:val="20"/>
              </w:rPr>
            </w:pPr>
          </w:p>
        </w:tc>
        <w:tc>
          <w:tcPr>
            <w:tcW w:w="650" w:type="dxa"/>
            <w:vMerge/>
            <w:shd w:val="clear" w:color="auto" w:fill="auto"/>
          </w:tcPr>
          <w:p w:rsidR="009442D5" w:rsidRDefault="009442D5" w:rsidP="00641140">
            <w:pPr>
              <w:rPr>
                <w:rFonts w:eastAsia="Times New Roman"/>
                <w:sz w:val="20"/>
                <w:szCs w:val="20"/>
              </w:rPr>
            </w:pPr>
          </w:p>
        </w:tc>
      </w:tr>
      <w:tr w:rsidR="009442D5" w:rsidTr="004E712C">
        <w:trPr>
          <w:trHeight w:val="483"/>
        </w:trPr>
        <w:tc>
          <w:tcPr>
            <w:tcW w:w="2340" w:type="dxa"/>
            <w:vMerge w:val="restart"/>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Русский язык и литература</w:t>
            </w:r>
          </w:p>
        </w:tc>
        <w:tc>
          <w:tcPr>
            <w:tcW w:w="180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Русский язык</w:t>
            </w:r>
          </w:p>
        </w:tc>
        <w:tc>
          <w:tcPr>
            <w:tcW w:w="82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5</w:t>
            </w:r>
          </w:p>
        </w:tc>
        <w:tc>
          <w:tcPr>
            <w:tcW w:w="117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6</w:t>
            </w:r>
          </w:p>
        </w:tc>
        <w:tc>
          <w:tcPr>
            <w:tcW w:w="80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5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4</w:t>
            </w:r>
          </w:p>
        </w:tc>
        <w:tc>
          <w:tcPr>
            <w:tcW w:w="814"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3</w:t>
            </w:r>
          </w:p>
        </w:tc>
        <w:tc>
          <w:tcPr>
            <w:tcW w:w="85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56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3</w:t>
            </w:r>
          </w:p>
        </w:tc>
        <w:tc>
          <w:tcPr>
            <w:tcW w:w="851"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shd w:val="clear" w:color="auto" w:fill="auto"/>
          </w:tcPr>
          <w:p w:rsidR="009442D5" w:rsidRDefault="009442D5" w:rsidP="00641140">
            <w:pPr>
              <w:pStyle w:val="a8"/>
              <w:spacing w:before="0" w:beforeAutospacing="0" w:after="0" w:afterAutospacing="0"/>
              <w:jc w:val="center"/>
            </w:pPr>
            <w:r>
              <w:t>21</w:t>
            </w:r>
          </w:p>
        </w:tc>
        <w:tc>
          <w:tcPr>
            <w:tcW w:w="850" w:type="dxa"/>
            <w:shd w:val="clear" w:color="auto" w:fill="auto"/>
          </w:tcPr>
          <w:p w:rsidR="009442D5" w:rsidRDefault="009442D5" w:rsidP="00641140">
            <w:pPr>
              <w:pStyle w:val="a8"/>
              <w:spacing w:before="0" w:beforeAutospacing="0" w:after="0" w:afterAutospacing="0"/>
              <w:jc w:val="center"/>
            </w:pPr>
          </w:p>
        </w:tc>
        <w:tc>
          <w:tcPr>
            <w:tcW w:w="650" w:type="dxa"/>
            <w:shd w:val="clear" w:color="auto" w:fill="auto"/>
          </w:tcPr>
          <w:p w:rsidR="009442D5" w:rsidRDefault="009442D5" w:rsidP="00641140">
            <w:pPr>
              <w:rPr>
                <w:rFonts w:eastAsia="Times New Roman"/>
                <w:sz w:val="20"/>
                <w:szCs w:val="20"/>
              </w:rPr>
            </w:pPr>
            <w:r>
              <w:rPr>
                <w:rFonts w:eastAsia="Times New Roman"/>
                <w:sz w:val="20"/>
                <w:szCs w:val="20"/>
              </w:rPr>
              <w:t>714</w:t>
            </w:r>
          </w:p>
        </w:tc>
      </w:tr>
      <w:tr w:rsidR="009442D5" w:rsidTr="004E712C">
        <w:trPr>
          <w:trHeight w:val="596"/>
        </w:trPr>
        <w:tc>
          <w:tcPr>
            <w:tcW w:w="2340" w:type="dxa"/>
            <w:vMerge/>
            <w:tcBorders>
              <w:top w:val="single" w:sz="4" w:space="0" w:color="auto"/>
              <w:left w:val="single" w:sz="4" w:space="0" w:color="auto"/>
              <w:bottom w:val="single" w:sz="4" w:space="0" w:color="auto"/>
              <w:right w:val="single" w:sz="4" w:space="0" w:color="auto"/>
            </w:tcBorders>
            <w:vAlign w:val="center"/>
          </w:tcPr>
          <w:p w:rsidR="009442D5" w:rsidRDefault="009442D5" w:rsidP="00641140"/>
        </w:tc>
        <w:tc>
          <w:tcPr>
            <w:tcW w:w="180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Литература</w:t>
            </w:r>
          </w:p>
        </w:tc>
        <w:tc>
          <w:tcPr>
            <w:tcW w:w="82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3</w:t>
            </w:r>
          </w:p>
        </w:tc>
        <w:tc>
          <w:tcPr>
            <w:tcW w:w="117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3</w:t>
            </w:r>
          </w:p>
        </w:tc>
        <w:tc>
          <w:tcPr>
            <w:tcW w:w="80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5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2</w:t>
            </w:r>
          </w:p>
        </w:tc>
        <w:tc>
          <w:tcPr>
            <w:tcW w:w="814"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2</w:t>
            </w:r>
          </w:p>
        </w:tc>
        <w:tc>
          <w:tcPr>
            <w:tcW w:w="85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56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3</w:t>
            </w:r>
          </w:p>
        </w:tc>
        <w:tc>
          <w:tcPr>
            <w:tcW w:w="851"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shd w:val="clear" w:color="auto" w:fill="auto"/>
          </w:tcPr>
          <w:p w:rsidR="009442D5" w:rsidRDefault="009442D5" w:rsidP="00641140">
            <w:pPr>
              <w:pStyle w:val="a8"/>
              <w:spacing w:before="0" w:beforeAutospacing="0" w:after="0" w:afterAutospacing="0"/>
              <w:jc w:val="center"/>
            </w:pPr>
            <w:r>
              <w:t>13</w:t>
            </w:r>
          </w:p>
        </w:tc>
        <w:tc>
          <w:tcPr>
            <w:tcW w:w="850" w:type="dxa"/>
            <w:shd w:val="clear" w:color="auto" w:fill="auto"/>
          </w:tcPr>
          <w:p w:rsidR="009442D5" w:rsidRDefault="009442D5" w:rsidP="00641140">
            <w:pPr>
              <w:pStyle w:val="a8"/>
              <w:spacing w:before="0" w:beforeAutospacing="0" w:after="0" w:afterAutospacing="0"/>
              <w:jc w:val="center"/>
            </w:pPr>
          </w:p>
        </w:tc>
        <w:tc>
          <w:tcPr>
            <w:tcW w:w="650" w:type="dxa"/>
            <w:shd w:val="clear" w:color="auto" w:fill="auto"/>
          </w:tcPr>
          <w:p w:rsidR="009442D5" w:rsidRDefault="009442D5" w:rsidP="00641140">
            <w:pPr>
              <w:rPr>
                <w:rFonts w:eastAsia="Times New Roman"/>
                <w:sz w:val="20"/>
                <w:szCs w:val="20"/>
              </w:rPr>
            </w:pPr>
            <w:r>
              <w:rPr>
                <w:rFonts w:eastAsia="Times New Roman"/>
                <w:sz w:val="20"/>
                <w:szCs w:val="20"/>
              </w:rPr>
              <w:t>442</w:t>
            </w:r>
          </w:p>
        </w:tc>
      </w:tr>
      <w:tr w:rsidR="009442D5" w:rsidTr="004E712C">
        <w:trPr>
          <w:trHeight w:val="596"/>
        </w:trPr>
        <w:tc>
          <w:tcPr>
            <w:tcW w:w="2340" w:type="dxa"/>
            <w:vMerge w:val="restart"/>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Родной язык и родная литература</w:t>
            </w:r>
          </w:p>
        </w:tc>
        <w:tc>
          <w:tcPr>
            <w:tcW w:w="180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Родной язык (русский)</w:t>
            </w:r>
          </w:p>
        </w:tc>
        <w:tc>
          <w:tcPr>
            <w:tcW w:w="82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w:t>
            </w:r>
          </w:p>
        </w:tc>
        <w:tc>
          <w:tcPr>
            <w:tcW w:w="117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w:t>
            </w:r>
          </w:p>
        </w:tc>
        <w:tc>
          <w:tcPr>
            <w:tcW w:w="80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5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w:t>
            </w:r>
          </w:p>
        </w:tc>
        <w:tc>
          <w:tcPr>
            <w:tcW w:w="814"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w:t>
            </w:r>
          </w:p>
        </w:tc>
        <w:tc>
          <w:tcPr>
            <w:tcW w:w="85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56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851"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shd w:val="clear" w:color="auto" w:fill="auto"/>
          </w:tcPr>
          <w:p w:rsidR="009442D5" w:rsidRDefault="009442D5" w:rsidP="00641140">
            <w:pPr>
              <w:pStyle w:val="a8"/>
              <w:spacing w:before="0" w:beforeAutospacing="0" w:after="0" w:afterAutospacing="0"/>
              <w:jc w:val="center"/>
            </w:pPr>
          </w:p>
        </w:tc>
        <w:tc>
          <w:tcPr>
            <w:tcW w:w="850" w:type="dxa"/>
            <w:shd w:val="clear" w:color="auto" w:fill="auto"/>
          </w:tcPr>
          <w:p w:rsidR="009442D5" w:rsidRDefault="009442D5" w:rsidP="00641140">
            <w:pPr>
              <w:pStyle w:val="a8"/>
              <w:spacing w:before="0" w:beforeAutospacing="0" w:after="0" w:afterAutospacing="0"/>
              <w:jc w:val="center"/>
            </w:pPr>
          </w:p>
        </w:tc>
        <w:tc>
          <w:tcPr>
            <w:tcW w:w="650" w:type="dxa"/>
            <w:shd w:val="clear" w:color="auto" w:fill="auto"/>
          </w:tcPr>
          <w:p w:rsidR="009442D5" w:rsidRDefault="009442D5" w:rsidP="00641140">
            <w:pPr>
              <w:rPr>
                <w:rFonts w:eastAsia="Times New Roman"/>
                <w:sz w:val="20"/>
                <w:szCs w:val="20"/>
              </w:rPr>
            </w:pPr>
          </w:p>
        </w:tc>
      </w:tr>
      <w:tr w:rsidR="009442D5" w:rsidTr="004E712C">
        <w:trPr>
          <w:trHeight w:val="596"/>
        </w:trPr>
        <w:tc>
          <w:tcPr>
            <w:tcW w:w="2340" w:type="dxa"/>
            <w:vMerge/>
            <w:tcBorders>
              <w:top w:val="single" w:sz="4" w:space="0" w:color="auto"/>
              <w:left w:val="single" w:sz="4" w:space="0" w:color="auto"/>
              <w:bottom w:val="single" w:sz="4" w:space="0" w:color="auto"/>
              <w:right w:val="single" w:sz="4" w:space="0" w:color="auto"/>
            </w:tcBorders>
            <w:vAlign w:val="center"/>
          </w:tcPr>
          <w:p w:rsidR="009442D5" w:rsidRDefault="009442D5" w:rsidP="00641140"/>
        </w:tc>
        <w:tc>
          <w:tcPr>
            <w:tcW w:w="180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Родная литература (русская)</w:t>
            </w:r>
          </w:p>
        </w:tc>
        <w:tc>
          <w:tcPr>
            <w:tcW w:w="82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w:t>
            </w:r>
          </w:p>
        </w:tc>
        <w:tc>
          <w:tcPr>
            <w:tcW w:w="117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w:t>
            </w:r>
          </w:p>
        </w:tc>
        <w:tc>
          <w:tcPr>
            <w:tcW w:w="80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5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w:t>
            </w:r>
          </w:p>
        </w:tc>
        <w:tc>
          <w:tcPr>
            <w:tcW w:w="814"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w:t>
            </w:r>
          </w:p>
        </w:tc>
        <w:tc>
          <w:tcPr>
            <w:tcW w:w="85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56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851"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shd w:val="clear" w:color="auto" w:fill="auto"/>
          </w:tcPr>
          <w:p w:rsidR="009442D5" w:rsidRDefault="009442D5" w:rsidP="00641140">
            <w:pPr>
              <w:pStyle w:val="a8"/>
              <w:spacing w:before="0" w:beforeAutospacing="0" w:after="0" w:afterAutospacing="0"/>
              <w:jc w:val="center"/>
            </w:pPr>
          </w:p>
        </w:tc>
        <w:tc>
          <w:tcPr>
            <w:tcW w:w="850" w:type="dxa"/>
            <w:shd w:val="clear" w:color="auto" w:fill="auto"/>
          </w:tcPr>
          <w:p w:rsidR="009442D5" w:rsidRDefault="009442D5" w:rsidP="00641140">
            <w:pPr>
              <w:pStyle w:val="a8"/>
              <w:spacing w:before="0" w:beforeAutospacing="0" w:after="0" w:afterAutospacing="0"/>
              <w:jc w:val="center"/>
            </w:pPr>
          </w:p>
        </w:tc>
        <w:tc>
          <w:tcPr>
            <w:tcW w:w="650" w:type="dxa"/>
            <w:shd w:val="clear" w:color="auto" w:fill="auto"/>
          </w:tcPr>
          <w:p w:rsidR="009442D5" w:rsidRDefault="009442D5" w:rsidP="00641140">
            <w:pPr>
              <w:rPr>
                <w:rFonts w:eastAsia="Times New Roman"/>
                <w:sz w:val="20"/>
                <w:szCs w:val="20"/>
              </w:rPr>
            </w:pPr>
          </w:p>
        </w:tc>
      </w:tr>
      <w:tr w:rsidR="009442D5" w:rsidTr="004E712C">
        <w:tc>
          <w:tcPr>
            <w:tcW w:w="2340" w:type="dxa"/>
            <w:vMerge w:val="restart"/>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Иностранные языки</w:t>
            </w:r>
          </w:p>
        </w:tc>
        <w:tc>
          <w:tcPr>
            <w:tcW w:w="180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Иностранный язык (английский)</w:t>
            </w:r>
          </w:p>
        </w:tc>
        <w:tc>
          <w:tcPr>
            <w:tcW w:w="82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3</w:t>
            </w:r>
          </w:p>
        </w:tc>
        <w:tc>
          <w:tcPr>
            <w:tcW w:w="117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3</w:t>
            </w:r>
          </w:p>
        </w:tc>
        <w:tc>
          <w:tcPr>
            <w:tcW w:w="80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5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3</w:t>
            </w:r>
          </w:p>
        </w:tc>
        <w:tc>
          <w:tcPr>
            <w:tcW w:w="814"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3</w:t>
            </w:r>
          </w:p>
        </w:tc>
        <w:tc>
          <w:tcPr>
            <w:tcW w:w="85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56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3</w:t>
            </w:r>
          </w:p>
        </w:tc>
        <w:tc>
          <w:tcPr>
            <w:tcW w:w="851"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shd w:val="clear" w:color="auto" w:fill="auto"/>
          </w:tcPr>
          <w:p w:rsidR="009442D5" w:rsidRDefault="009442D5" w:rsidP="00641140">
            <w:pPr>
              <w:pStyle w:val="a8"/>
              <w:spacing w:before="0" w:beforeAutospacing="0" w:after="0" w:afterAutospacing="0"/>
              <w:jc w:val="center"/>
            </w:pPr>
            <w:r>
              <w:t>15</w:t>
            </w:r>
          </w:p>
        </w:tc>
        <w:tc>
          <w:tcPr>
            <w:tcW w:w="850" w:type="dxa"/>
            <w:shd w:val="clear" w:color="auto" w:fill="auto"/>
          </w:tcPr>
          <w:p w:rsidR="009442D5" w:rsidRDefault="009442D5" w:rsidP="00641140">
            <w:pPr>
              <w:pStyle w:val="a8"/>
              <w:spacing w:before="0" w:beforeAutospacing="0" w:after="0" w:afterAutospacing="0"/>
              <w:jc w:val="center"/>
            </w:pPr>
          </w:p>
        </w:tc>
        <w:tc>
          <w:tcPr>
            <w:tcW w:w="650" w:type="dxa"/>
            <w:shd w:val="clear" w:color="auto" w:fill="auto"/>
          </w:tcPr>
          <w:p w:rsidR="009442D5" w:rsidRDefault="009442D5" w:rsidP="00641140">
            <w:pPr>
              <w:rPr>
                <w:rFonts w:eastAsia="Times New Roman"/>
                <w:sz w:val="20"/>
                <w:szCs w:val="20"/>
              </w:rPr>
            </w:pPr>
            <w:r>
              <w:rPr>
                <w:rFonts w:eastAsia="Times New Roman"/>
                <w:sz w:val="20"/>
                <w:szCs w:val="20"/>
              </w:rPr>
              <w:t>510</w:t>
            </w:r>
          </w:p>
        </w:tc>
      </w:tr>
      <w:tr w:rsidR="009442D5" w:rsidTr="004E712C">
        <w:tc>
          <w:tcPr>
            <w:tcW w:w="2340" w:type="dxa"/>
            <w:vMerge/>
            <w:tcBorders>
              <w:top w:val="single" w:sz="4" w:space="0" w:color="auto"/>
              <w:left w:val="single" w:sz="4" w:space="0" w:color="auto"/>
              <w:bottom w:val="single" w:sz="4" w:space="0" w:color="auto"/>
              <w:right w:val="single" w:sz="4" w:space="0" w:color="auto"/>
            </w:tcBorders>
            <w:vAlign w:val="center"/>
          </w:tcPr>
          <w:p w:rsidR="009442D5" w:rsidRDefault="009442D5" w:rsidP="00641140"/>
        </w:tc>
        <w:tc>
          <w:tcPr>
            <w:tcW w:w="1800" w:type="dxa"/>
            <w:tcBorders>
              <w:top w:val="single" w:sz="4" w:space="0" w:color="auto"/>
              <w:left w:val="single" w:sz="4" w:space="0" w:color="auto"/>
              <w:bottom w:val="single" w:sz="4" w:space="0" w:color="auto"/>
              <w:right w:val="single" w:sz="4" w:space="0" w:color="auto"/>
            </w:tcBorders>
          </w:tcPr>
          <w:p w:rsidR="009442D5" w:rsidRDefault="009442D5" w:rsidP="004E712C">
            <w:pPr>
              <w:pStyle w:val="a8"/>
              <w:spacing w:before="0" w:beforeAutospacing="0" w:after="0" w:afterAutospacing="0"/>
              <w:jc w:val="center"/>
            </w:pPr>
            <w:r>
              <w:t xml:space="preserve">Второй иностранный язык </w:t>
            </w:r>
            <w:r w:rsidR="008D3318">
              <w:t>(немецкий)</w:t>
            </w:r>
          </w:p>
        </w:tc>
        <w:tc>
          <w:tcPr>
            <w:tcW w:w="82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117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1</w:t>
            </w: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80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1</w:t>
            </w:r>
          </w:p>
        </w:tc>
        <w:tc>
          <w:tcPr>
            <w:tcW w:w="75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814"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1</w:t>
            </w: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85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1</w:t>
            </w:r>
          </w:p>
        </w:tc>
        <w:tc>
          <w:tcPr>
            <w:tcW w:w="56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851" w:type="dxa"/>
            <w:tcBorders>
              <w:top w:val="single" w:sz="4" w:space="0" w:color="auto"/>
              <w:left w:val="single" w:sz="4" w:space="0" w:color="auto"/>
              <w:bottom w:val="single" w:sz="4" w:space="0" w:color="auto"/>
              <w:right w:val="single" w:sz="4" w:space="0" w:color="auto"/>
            </w:tcBorders>
          </w:tcPr>
          <w:p w:rsidR="009442D5" w:rsidRDefault="004E712C" w:rsidP="00641140">
            <w:pPr>
              <w:pStyle w:val="a8"/>
              <w:spacing w:before="0" w:beforeAutospacing="0" w:after="0" w:afterAutospacing="0"/>
              <w:jc w:val="center"/>
            </w:pPr>
            <w:r>
              <w:t>1</w:t>
            </w:r>
          </w:p>
        </w:tc>
        <w:tc>
          <w:tcPr>
            <w:tcW w:w="709" w:type="dxa"/>
            <w:shd w:val="clear" w:color="auto" w:fill="auto"/>
          </w:tcPr>
          <w:p w:rsidR="009442D5" w:rsidRPr="004E712C" w:rsidRDefault="009442D5" w:rsidP="00641140">
            <w:pPr>
              <w:pStyle w:val="a8"/>
              <w:spacing w:before="0" w:beforeAutospacing="0" w:after="0" w:afterAutospacing="0"/>
              <w:jc w:val="center"/>
              <w:rPr>
                <w:highlight w:val="yellow"/>
              </w:rPr>
            </w:pPr>
          </w:p>
        </w:tc>
        <w:tc>
          <w:tcPr>
            <w:tcW w:w="850" w:type="dxa"/>
            <w:shd w:val="clear" w:color="auto" w:fill="auto"/>
          </w:tcPr>
          <w:p w:rsidR="009442D5" w:rsidRDefault="004E712C" w:rsidP="00641140">
            <w:pPr>
              <w:pStyle w:val="a8"/>
              <w:spacing w:before="0" w:beforeAutospacing="0" w:after="0" w:afterAutospacing="0"/>
              <w:jc w:val="center"/>
            </w:pPr>
            <w:r>
              <w:t>5</w:t>
            </w:r>
          </w:p>
        </w:tc>
        <w:tc>
          <w:tcPr>
            <w:tcW w:w="650" w:type="dxa"/>
            <w:shd w:val="clear" w:color="auto" w:fill="auto"/>
          </w:tcPr>
          <w:p w:rsidR="009442D5" w:rsidRDefault="004E712C" w:rsidP="00641140">
            <w:pPr>
              <w:rPr>
                <w:rFonts w:eastAsia="Times New Roman"/>
                <w:sz w:val="20"/>
                <w:szCs w:val="20"/>
              </w:rPr>
            </w:pPr>
            <w:r>
              <w:rPr>
                <w:rFonts w:eastAsia="Times New Roman"/>
                <w:sz w:val="20"/>
                <w:szCs w:val="20"/>
              </w:rPr>
              <w:t>170</w:t>
            </w:r>
          </w:p>
        </w:tc>
      </w:tr>
      <w:tr w:rsidR="009442D5" w:rsidTr="004E712C">
        <w:tc>
          <w:tcPr>
            <w:tcW w:w="2340" w:type="dxa"/>
            <w:vMerge w:val="restart"/>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Математика и информатика</w:t>
            </w:r>
          </w:p>
        </w:tc>
        <w:tc>
          <w:tcPr>
            <w:tcW w:w="180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Математика</w:t>
            </w:r>
          </w:p>
        </w:tc>
        <w:tc>
          <w:tcPr>
            <w:tcW w:w="82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5</w:t>
            </w:r>
          </w:p>
        </w:tc>
        <w:tc>
          <w:tcPr>
            <w:tcW w:w="117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5</w:t>
            </w:r>
          </w:p>
        </w:tc>
        <w:tc>
          <w:tcPr>
            <w:tcW w:w="80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5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814"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85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56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851"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shd w:val="clear" w:color="auto" w:fill="auto"/>
          </w:tcPr>
          <w:p w:rsidR="009442D5" w:rsidRDefault="009442D5" w:rsidP="00641140">
            <w:pPr>
              <w:pStyle w:val="a8"/>
              <w:spacing w:before="0" w:beforeAutospacing="0" w:after="0" w:afterAutospacing="0"/>
              <w:jc w:val="center"/>
            </w:pPr>
            <w:r>
              <w:t>10</w:t>
            </w:r>
          </w:p>
        </w:tc>
        <w:tc>
          <w:tcPr>
            <w:tcW w:w="850" w:type="dxa"/>
            <w:shd w:val="clear" w:color="auto" w:fill="auto"/>
          </w:tcPr>
          <w:p w:rsidR="009442D5" w:rsidRDefault="009442D5" w:rsidP="00641140">
            <w:pPr>
              <w:pStyle w:val="a8"/>
              <w:spacing w:before="0" w:beforeAutospacing="0" w:after="0" w:afterAutospacing="0"/>
              <w:jc w:val="center"/>
            </w:pPr>
          </w:p>
        </w:tc>
        <w:tc>
          <w:tcPr>
            <w:tcW w:w="650" w:type="dxa"/>
            <w:shd w:val="clear" w:color="auto" w:fill="auto"/>
          </w:tcPr>
          <w:p w:rsidR="009442D5" w:rsidRDefault="009442D5" w:rsidP="00641140">
            <w:pPr>
              <w:rPr>
                <w:rFonts w:eastAsia="Times New Roman"/>
                <w:sz w:val="20"/>
                <w:szCs w:val="20"/>
              </w:rPr>
            </w:pPr>
            <w:r>
              <w:rPr>
                <w:rFonts w:eastAsia="Times New Roman"/>
                <w:sz w:val="20"/>
                <w:szCs w:val="20"/>
              </w:rPr>
              <w:t>3</w:t>
            </w:r>
            <w:r w:rsidR="004E712C">
              <w:rPr>
                <w:rFonts w:eastAsia="Times New Roman"/>
                <w:sz w:val="20"/>
                <w:szCs w:val="20"/>
              </w:rPr>
              <w:t>40</w:t>
            </w:r>
          </w:p>
        </w:tc>
      </w:tr>
      <w:tr w:rsidR="009442D5" w:rsidTr="004E712C">
        <w:tc>
          <w:tcPr>
            <w:tcW w:w="2340" w:type="dxa"/>
            <w:vMerge/>
            <w:tcBorders>
              <w:top w:val="single" w:sz="4" w:space="0" w:color="auto"/>
              <w:left w:val="single" w:sz="4" w:space="0" w:color="auto"/>
              <w:bottom w:val="single" w:sz="4" w:space="0" w:color="auto"/>
              <w:right w:val="single" w:sz="4" w:space="0" w:color="auto"/>
            </w:tcBorders>
            <w:vAlign w:val="center"/>
          </w:tcPr>
          <w:p w:rsidR="009442D5" w:rsidRDefault="009442D5" w:rsidP="00641140"/>
        </w:tc>
        <w:tc>
          <w:tcPr>
            <w:tcW w:w="180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Математика (алгебра, геометрия)</w:t>
            </w:r>
          </w:p>
        </w:tc>
        <w:tc>
          <w:tcPr>
            <w:tcW w:w="82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117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80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5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5</w:t>
            </w:r>
          </w:p>
        </w:tc>
        <w:tc>
          <w:tcPr>
            <w:tcW w:w="814"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5</w:t>
            </w:r>
          </w:p>
        </w:tc>
        <w:tc>
          <w:tcPr>
            <w:tcW w:w="85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56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5</w:t>
            </w:r>
          </w:p>
        </w:tc>
        <w:tc>
          <w:tcPr>
            <w:tcW w:w="851"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shd w:val="clear" w:color="auto" w:fill="auto"/>
          </w:tcPr>
          <w:p w:rsidR="009442D5" w:rsidRDefault="009442D5" w:rsidP="00641140">
            <w:pPr>
              <w:pStyle w:val="a8"/>
              <w:spacing w:before="0" w:beforeAutospacing="0" w:after="0" w:afterAutospacing="0"/>
              <w:jc w:val="center"/>
            </w:pPr>
            <w:r>
              <w:t>15</w:t>
            </w:r>
          </w:p>
        </w:tc>
        <w:tc>
          <w:tcPr>
            <w:tcW w:w="850" w:type="dxa"/>
            <w:shd w:val="clear" w:color="auto" w:fill="auto"/>
          </w:tcPr>
          <w:p w:rsidR="009442D5" w:rsidRDefault="009442D5" w:rsidP="00641140">
            <w:pPr>
              <w:pStyle w:val="a8"/>
              <w:spacing w:before="0" w:beforeAutospacing="0" w:after="0" w:afterAutospacing="0"/>
              <w:jc w:val="center"/>
            </w:pPr>
          </w:p>
        </w:tc>
        <w:tc>
          <w:tcPr>
            <w:tcW w:w="650" w:type="dxa"/>
            <w:shd w:val="clear" w:color="auto" w:fill="auto"/>
          </w:tcPr>
          <w:p w:rsidR="009442D5" w:rsidRDefault="009442D5" w:rsidP="00641140">
            <w:pPr>
              <w:rPr>
                <w:rFonts w:eastAsia="Times New Roman"/>
                <w:sz w:val="20"/>
                <w:szCs w:val="20"/>
              </w:rPr>
            </w:pPr>
            <w:r>
              <w:rPr>
                <w:rFonts w:eastAsia="Times New Roman"/>
                <w:sz w:val="20"/>
                <w:szCs w:val="20"/>
              </w:rPr>
              <w:t>510</w:t>
            </w:r>
          </w:p>
        </w:tc>
      </w:tr>
      <w:tr w:rsidR="009442D5" w:rsidTr="004E712C">
        <w:tc>
          <w:tcPr>
            <w:tcW w:w="2340" w:type="dxa"/>
            <w:vMerge/>
            <w:tcBorders>
              <w:top w:val="single" w:sz="4" w:space="0" w:color="auto"/>
              <w:left w:val="single" w:sz="4" w:space="0" w:color="auto"/>
              <w:bottom w:val="single" w:sz="4" w:space="0" w:color="auto"/>
              <w:right w:val="single" w:sz="4" w:space="0" w:color="auto"/>
            </w:tcBorders>
            <w:vAlign w:val="center"/>
          </w:tcPr>
          <w:p w:rsidR="009442D5" w:rsidRDefault="009442D5" w:rsidP="00641140"/>
        </w:tc>
        <w:tc>
          <w:tcPr>
            <w:tcW w:w="180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Информатика</w:t>
            </w:r>
          </w:p>
        </w:tc>
        <w:tc>
          <w:tcPr>
            <w:tcW w:w="82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117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80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5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1</w:t>
            </w:r>
          </w:p>
        </w:tc>
        <w:tc>
          <w:tcPr>
            <w:tcW w:w="814"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1</w:t>
            </w:r>
          </w:p>
        </w:tc>
        <w:tc>
          <w:tcPr>
            <w:tcW w:w="85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56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1</w:t>
            </w:r>
          </w:p>
        </w:tc>
        <w:tc>
          <w:tcPr>
            <w:tcW w:w="851"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shd w:val="clear" w:color="auto" w:fill="auto"/>
          </w:tcPr>
          <w:p w:rsidR="009442D5" w:rsidRDefault="009442D5" w:rsidP="00641140">
            <w:pPr>
              <w:pStyle w:val="a8"/>
              <w:spacing w:before="0" w:beforeAutospacing="0" w:after="0" w:afterAutospacing="0"/>
              <w:jc w:val="center"/>
            </w:pPr>
            <w:r>
              <w:t>3</w:t>
            </w:r>
          </w:p>
        </w:tc>
        <w:tc>
          <w:tcPr>
            <w:tcW w:w="850" w:type="dxa"/>
            <w:shd w:val="clear" w:color="auto" w:fill="auto"/>
          </w:tcPr>
          <w:p w:rsidR="009442D5" w:rsidRDefault="009442D5" w:rsidP="00641140">
            <w:pPr>
              <w:pStyle w:val="a8"/>
              <w:spacing w:before="0" w:beforeAutospacing="0" w:after="0" w:afterAutospacing="0"/>
              <w:jc w:val="center"/>
            </w:pPr>
          </w:p>
        </w:tc>
        <w:tc>
          <w:tcPr>
            <w:tcW w:w="650" w:type="dxa"/>
            <w:shd w:val="clear" w:color="auto" w:fill="auto"/>
          </w:tcPr>
          <w:p w:rsidR="009442D5" w:rsidRDefault="009442D5" w:rsidP="00641140">
            <w:pPr>
              <w:rPr>
                <w:rFonts w:eastAsia="Times New Roman"/>
                <w:sz w:val="20"/>
                <w:szCs w:val="20"/>
              </w:rPr>
            </w:pPr>
            <w:r>
              <w:rPr>
                <w:rFonts w:eastAsia="Times New Roman"/>
                <w:sz w:val="20"/>
                <w:szCs w:val="20"/>
              </w:rPr>
              <w:t>102</w:t>
            </w:r>
          </w:p>
        </w:tc>
      </w:tr>
      <w:tr w:rsidR="009442D5" w:rsidTr="004E712C">
        <w:trPr>
          <w:trHeight w:val="654"/>
        </w:trPr>
        <w:tc>
          <w:tcPr>
            <w:tcW w:w="2340" w:type="dxa"/>
            <w:vMerge w:val="restart"/>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Общественно-научные предметы</w:t>
            </w:r>
          </w:p>
        </w:tc>
        <w:tc>
          <w:tcPr>
            <w:tcW w:w="180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История. Всеобщая история</w:t>
            </w:r>
          </w:p>
        </w:tc>
        <w:tc>
          <w:tcPr>
            <w:tcW w:w="82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2</w:t>
            </w:r>
          </w:p>
        </w:tc>
        <w:tc>
          <w:tcPr>
            <w:tcW w:w="117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2</w:t>
            </w:r>
          </w:p>
        </w:tc>
        <w:tc>
          <w:tcPr>
            <w:tcW w:w="80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5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2</w:t>
            </w:r>
          </w:p>
        </w:tc>
        <w:tc>
          <w:tcPr>
            <w:tcW w:w="814"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2</w:t>
            </w:r>
          </w:p>
        </w:tc>
        <w:tc>
          <w:tcPr>
            <w:tcW w:w="85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56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2</w:t>
            </w:r>
          </w:p>
        </w:tc>
        <w:tc>
          <w:tcPr>
            <w:tcW w:w="851"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shd w:val="clear" w:color="auto" w:fill="auto"/>
          </w:tcPr>
          <w:p w:rsidR="009442D5" w:rsidRDefault="009442D5" w:rsidP="00641140">
            <w:pPr>
              <w:pStyle w:val="a8"/>
              <w:spacing w:before="0" w:beforeAutospacing="0" w:after="0" w:afterAutospacing="0"/>
              <w:jc w:val="center"/>
            </w:pPr>
            <w:r>
              <w:t>10</w:t>
            </w:r>
          </w:p>
        </w:tc>
        <w:tc>
          <w:tcPr>
            <w:tcW w:w="850" w:type="dxa"/>
            <w:shd w:val="clear" w:color="auto" w:fill="auto"/>
          </w:tcPr>
          <w:p w:rsidR="009442D5" w:rsidRDefault="009442D5" w:rsidP="00641140">
            <w:pPr>
              <w:pStyle w:val="a8"/>
              <w:spacing w:before="0" w:beforeAutospacing="0" w:after="0" w:afterAutospacing="0"/>
              <w:jc w:val="center"/>
            </w:pPr>
          </w:p>
        </w:tc>
        <w:tc>
          <w:tcPr>
            <w:tcW w:w="650" w:type="dxa"/>
            <w:shd w:val="clear" w:color="auto" w:fill="auto"/>
          </w:tcPr>
          <w:p w:rsidR="009442D5" w:rsidRDefault="009442D5" w:rsidP="00641140">
            <w:pPr>
              <w:rPr>
                <w:rFonts w:eastAsia="Times New Roman"/>
                <w:sz w:val="20"/>
                <w:szCs w:val="20"/>
              </w:rPr>
            </w:pPr>
            <w:r>
              <w:rPr>
                <w:rFonts w:eastAsia="Times New Roman"/>
                <w:sz w:val="20"/>
                <w:szCs w:val="20"/>
              </w:rPr>
              <w:t>340</w:t>
            </w:r>
          </w:p>
        </w:tc>
      </w:tr>
      <w:tr w:rsidR="009442D5" w:rsidTr="004E712C">
        <w:trPr>
          <w:trHeight w:val="654"/>
        </w:trPr>
        <w:tc>
          <w:tcPr>
            <w:tcW w:w="2340" w:type="dxa"/>
            <w:vMerge/>
            <w:tcBorders>
              <w:top w:val="single" w:sz="4" w:space="0" w:color="auto"/>
              <w:left w:val="single" w:sz="4" w:space="0" w:color="auto"/>
              <w:bottom w:val="single" w:sz="4" w:space="0" w:color="auto"/>
              <w:right w:val="single" w:sz="4" w:space="0" w:color="auto"/>
            </w:tcBorders>
            <w:vAlign w:val="center"/>
          </w:tcPr>
          <w:p w:rsidR="009442D5" w:rsidRDefault="009442D5" w:rsidP="00641140"/>
        </w:tc>
        <w:tc>
          <w:tcPr>
            <w:tcW w:w="180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Обществознание</w:t>
            </w:r>
          </w:p>
        </w:tc>
        <w:tc>
          <w:tcPr>
            <w:tcW w:w="82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117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1</w:t>
            </w: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1</w:t>
            </w:r>
          </w:p>
        </w:tc>
        <w:tc>
          <w:tcPr>
            <w:tcW w:w="80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5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1</w:t>
            </w:r>
          </w:p>
        </w:tc>
        <w:tc>
          <w:tcPr>
            <w:tcW w:w="814"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1</w:t>
            </w:r>
          </w:p>
        </w:tc>
        <w:tc>
          <w:tcPr>
            <w:tcW w:w="85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56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1</w:t>
            </w:r>
          </w:p>
        </w:tc>
        <w:tc>
          <w:tcPr>
            <w:tcW w:w="851"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shd w:val="clear" w:color="auto" w:fill="auto"/>
          </w:tcPr>
          <w:p w:rsidR="009442D5" w:rsidRDefault="009442D5" w:rsidP="00641140">
            <w:pPr>
              <w:pStyle w:val="a8"/>
              <w:spacing w:before="0" w:beforeAutospacing="0" w:after="0" w:afterAutospacing="0"/>
              <w:jc w:val="center"/>
            </w:pPr>
            <w:r>
              <w:t>4</w:t>
            </w:r>
          </w:p>
        </w:tc>
        <w:tc>
          <w:tcPr>
            <w:tcW w:w="850" w:type="dxa"/>
            <w:shd w:val="clear" w:color="auto" w:fill="auto"/>
          </w:tcPr>
          <w:p w:rsidR="009442D5" w:rsidRDefault="009442D5" w:rsidP="00641140">
            <w:pPr>
              <w:pStyle w:val="a8"/>
              <w:spacing w:before="0" w:beforeAutospacing="0" w:after="0" w:afterAutospacing="0"/>
              <w:jc w:val="center"/>
            </w:pPr>
            <w:r>
              <w:t>1</w:t>
            </w:r>
          </w:p>
        </w:tc>
        <w:tc>
          <w:tcPr>
            <w:tcW w:w="650" w:type="dxa"/>
            <w:shd w:val="clear" w:color="auto" w:fill="auto"/>
          </w:tcPr>
          <w:p w:rsidR="009442D5" w:rsidRDefault="009442D5" w:rsidP="00641140">
            <w:pPr>
              <w:rPr>
                <w:rFonts w:eastAsia="Times New Roman"/>
                <w:sz w:val="20"/>
                <w:szCs w:val="20"/>
              </w:rPr>
            </w:pPr>
            <w:r>
              <w:rPr>
                <w:rFonts w:eastAsia="Times New Roman"/>
                <w:sz w:val="20"/>
                <w:szCs w:val="20"/>
              </w:rPr>
              <w:t>170</w:t>
            </w:r>
          </w:p>
        </w:tc>
      </w:tr>
      <w:tr w:rsidR="009442D5" w:rsidTr="004E712C">
        <w:tc>
          <w:tcPr>
            <w:tcW w:w="2340" w:type="dxa"/>
            <w:vMerge/>
            <w:tcBorders>
              <w:top w:val="single" w:sz="4" w:space="0" w:color="auto"/>
              <w:left w:val="single" w:sz="4" w:space="0" w:color="auto"/>
              <w:bottom w:val="single" w:sz="4" w:space="0" w:color="auto"/>
              <w:right w:val="single" w:sz="4" w:space="0" w:color="auto"/>
            </w:tcBorders>
            <w:vAlign w:val="center"/>
          </w:tcPr>
          <w:p w:rsidR="009442D5" w:rsidRDefault="009442D5" w:rsidP="00641140"/>
        </w:tc>
        <w:tc>
          <w:tcPr>
            <w:tcW w:w="180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География</w:t>
            </w:r>
          </w:p>
        </w:tc>
        <w:tc>
          <w:tcPr>
            <w:tcW w:w="82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1</w:t>
            </w:r>
          </w:p>
        </w:tc>
        <w:tc>
          <w:tcPr>
            <w:tcW w:w="117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1</w:t>
            </w:r>
          </w:p>
        </w:tc>
        <w:tc>
          <w:tcPr>
            <w:tcW w:w="80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5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2</w:t>
            </w:r>
          </w:p>
        </w:tc>
        <w:tc>
          <w:tcPr>
            <w:tcW w:w="814"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2</w:t>
            </w:r>
          </w:p>
        </w:tc>
        <w:tc>
          <w:tcPr>
            <w:tcW w:w="85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56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2</w:t>
            </w:r>
          </w:p>
        </w:tc>
        <w:tc>
          <w:tcPr>
            <w:tcW w:w="851"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shd w:val="clear" w:color="auto" w:fill="auto"/>
          </w:tcPr>
          <w:p w:rsidR="009442D5" w:rsidRDefault="009442D5" w:rsidP="00641140">
            <w:pPr>
              <w:pStyle w:val="a8"/>
              <w:spacing w:before="0" w:beforeAutospacing="0" w:after="0" w:afterAutospacing="0"/>
              <w:jc w:val="center"/>
            </w:pPr>
            <w:r>
              <w:t>8</w:t>
            </w:r>
          </w:p>
        </w:tc>
        <w:tc>
          <w:tcPr>
            <w:tcW w:w="850" w:type="dxa"/>
            <w:shd w:val="clear" w:color="auto" w:fill="auto"/>
          </w:tcPr>
          <w:p w:rsidR="009442D5" w:rsidRDefault="009442D5" w:rsidP="00641140">
            <w:pPr>
              <w:pStyle w:val="a8"/>
              <w:spacing w:before="0" w:beforeAutospacing="0" w:after="0" w:afterAutospacing="0"/>
              <w:jc w:val="center"/>
            </w:pPr>
          </w:p>
        </w:tc>
        <w:tc>
          <w:tcPr>
            <w:tcW w:w="650" w:type="dxa"/>
            <w:shd w:val="clear" w:color="auto" w:fill="auto"/>
          </w:tcPr>
          <w:p w:rsidR="009442D5" w:rsidRDefault="009442D5" w:rsidP="00641140">
            <w:pPr>
              <w:rPr>
                <w:rFonts w:eastAsia="Times New Roman"/>
                <w:sz w:val="20"/>
                <w:szCs w:val="20"/>
              </w:rPr>
            </w:pPr>
            <w:r>
              <w:rPr>
                <w:rFonts w:eastAsia="Times New Roman"/>
                <w:sz w:val="20"/>
                <w:szCs w:val="20"/>
              </w:rPr>
              <w:t>272</w:t>
            </w:r>
          </w:p>
        </w:tc>
      </w:tr>
      <w:tr w:rsidR="009442D5" w:rsidTr="004E712C">
        <w:tc>
          <w:tcPr>
            <w:tcW w:w="234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Основы духовно-нравственной культуры народов России</w:t>
            </w:r>
          </w:p>
        </w:tc>
        <w:tc>
          <w:tcPr>
            <w:tcW w:w="180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Основы духовно-нравственной культуры народов России</w:t>
            </w:r>
          </w:p>
        </w:tc>
        <w:tc>
          <w:tcPr>
            <w:tcW w:w="82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117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1</w:t>
            </w: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80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5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814"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85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56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851"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shd w:val="clear" w:color="auto" w:fill="auto"/>
          </w:tcPr>
          <w:p w:rsidR="009442D5" w:rsidRDefault="009442D5" w:rsidP="00641140">
            <w:pPr>
              <w:pStyle w:val="a8"/>
              <w:spacing w:before="0" w:beforeAutospacing="0" w:after="0" w:afterAutospacing="0"/>
              <w:jc w:val="center"/>
            </w:pPr>
            <w:r>
              <w:t>1</w:t>
            </w:r>
          </w:p>
        </w:tc>
        <w:tc>
          <w:tcPr>
            <w:tcW w:w="850" w:type="dxa"/>
            <w:shd w:val="clear" w:color="auto" w:fill="auto"/>
          </w:tcPr>
          <w:p w:rsidR="009442D5" w:rsidRDefault="009442D5" w:rsidP="00641140">
            <w:pPr>
              <w:pStyle w:val="a8"/>
              <w:spacing w:before="0" w:beforeAutospacing="0" w:after="0" w:afterAutospacing="0"/>
              <w:jc w:val="center"/>
            </w:pPr>
          </w:p>
        </w:tc>
        <w:tc>
          <w:tcPr>
            <w:tcW w:w="650" w:type="dxa"/>
            <w:shd w:val="clear" w:color="auto" w:fill="auto"/>
          </w:tcPr>
          <w:p w:rsidR="009442D5" w:rsidRDefault="009442D5" w:rsidP="00641140">
            <w:pPr>
              <w:rPr>
                <w:rFonts w:eastAsia="Times New Roman"/>
                <w:sz w:val="20"/>
                <w:szCs w:val="20"/>
              </w:rPr>
            </w:pPr>
            <w:r>
              <w:rPr>
                <w:rFonts w:eastAsia="Times New Roman"/>
                <w:sz w:val="20"/>
                <w:szCs w:val="20"/>
              </w:rPr>
              <w:t>34</w:t>
            </w:r>
          </w:p>
        </w:tc>
      </w:tr>
      <w:tr w:rsidR="009442D5" w:rsidTr="004E712C">
        <w:tc>
          <w:tcPr>
            <w:tcW w:w="2340" w:type="dxa"/>
            <w:vMerge w:val="restart"/>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roofErr w:type="spellStart"/>
            <w:proofErr w:type="gramStart"/>
            <w:r>
              <w:t>Естественно-научные</w:t>
            </w:r>
            <w:proofErr w:type="spellEnd"/>
            <w:proofErr w:type="gramEnd"/>
            <w:r>
              <w:t xml:space="preserve"> предметы</w:t>
            </w:r>
          </w:p>
        </w:tc>
        <w:tc>
          <w:tcPr>
            <w:tcW w:w="180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Физика</w:t>
            </w:r>
          </w:p>
        </w:tc>
        <w:tc>
          <w:tcPr>
            <w:tcW w:w="82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117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80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5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2</w:t>
            </w:r>
          </w:p>
        </w:tc>
        <w:tc>
          <w:tcPr>
            <w:tcW w:w="814"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2</w:t>
            </w:r>
          </w:p>
        </w:tc>
        <w:tc>
          <w:tcPr>
            <w:tcW w:w="85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56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3</w:t>
            </w:r>
          </w:p>
        </w:tc>
        <w:tc>
          <w:tcPr>
            <w:tcW w:w="851"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shd w:val="clear" w:color="auto" w:fill="auto"/>
          </w:tcPr>
          <w:p w:rsidR="009442D5" w:rsidRDefault="009442D5" w:rsidP="00641140">
            <w:pPr>
              <w:pStyle w:val="a8"/>
              <w:spacing w:before="0" w:beforeAutospacing="0" w:after="0" w:afterAutospacing="0"/>
              <w:jc w:val="center"/>
            </w:pPr>
            <w:r>
              <w:t>7</w:t>
            </w:r>
          </w:p>
        </w:tc>
        <w:tc>
          <w:tcPr>
            <w:tcW w:w="850" w:type="dxa"/>
            <w:shd w:val="clear" w:color="auto" w:fill="auto"/>
          </w:tcPr>
          <w:p w:rsidR="009442D5" w:rsidRDefault="009442D5" w:rsidP="00641140">
            <w:pPr>
              <w:pStyle w:val="a8"/>
              <w:spacing w:before="0" w:beforeAutospacing="0" w:after="0" w:afterAutospacing="0"/>
              <w:jc w:val="center"/>
            </w:pPr>
          </w:p>
        </w:tc>
        <w:tc>
          <w:tcPr>
            <w:tcW w:w="650" w:type="dxa"/>
            <w:shd w:val="clear" w:color="auto" w:fill="auto"/>
          </w:tcPr>
          <w:p w:rsidR="009442D5" w:rsidRDefault="009442D5" w:rsidP="00641140">
            <w:pPr>
              <w:rPr>
                <w:rFonts w:eastAsia="Times New Roman"/>
                <w:sz w:val="20"/>
                <w:szCs w:val="20"/>
              </w:rPr>
            </w:pPr>
            <w:r>
              <w:rPr>
                <w:rFonts w:eastAsia="Times New Roman"/>
                <w:sz w:val="20"/>
                <w:szCs w:val="20"/>
              </w:rPr>
              <w:t>238</w:t>
            </w:r>
          </w:p>
        </w:tc>
      </w:tr>
      <w:tr w:rsidR="009442D5" w:rsidTr="004E712C">
        <w:tc>
          <w:tcPr>
            <w:tcW w:w="2340" w:type="dxa"/>
            <w:vMerge/>
            <w:tcBorders>
              <w:top w:val="single" w:sz="4" w:space="0" w:color="auto"/>
              <w:left w:val="single" w:sz="4" w:space="0" w:color="auto"/>
              <w:bottom w:val="single" w:sz="4" w:space="0" w:color="auto"/>
              <w:right w:val="single" w:sz="4" w:space="0" w:color="auto"/>
            </w:tcBorders>
            <w:vAlign w:val="center"/>
          </w:tcPr>
          <w:p w:rsidR="009442D5" w:rsidRDefault="009442D5" w:rsidP="00641140"/>
        </w:tc>
        <w:tc>
          <w:tcPr>
            <w:tcW w:w="180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Химия</w:t>
            </w:r>
          </w:p>
        </w:tc>
        <w:tc>
          <w:tcPr>
            <w:tcW w:w="82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117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80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5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814"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2</w:t>
            </w:r>
          </w:p>
        </w:tc>
        <w:tc>
          <w:tcPr>
            <w:tcW w:w="85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56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2</w:t>
            </w:r>
          </w:p>
        </w:tc>
        <w:tc>
          <w:tcPr>
            <w:tcW w:w="851"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shd w:val="clear" w:color="auto" w:fill="auto"/>
          </w:tcPr>
          <w:p w:rsidR="009442D5" w:rsidRDefault="009442D5" w:rsidP="00641140">
            <w:pPr>
              <w:pStyle w:val="a8"/>
              <w:spacing w:before="0" w:beforeAutospacing="0" w:after="0" w:afterAutospacing="0"/>
              <w:jc w:val="center"/>
            </w:pPr>
            <w:r>
              <w:t>4</w:t>
            </w:r>
          </w:p>
        </w:tc>
        <w:tc>
          <w:tcPr>
            <w:tcW w:w="850" w:type="dxa"/>
            <w:shd w:val="clear" w:color="auto" w:fill="auto"/>
          </w:tcPr>
          <w:p w:rsidR="009442D5" w:rsidRDefault="009442D5" w:rsidP="00641140">
            <w:pPr>
              <w:pStyle w:val="a8"/>
              <w:spacing w:before="0" w:beforeAutospacing="0" w:after="0" w:afterAutospacing="0"/>
              <w:jc w:val="center"/>
            </w:pPr>
          </w:p>
        </w:tc>
        <w:tc>
          <w:tcPr>
            <w:tcW w:w="650" w:type="dxa"/>
            <w:shd w:val="clear" w:color="auto" w:fill="auto"/>
          </w:tcPr>
          <w:p w:rsidR="009442D5" w:rsidRDefault="009442D5" w:rsidP="00641140">
            <w:pPr>
              <w:rPr>
                <w:rFonts w:eastAsia="Times New Roman"/>
                <w:sz w:val="20"/>
                <w:szCs w:val="20"/>
              </w:rPr>
            </w:pPr>
            <w:r>
              <w:rPr>
                <w:rFonts w:eastAsia="Times New Roman"/>
                <w:sz w:val="20"/>
                <w:szCs w:val="20"/>
              </w:rPr>
              <w:t>1</w:t>
            </w:r>
            <w:r w:rsidR="004E712C">
              <w:rPr>
                <w:rFonts w:eastAsia="Times New Roman"/>
                <w:sz w:val="20"/>
                <w:szCs w:val="20"/>
              </w:rPr>
              <w:t>36</w:t>
            </w:r>
          </w:p>
        </w:tc>
      </w:tr>
      <w:tr w:rsidR="009442D5" w:rsidTr="004E712C">
        <w:tc>
          <w:tcPr>
            <w:tcW w:w="2340" w:type="dxa"/>
            <w:vMerge/>
            <w:tcBorders>
              <w:top w:val="single" w:sz="4" w:space="0" w:color="auto"/>
              <w:left w:val="single" w:sz="4" w:space="0" w:color="auto"/>
              <w:bottom w:val="single" w:sz="4" w:space="0" w:color="auto"/>
              <w:right w:val="single" w:sz="4" w:space="0" w:color="auto"/>
            </w:tcBorders>
            <w:vAlign w:val="center"/>
          </w:tcPr>
          <w:p w:rsidR="009442D5" w:rsidRDefault="009442D5" w:rsidP="00641140"/>
        </w:tc>
        <w:tc>
          <w:tcPr>
            <w:tcW w:w="180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Биология</w:t>
            </w:r>
          </w:p>
        </w:tc>
        <w:tc>
          <w:tcPr>
            <w:tcW w:w="82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1</w:t>
            </w:r>
          </w:p>
        </w:tc>
        <w:tc>
          <w:tcPr>
            <w:tcW w:w="117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1</w:t>
            </w:r>
          </w:p>
        </w:tc>
        <w:tc>
          <w:tcPr>
            <w:tcW w:w="80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5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1</w:t>
            </w:r>
          </w:p>
        </w:tc>
        <w:tc>
          <w:tcPr>
            <w:tcW w:w="814"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1</w:t>
            </w: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2</w:t>
            </w:r>
          </w:p>
        </w:tc>
        <w:tc>
          <w:tcPr>
            <w:tcW w:w="85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56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2</w:t>
            </w:r>
          </w:p>
        </w:tc>
        <w:tc>
          <w:tcPr>
            <w:tcW w:w="851"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shd w:val="clear" w:color="auto" w:fill="auto"/>
          </w:tcPr>
          <w:p w:rsidR="009442D5" w:rsidRDefault="009442D5" w:rsidP="00641140">
            <w:pPr>
              <w:pStyle w:val="a8"/>
              <w:spacing w:before="0" w:beforeAutospacing="0" w:after="0" w:afterAutospacing="0"/>
              <w:jc w:val="center"/>
            </w:pPr>
            <w:r>
              <w:t>7</w:t>
            </w:r>
          </w:p>
        </w:tc>
        <w:tc>
          <w:tcPr>
            <w:tcW w:w="850" w:type="dxa"/>
            <w:shd w:val="clear" w:color="auto" w:fill="auto"/>
          </w:tcPr>
          <w:p w:rsidR="009442D5" w:rsidRDefault="009442D5" w:rsidP="00641140">
            <w:pPr>
              <w:pStyle w:val="a8"/>
              <w:spacing w:before="0" w:beforeAutospacing="0" w:after="0" w:afterAutospacing="0"/>
              <w:jc w:val="center"/>
            </w:pPr>
            <w:r>
              <w:t>1</w:t>
            </w:r>
          </w:p>
        </w:tc>
        <w:tc>
          <w:tcPr>
            <w:tcW w:w="650" w:type="dxa"/>
            <w:shd w:val="clear" w:color="auto" w:fill="auto"/>
          </w:tcPr>
          <w:p w:rsidR="009442D5" w:rsidRDefault="009442D5" w:rsidP="00641140">
            <w:pPr>
              <w:rPr>
                <w:rFonts w:eastAsia="Times New Roman"/>
                <w:sz w:val="20"/>
                <w:szCs w:val="20"/>
              </w:rPr>
            </w:pPr>
            <w:r>
              <w:rPr>
                <w:rFonts w:eastAsia="Times New Roman"/>
                <w:sz w:val="20"/>
                <w:szCs w:val="20"/>
              </w:rPr>
              <w:t>272</w:t>
            </w:r>
          </w:p>
        </w:tc>
      </w:tr>
      <w:tr w:rsidR="009442D5" w:rsidTr="004E712C">
        <w:tc>
          <w:tcPr>
            <w:tcW w:w="234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Искусство</w:t>
            </w:r>
          </w:p>
        </w:tc>
        <w:tc>
          <w:tcPr>
            <w:tcW w:w="180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Музыка</w:t>
            </w:r>
          </w:p>
        </w:tc>
        <w:tc>
          <w:tcPr>
            <w:tcW w:w="82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1</w:t>
            </w:r>
          </w:p>
        </w:tc>
        <w:tc>
          <w:tcPr>
            <w:tcW w:w="117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1</w:t>
            </w:r>
          </w:p>
        </w:tc>
        <w:tc>
          <w:tcPr>
            <w:tcW w:w="80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5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1</w:t>
            </w:r>
          </w:p>
        </w:tc>
        <w:tc>
          <w:tcPr>
            <w:tcW w:w="814"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1</w:t>
            </w:r>
          </w:p>
        </w:tc>
        <w:tc>
          <w:tcPr>
            <w:tcW w:w="85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56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w:t>
            </w:r>
          </w:p>
        </w:tc>
        <w:tc>
          <w:tcPr>
            <w:tcW w:w="851"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shd w:val="clear" w:color="auto" w:fill="auto"/>
          </w:tcPr>
          <w:p w:rsidR="009442D5" w:rsidRDefault="009442D5" w:rsidP="00641140">
            <w:pPr>
              <w:pStyle w:val="a8"/>
              <w:spacing w:before="0" w:beforeAutospacing="0" w:after="0" w:afterAutospacing="0"/>
              <w:jc w:val="center"/>
            </w:pPr>
            <w:r>
              <w:t>4</w:t>
            </w:r>
          </w:p>
        </w:tc>
        <w:tc>
          <w:tcPr>
            <w:tcW w:w="850" w:type="dxa"/>
            <w:shd w:val="clear" w:color="auto" w:fill="auto"/>
          </w:tcPr>
          <w:p w:rsidR="009442D5" w:rsidRDefault="009442D5" w:rsidP="00641140">
            <w:pPr>
              <w:pStyle w:val="a8"/>
              <w:spacing w:before="0" w:beforeAutospacing="0" w:after="0" w:afterAutospacing="0"/>
              <w:jc w:val="center"/>
            </w:pPr>
          </w:p>
        </w:tc>
        <w:tc>
          <w:tcPr>
            <w:tcW w:w="650" w:type="dxa"/>
            <w:shd w:val="clear" w:color="auto" w:fill="auto"/>
          </w:tcPr>
          <w:p w:rsidR="009442D5" w:rsidRDefault="009442D5" w:rsidP="00641140">
            <w:pPr>
              <w:rPr>
                <w:rFonts w:eastAsia="Times New Roman"/>
                <w:sz w:val="20"/>
                <w:szCs w:val="20"/>
              </w:rPr>
            </w:pPr>
            <w:r>
              <w:rPr>
                <w:rFonts w:eastAsia="Times New Roman"/>
                <w:sz w:val="20"/>
                <w:szCs w:val="20"/>
              </w:rPr>
              <w:t>136</w:t>
            </w:r>
          </w:p>
        </w:tc>
      </w:tr>
      <w:tr w:rsidR="009442D5" w:rsidTr="004E712C">
        <w:trPr>
          <w:trHeight w:val="740"/>
        </w:trPr>
        <w:tc>
          <w:tcPr>
            <w:tcW w:w="234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180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Изобразительное искусство</w:t>
            </w:r>
          </w:p>
        </w:tc>
        <w:tc>
          <w:tcPr>
            <w:tcW w:w="82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1</w:t>
            </w:r>
          </w:p>
        </w:tc>
        <w:tc>
          <w:tcPr>
            <w:tcW w:w="117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1</w:t>
            </w:r>
          </w:p>
        </w:tc>
        <w:tc>
          <w:tcPr>
            <w:tcW w:w="80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5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1</w:t>
            </w:r>
          </w:p>
        </w:tc>
        <w:tc>
          <w:tcPr>
            <w:tcW w:w="814"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w:t>
            </w:r>
          </w:p>
        </w:tc>
        <w:tc>
          <w:tcPr>
            <w:tcW w:w="85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56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w:t>
            </w:r>
          </w:p>
        </w:tc>
        <w:tc>
          <w:tcPr>
            <w:tcW w:w="851"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shd w:val="clear" w:color="auto" w:fill="auto"/>
          </w:tcPr>
          <w:p w:rsidR="009442D5" w:rsidRDefault="009442D5" w:rsidP="00641140">
            <w:pPr>
              <w:pStyle w:val="a8"/>
              <w:spacing w:before="0" w:beforeAutospacing="0" w:after="0" w:afterAutospacing="0"/>
              <w:jc w:val="center"/>
            </w:pPr>
            <w:r>
              <w:t>3</w:t>
            </w:r>
          </w:p>
        </w:tc>
        <w:tc>
          <w:tcPr>
            <w:tcW w:w="850" w:type="dxa"/>
            <w:shd w:val="clear" w:color="auto" w:fill="auto"/>
          </w:tcPr>
          <w:p w:rsidR="009442D5" w:rsidRDefault="009442D5" w:rsidP="00641140">
            <w:pPr>
              <w:pStyle w:val="a8"/>
              <w:spacing w:before="0" w:beforeAutospacing="0" w:after="0" w:afterAutospacing="0"/>
              <w:jc w:val="center"/>
            </w:pPr>
          </w:p>
        </w:tc>
        <w:tc>
          <w:tcPr>
            <w:tcW w:w="650" w:type="dxa"/>
            <w:shd w:val="clear" w:color="auto" w:fill="auto"/>
          </w:tcPr>
          <w:p w:rsidR="009442D5" w:rsidRDefault="009442D5" w:rsidP="00641140">
            <w:pPr>
              <w:rPr>
                <w:rFonts w:eastAsia="Times New Roman"/>
                <w:sz w:val="20"/>
                <w:szCs w:val="20"/>
              </w:rPr>
            </w:pPr>
            <w:r>
              <w:rPr>
                <w:rFonts w:eastAsia="Times New Roman"/>
                <w:sz w:val="20"/>
                <w:szCs w:val="20"/>
              </w:rPr>
              <w:t>102</w:t>
            </w:r>
          </w:p>
        </w:tc>
      </w:tr>
      <w:tr w:rsidR="009442D5" w:rsidTr="004E712C">
        <w:tc>
          <w:tcPr>
            <w:tcW w:w="234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lastRenderedPageBreak/>
              <w:t>Технология</w:t>
            </w:r>
          </w:p>
        </w:tc>
        <w:tc>
          <w:tcPr>
            <w:tcW w:w="180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Технология</w:t>
            </w:r>
          </w:p>
        </w:tc>
        <w:tc>
          <w:tcPr>
            <w:tcW w:w="82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2</w:t>
            </w:r>
          </w:p>
        </w:tc>
        <w:tc>
          <w:tcPr>
            <w:tcW w:w="117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2</w:t>
            </w:r>
          </w:p>
        </w:tc>
        <w:tc>
          <w:tcPr>
            <w:tcW w:w="80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5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2</w:t>
            </w:r>
          </w:p>
        </w:tc>
        <w:tc>
          <w:tcPr>
            <w:tcW w:w="814"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1</w:t>
            </w:r>
          </w:p>
        </w:tc>
        <w:tc>
          <w:tcPr>
            <w:tcW w:w="85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56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w:t>
            </w:r>
          </w:p>
        </w:tc>
        <w:tc>
          <w:tcPr>
            <w:tcW w:w="851"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shd w:val="clear" w:color="auto" w:fill="auto"/>
          </w:tcPr>
          <w:p w:rsidR="009442D5" w:rsidRDefault="009442D5" w:rsidP="00641140">
            <w:pPr>
              <w:pStyle w:val="a8"/>
              <w:spacing w:before="0" w:beforeAutospacing="0" w:after="0" w:afterAutospacing="0"/>
              <w:jc w:val="center"/>
            </w:pPr>
            <w:r>
              <w:t>7</w:t>
            </w:r>
          </w:p>
        </w:tc>
        <w:tc>
          <w:tcPr>
            <w:tcW w:w="850" w:type="dxa"/>
            <w:shd w:val="clear" w:color="auto" w:fill="auto"/>
          </w:tcPr>
          <w:p w:rsidR="009442D5" w:rsidRDefault="009442D5" w:rsidP="00641140">
            <w:pPr>
              <w:pStyle w:val="a8"/>
              <w:spacing w:before="0" w:beforeAutospacing="0" w:after="0" w:afterAutospacing="0"/>
              <w:jc w:val="center"/>
            </w:pPr>
          </w:p>
        </w:tc>
        <w:tc>
          <w:tcPr>
            <w:tcW w:w="650" w:type="dxa"/>
            <w:shd w:val="clear" w:color="auto" w:fill="auto"/>
          </w:tcPr>
          <w:p w:rsidR="009442D5" w:rsidRDefault="009442D5" w:rsidP="00641140">
            <w:pPr>
              <w:rPr>
                <w:rFonts w:eastAsia="Times New Roman"/>
                <w:sz w:val="20"/>
                <w:szCs w:val="20"/>
              </w:rPr>
            </w:pPr>
            <w:r>
              <w:rPr>
                <w:rFonts w:eastAsia="Times New Roman"/>
                <w:sz w:val="20"/>
                <w:szCs w:val="20"/>
              </w:rPr>
              <w:t>238</w:t>
            </w:r>
          </w:p>
        </w:tc>
      </w:tr>
      <w:tr w:rsidR="009442D5" w:rsidTr="004E712C">
        <w:tc>
          <w:tcPr>
            <w:tcW w:w="2340" w:type="dxa"/>
            <w:vMerge w:val="restart"/>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Физическая культура и Основы безопасности жизнедеятельности</w:t>
            </w:r>
          </w:p>
        </w:tc>
        <w:tc>
          <w:tcPr>
            <w:tcW w:w="180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Физическая культура</w:t>
            </w:r>
          </w:p>
        </w:tc>
        <w:tc>
          <w:tcPr>
            <w:tcW w:w="82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2</w:t>
            </w:r>
          </w:p>
        </w:tc>
        <w:tc>
          <w:tcPr>
            <w:tcW w:w="117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2</w:t>
            </w:r>
          </w:p>
        </w:tc>
        <w:tc>
          <w:tcPr>
            <w:tcW w:w="80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1</w:t>
            </w:r>
          </w:p>
        </w:tc>
        <w:tc>
          <w:tcPr>
            <w:tcW w:w="75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2</w:t>
            </w:r>
          </w:p>
        </w:tc>
        <w:tc>
          <w:tcPr>
            <w:tcW w:w="814"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1</w:t>
            </w: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2</w:t>
            </w:r>
          </w:p>
        </w:tc>
        <w:tc>
          <w:tcPr>
            <w:tcW w:w="85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1</w:t>
            </w:r>
          </w:p>
        </w:tc>
        <w:tc>
          <w:tcPr>
            <w:tcW w:w="56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2</w:t>
            </w:r>
          </w:p>
        </w:tc>
        <w:tc>
          <w:tcPr>
            <w:tcW w:w="851"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1</w:t>
            </w:r>
          </w:p>
        </w:tc>
        <w:tc>
          <w:tcPr>
            <w:tcW w:w="709" w:type="dxa"/>
            <w:shd w:val="clear" w:color="auto" w:fill="auto"/>
          </w:tcPr>
          <w:p w:rsidR="009442D5" w:rsidRDefault="009442D5" w:rsidP="00641140">
            <w:pPr>
              <w:pStyle w:val="a8"/>
              <w:spacing w:before="0" w:beforeAutospacing="0" w:after="0" w:afterAutospacing="0"/>
              <w:jc w:val="center"/>
            </w:pPr>
            <w:r>
              <w:t>10</w:t>
            </w:r>
          </w:p>
        </w:tc>
        <w:tc>
          <w:tcPr>
            <w:tcW w:w="850" w:type="dxa"/>
            <w:shd w:val="clear" w:color="auto" w:fill="auto"/>
          </w:tcPr>
          <w:p w:rsidR="009442D5" w:rsidRDefault="009442D5" w:rsidP="00641140">
            <w:pPr>
              <w:pStyle w:val="a8"/>
              <w:spacing w:before="0" w:beforeAutospacing="0" w:after="0" w:afterAutospacing="0"/>
              <w:jc w:val="center"/>
            </w:pPr>
            <w:r>
              <w:t>4</w:t>
            </w:r>
          </w:p>
        </w:tc>
        <w:tc>
          <w:tcPr>
            <w:tcW w:w="650" w:type="dxa"/>
            <w:shd w:val="clear" w:color="auto" w:fill="auto"/>
          </w:tcPr>
          <w:p w:rsidR="009442D5" w:rsidRDefault="009442D5" w:rsidP="00641140">
            <w:pPr>
              <w:rPr>
                <w:rFonts w:eastAsia="Times New Roman"/>
                <w:sz w:val="20"/>
                <w:szCs w:val="20"/>
              </w:rPr>
            </w:pPr>
            <w:r>
              <w:rPr>
                <w:rFonts w:eastAsia="Times New Roman"/>
                <w:sz w:val="20"/>
                <w:szCs w:val="20"/>
              </w:rPr>
              <w:t>476</w:t>
            </w:r>
          </w:p>
        </w:tc>
      </w:tr>
      <w:tr w:rsidR="009442D5" w:rsidTr="004E712C">
        <w:tc>
          <w:tcPr>
            <w:tcW w:w="2340" w:type="dxa"/>
            <w:vMerge/>
            <w:tcBorders>
              <w:top w:val="single" w:sz="4" w:space="0" w:color="auto"/>
              <w:left w:val="single" w:sz="4" w:space="0" w:color="auto"/>
              <w:bottom w:val="single" w:sz="4" w:space="0" w:color="auto"/>
              <w:right w:val="single" w:sz="4" w:space="0" w:color="auto"/>
            </w:tcBorders>
            <w:vAlign w:val="center"/>
          </w:tcPr>
          <w:p w:rsidR="009442D5" w:rsidRDefault="009442D5" w:rsidP="00641140"/>
        </w:tc>
        <w:tc>
          <w:tcPr>
            <w:tcW w:w="180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ОБЖ</w:t>
            </w:r>
          </w:p>
        </w:tc>
        <w:tc>
          <w:tcPr>
            <w:tcW w:w="82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117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80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5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814"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1</w:t>
            </w:r>
          </w:p>
        </w:tc>
        <w:tc>
          <w:tcPr>
            <w:tcW w:w="85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56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1</w:t>
            </w:r>
          </w:p>
        </w:tc>
        <w:tc>
          <w:tcPr>
            <w:tcW w:w="851"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shd w:val="clear" w:color="auto" w:fill="auto"/>
          </w:tcPr>
          <w:p w:rsidR="009442D5" w:rsidRDefault="009442D5" w:rsidP="00641140">
            <w:pPr>
              <w:pStyle w:val="a8"/>
              <w:spacing w:before="0" w:beforeAutospacing="0" w:after="0" w:afterAutospacing="0"/>
              <w:jc w:val="center"/>
            </w:pPr>
            <w:r>
              <w:t>2</w:t>
            </w:r>
          </w:p>
        </w:tc>
        <w:tc>
          <w:tcPr>
            <w:tcW w:w="850" w:type="dxa"/>
            <w:shd w:val="clear" w:color="auto" w:fill="auto"/>
          </w:tcPr>
          <w:p w:rsidR="009442D5" w:rsidRDefault="009442D5" w:rsidP="00641140">
            <w:pPr>
              <w:pStyle w:val="a8"/>
              <w:spacing w:before="0" w:beforeAutospacing="0" w:after="0" w:afterAutospacing="0"/>
              <w:jc w:val="center"/>
            </w:pPr>
          </w:p>
        </w:tc>
        <w:tc>
          <w:tcPr>
            <w:tcW w:w="650" w:type="dxa"/>
            <w:shd w:val="clear" w:color="auto" w:fill="auto"/>
          </w:tcPr>
          <w:p w:rsidR="009442D5" w:rsidRDefault="009442D5" w:rsidP="00641140">
            <w:pPr>
              <w:rPr>
                <w:rFonts w:eastAsia="Times New Roman"/>
                <w:sz w:val="20"/>
                <w:szCs w:val="20"/>
              </w:rPr>
            </w:pPr>
            <w:r>
              <w:rPr>
                <w:rFonts w:eastAsia="Times New Roman"/>
                <w:sz w:val="20"/>
                <w:szCs w:val="20"/>
              </w:rPr>
              <w:t>68</w:t>
            </w:r>
          </w:p>
        </w:tc>
      </w:tr>
      <w:tr w:rsidR="009442D5" w:rsidTr="004E712C">
        <w:tc>
          <w:tcPr>
            <w:tcW w:w="234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1800" w:type="dxa"/>
            <w:tcBorders>
              <w:top w:val="single" w:sz="4" w:space="0" w:color="auto"/>
              <w:left w:val="single" w:sz="4" w:space="0" w:color="auto"/>
              <w:bottom w:val="single" w:sz="4" w:space="0" w:color="auto"/>
              <w:right w:val="single" w:sz="4" w:space="0" w:color="auto"/>
            </w:tcBorders>
          </w:tcPr>
          <w:p w:rsidR="009442D5" w:rsidRDefault="009442D5" w:rsidP="009442D5">
            <w:pPr>
              <w:pStyle w:val="a8"/>
              <w:spacing w:before="0" w:beforeAutospacing="0" w:after="0" w:afterAutospacing="0"/>
              <w:jc w:val="center"/>
            </w:pPr>
            <w:r>
              <w:t xml:space="preserve">Курс по выбору </w:t>
            </w:r>
          </w:p>
        </w:tc>
        <w:tc>
          <w:tcPr>
            <w:tcW w:w="82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117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80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5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814"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85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r>
              <w:t>1</w:t>
            </w:r>
          </w:p>
        </w:tc>
        <w:tc>
          <w:tcPr>
            <w:tcW w:w="56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851" w:type="dxa"/>
            <w:tcBorders>
              <w:top w:val="single" w:sz="4" w:space="0" w:color="auto"/>
              <w:left w:val="single" w:sz="4" w:space="0" w:color="auto"/>
              <w:bottom w:val="single" w:sz="4" w:space="0" w:color="auto"/>
              <w:right w:val="single" w:sz="4" w:space="0" w:color="auto"/>
            </w:tcBorders>
          </w:tcPr>
          <w:p w:rsidR="009442D5" w:rsidRDefault="004E712C" w:rsidP="00641140">
            <w:pPr>
              <w:pStyle w:val="a8"/>
              <w:spacing w:before="0" w:beforeAutospacing="0" w:after="0" w:afterAutospacing="0"/>
              <w:jc w:val="center"/>
            </w:pPr>
            <w:r>
              <w:t>1</w:t>
            </w:r>
          </w:p>
        </w:tc>
        <w:tc>
          <w:tcPr>
            <w:tcW w:w="709" w:type="dxa"/>
            <w:shd w:val="clear" w:color="auto" w:fill="auto"/>
          </w:tcPr>
          <w:p w:rsidR="009442D5" w:rsidRDefault="004E712C" w:rsidP="00641140">
            <w:pPr>
              <w:pStyle w:val="a8"/>
              <w:spacing w:before="0" w:beforeAutospacing="0" w:after="0" w:afterAutospacing="0"/>
              <w:jc w:val="center"/>
            </w:pPr>
            <w:r>
              <w:t>2</w:t>
            </w:r>
          </w:p>
        </w:tc>
        <w:tc>
          <w:tcPr>
            <w:tcW w:w="850" w:type="dxa"/>
            <w:shd w:val="clear" w:color="auto" w:fill="auto"/>
          </w:tcPr>
          <w:p w:rsidR="009442D5" w:rsidRDefault="009442D5" w:rsidP="00641140">
            <w:pPr>
              <w:pStyle w:val="a8"/>
              <w:spacing w:before="0" w:beforeAutospacing="0" w:after="0" w:afterAutospacing="0"/>
              <w:jc w:val="center"/>
            </w:pPr>
          </w:p>
        </w:tc>
        <w:tc>
          <w:tcPr>
            <w:tcW w:w="650" w:type="dxa"/>
            <w:shd w:val="clear" w:color="auto" w:fill="auto"/>
          </w:tcPr>
          <w:p w:rsidR="009442D5" w:rsidRDefault="004E712C" w:rsidP="00641140">
            <w:pPr>
              <w:rPr>
                <w:rFonts w:eastAsia="Times New Roman"/>
                <w:sz w:val="20"/>
                <w:szCs w:val="20"/>
              </w:rPr>
            </w:pPr>
            <w:r>
              <w:rPr>
                <w:rFonts w:eastAsia="Times New Roman"/>
                <w:sz w:val="20"/>
                <w:szCs w:val="20"/>
              </w:rPr>
              <w:t>68</w:t>
            </w:r>
          </w:p>
        </w:tc>
      </w:tr>
      <w:tr w:rsidR="009442D5" w:rsidTr="004E712C">
        <w:tc>
          <w:tcPr>
            <w:tcW w:w="234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rPr>
                <w:b/>
              </w:rPr>
            </w:pPr>
            <w:r>
              <w:rPr>
                <w:b/>
              </w:rPr>
              <w:t>итого</w:t>
            </w:r>
          </w:p>
        </w:tc>
        <w:tc>
          <w:tcPr>
            <w:tcW w:w="180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pPr>
          </w:p>
        </w:tc>
        <w:tc>
          <w:tcPr>
            <w:tcW w:w="82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rPr>
                <w:b/>
              </w:rPr>
            </w:pPr>
            <w:r>
              <w:rPr>
                <w:b/>
              </w:rPr>
              <w:t>26</w:t>
            </w:r>
          </w:p>
        </w:tc>
        <w:tc>
          <w:tcPr>
            <w:tcW w:w="117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rPr>
                <w:b/>
              </w:rPr>
            </w:pPr>
            <w:r>
              <w:rPr>
                <w:b/>
              </w:rPr>
              <w:t>3</w:t>
            </w: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rPr>
                <w:b/>
              </w:rPr>
            </w:pPr>
            <w:r>
              <w:rPr>
                <w:b/>
              </w:rPr>
              <w:t>28</w:t>
            </w:r>
          </w:p>
        </w:tc>
        <w:tc>
          <w:tcPr>
            <w:tcW w:w="80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rPr>
                <w:b/>
              </w:rPr>
            </w:pPr>
            <w:r>
              <w:rPr>
                <w:b/>
              </w:rPr>
              <w:t>2</w:t>
            </w:r>
          </w:p>
        </w:tc>
        <w:tc>
          <w:tcPr>
            <w:tcW w:w="752"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rPr>
                <w:b/>
              </w:rPr>
            </w:pPr>
            <w:r>
              <w:rPr>
                <w:b/>
              </w:rPr>
              <w:t>29</w:t>
            </w:r>
          </w:p>
        </w:tc>
        <w:tc>
          <w:tcPr>
            <w:tcW w:w="814"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rPr>
                <w:b/>
              </w:rPr>
            </w:pPr>
            <w:r>
              <w:rPr>
                <w:b/>
              </w:rPr>
              <w:t>3</w:t>
            </w:r>
          </w:p>
        </w:tc>
        <w:tc>
          <w:tcPr>
            <w:tcW w:w="709"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rPr>
                <w:b/>
              </w:rPr>
            </w:pPr>
            <w:r>
              <w:rPr>
                <w:b/>
              </w:rPr>
              <w:t>30</w:t>
            </w:r>
          </w:p>
        </w:tc>
        <w:tc>
          <w:tcPr>
            <w:tcW w:w="850"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rPr>
                <w:b/>
              </w:rPr>
            </w:pPr>
            <w:r>
              <w:rPr>
                <w:b/>
              </w:rPr>
              <w:t>30</w:t>
            </w:r>
          </w:p>
        </w:tc>
        <w:tc>
          <w:tcPr>
            <w:tcW w:w="851" w:type="dxa"/>
            <w:tcBorders>
              <w:top w:val="single" w:sz="4" w:space="0" w:color="auto"/>
              <w:left w:val="single" w:sz="4" w:space="0" w:color="auto"/>
              <w:bottom w:val="single" w:sz="4" w:space="0" w:color="auto"/>
              <w:right w:val="single" w:sz="4" w:space="0" w:color="auto"/>
            </w:tcBorders>
          </w:tcPr>
          <w:p w:rsidR="009442D5" w:rsidRDefault="009442D5" w:rsidP="00641140">
            <w:pPr>
              <w:pStyle w:val="a8"/>
              <w:spacing w:before="0" w:beforeAutospacing="0" w:after="0" w:afterAutospacing="0"/>
              <w:jc w:val="center"/>
              <w:rPr>
                <w:b/>
              </w:rPr>
            </w:pPr>
            <w:r>
              <w:rPr>
                <w:b/>
              </w:rPr>
              <w:t>3</w:t>
            </w:r>
          </w:p>
        </w:tc>
        <w:tc>
          <w:tcPr>
            <w:tcW w:w="709" w:type="dxa"/>
            <w:shd w:val="clear" w:color="auto" w:fill="auto"/>
          </w:tcPr>
          <w:p w:rsidR="009442D5" w:rsidRDefault="009442D5" w:rsidP="00641140">
            <w:pPr>
              <w:rPr>
                <w:rFonts w:eastAsia="Times New Roman"/>
                <w:sz w:val="20"/>
                <w:szCs w:val="20"/>
              </w:rPr>
            </w:pPr>
            <w:r>
              <w:rPr>
                <w:rFonts w:eastAsia="Times New Roman"/>
                <w:sz w:val="20"/>
                <w:szCs w:val="20"/>
              </w:rPr>
              <w:t>14</w:t>
            </w:r>
            <w:r w:rsidR="004E712C">
              <w:rPr>
                <w:rFonts w:eastAsia="Times New Roman"/>
                <w:sz w:val="20"/>
                <w:szCs w:val="20"/>
              </w:rPr>
              <w:t>6</w:t>
            </w:r>
          </w:p>
        </w:tc>
        <w:tc>
          <w:tcPr>
            <w:tcW w:w="850" w:type="dxa"/>
            <w:shd w:val="clear" w:color="auto" w:fill="auto"/>
          </w:tcPr>
          <w:p w:rsidR="009442D5" w:rsidRDefault="004E712C" w:rsidP="00641140">
            <w:pPr>
              <w:rPr>
                <w:rFonts w:eastAsia="Times New Roman"/>
                <w:sz w:val="20"/>
                <w:szCs w:val="20"/>
              </w:rPr>
            </w:pPr>
            <w:r>
              <w:rPr>
                <w:rFonts w:eastAsia="Times New Roman"/>
                <w:sz w:val="20"/>
                <w:szCs w:val="20"/>
              </w:rPr>
              <w:t>11</w:t>
            </w:r>
          </w:p>
        </w:tc>
        <w:tc>
          <w:tcPr>
            <w:tcW w:w="650" w:type="dxa"/>
            <w:shd w:val="clear" w:color="auto" w:fill="auto"/>
          </w:tcPr>
          <w:p w:rsidR="004E712C" w:rsidRDefault="004E712C" w:rsidP="00641140">
            <w:pPr>
              <w:rPr>
                <w:rFonts w:eastAsia="Times New Roman"/>
                <w:sz w:val="20"/>
                <w:szCs w:val="20"/>
              </w:rPr>
            </w:pPr>
            <w:r>
              <w:rPr>
                <w:rFonts w:eastAsia="Times New Roman"/>
                <w:sz w:val="20"/>
                <w:szCs w:val="20"/>
              </w:rPr>
              <w:t>5338</w:t>
            </w:r>
          </w:p>
        </w:tc>
      </w:tr>
      <w:tr w:rsidR="004E712C" w:rsidTr="004E712C">
        <w:tc>
          <w:tcPr>
            <w:tcW w:w="2340" w:type="dxa"/>
            <w:tcBorders>
              <w:top w:val="single" w:sz="4" w:space="0" w:color="auto"/>
              <w:left w:val="single" w:sz="4" w:space="0" w:color="auto"/>
              <w:right w:val="single" w:sz="4" w:space="0" w:color="auto"/>
            </w:tcBorders>
          </w:tcPr>
          <w:p w:rsidR="004E712C" w:rsidRDefault="004E712C" w:rsidP="00641140">
            <w:pPr>
              <w:pStyle w:val="a8"/>
              <w:spacing w:before="0" w:beforeAutospacing="0" w:after="0" w:afterAutospacing="0"/>
              <w:jc w:val="center"/>
              <w:rPr>
                <w:b/>
              </w:rPr>
            </w:pPr>
            <w:r>
              <w:rPr>
                <w:b/>
              </w:rPr>
              <w:t>ИТОГО</w:t>
            </w:r>
          </w:p>
        </w:tc>
        <w:tc>
          <w:tcPr>
            <w:tcW w:w="1800" w:type="dxa"/>
            <w:tcBorders>
              <w:top w:val="single" w:sz="4" w:space="0" w:color="auto"/>
              <w:left w:val="single" w:sz="4" w:space="0" w:color="auto"/>
              <w:right w:val="single" w:sz="4" w:space="0" w:color="auto"/>
            </w:tcBorders>
          </w:tcPr>
          <w:p w:rsidR="004E712C" w:rsidRDefault="004E712C" w:rsidP="00641140">
            <w:pPr>
              <w:pStyle w:val="a8"/>
              <w:spacing w:before="0" w:beforeAutospacing="0" w:after="0" w:afterAutospacing="0"/>
              <w:jc w:val="center"/>
            </w:pPr>
          </w:p>
        </w:tc>
        <w:tc>
          <w:tcPr>
            <w:tcW w:w="1992" w:type="dxa"/>
            <w:gridSpan w:val="2"/>
            <w:tcBorders>
              <w:top w:val="single" w:sz="4" w:space="0" w:color="auto"/>
              <w:left w:val="single" w:sz="4" w:space="0" w:color="auto"/>
              <w:right w:val="single" w:sz="4" w:space="0" w:color="auto"/>
            </w:tcBorders>
          </w:tcPr>
          <w:p w:rsidR="004E712C" w:rsidRDefault="004E712C" w:rsidP="00641140">
            <w:pPr>
              <w:pStyle w:val="a8"/>
              <w:spacing w:before="0" w:beforeAutospacing="0" w:after="0" w:afterAutospacing="0"/>
              <w:jc w:val="center"/>
              <w:rPr>
                <w:b/>
              </w:rPr>
            </w:pPr>
            <w:r>
              <w:rPr>
                <w:b/>
              </w:rPr>
              <w:t>29</w:t>
            </w:r>
          </w:p>
        </w:tc>
        <w:tc>
          <w:tcPr>
            <w:tcW w:w="1516" w:type="dxa"/>
            <w:gridSpan w:val="2"/>
            <w:tcBorders>
              <w:top w:val="single" w:sz="4" w:space="0" w:color="auto"/>
              <w:left w:val="single" w:sz="4" w:space="0" w:color="auto"/>
              <w:right w:val="single" w:sz="4" w:space="0" w:color="auto"/>
            </w:tcBorders>
          </w:tcPr>
          <w:p w:rsidR="004E712C" w:rsidRDefault="004E712C" w:rsidP="00641140">
            <w:pPr>
              <w:pStyle w:val="a8"/>
              <w:jc w:val="center"/>
              <w:rPr>
                <w:b/>
              </w:rPr>
            </w:pPr>
            <w:r>
              <w:rPr>
                <w:b/>
              </w:rPr>
              <w:t>30</w:t>
            </w:r>
          </w:p>
        </w:tc>
        <w:tc>
          <w:tcPr>
            <w:tcW w:w="1566" w:type="dxa"/>
            <w:gridSpan w:val="2"/>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rPr>
                <w:b/>
              </w:rPr>
            </w:pPr>
            <w:r>
              <w:rPr>
                <w:b/>
              </w:rPr>
              <w:t>32</w:t>
            </w:r>
          </w:p>
        </w:tc>
        <w:tc>
          <w:tcPr>
            <w:tcW w:w="1559" w:type="dxa"/>
            <w:gridSpan w:val="2"/>
            <w:tcBorders>
              <w:top w:val="single" w:sz="4" w:space="0" w:color="auto"/>
              <w:left w:val="single" w:sz="4" w:space="0" w:color="auto"/>
              <w:right w:val="single" w:sz="4" w:space="0" w:color="auto"/>
            </w:tcBorders>
          </w:tcPr>
          <w:p w:rsidR="004E712C" w:rsidRDefault="004E712C" w:rsidP="00641140">
            <w:pPr>
              <w:pStyle w:val="a8"/>
              <w:spacing w:before="0" w:beforeAutospacing="0" w:after="0" w:afterAutospacing="0"/>
              <w:jc w:val="center"/>
              <w:rPr>
                <w:b/>
              </w:rPr>
            </w:pPr>
            <w:r>
              <w:rPr>
                <w:b/>
              </w:rPr>
              <w:t>33</w:t>
            </w:r>
          </w:p>
        </w:tc>
        <w:tc>
          <w:tcPr>
            <w:tcW w:w="1418" w:type="dxa"/>
            <w:gridSpan w:val="2"/>
            <w:tcBorders>
              <w:top w:val="single" w:sz="4" w:space="0" w:color="auto"/>
              <w:left w:val="single" w:sz="4" w:space="0" w:color="auto"/>
              <w:right w:val="single" w:sz="4" w:space="0" w:color="auto"/>
            </w:tcBorders>
          </w:tcPr>
          <w:p w:rsidR="004E712C" w:rsidRDefault="004E712C" w:rsidP="00641140">
            <w:pPr>
              <w:pStyle w:val="a8"/>
              <w:spacing w:before="0" w:beforeAutospacing="0" w:after="0" w:afterAutospacing="0"/>
              <w:jc w:val="center"/>
              <w:rPr>
                <w:b/>
              </w:rPr>
            </w:pPr>
            <w:r>
              <w:rPr>
                <w:b/>
              </w:rPr>
              <w:t>33</w:t>
            </w:r>
          </w:p>
        </w:tc>
        <w:tc>
          <w:tcPr>
            <w:tcW w:w="1559" w:type="dxa"/>
            <w:gridSpan w:val="2"/>
            <w:shd w:val="clear" w:color="auto" w:fill="auto"/>
          </w:tcPr>
          <w:p w:rsidR="004E712C" w:rsidRDefault="004E712C" w:rsidP="00641140">
            <w:pPr>
              <w:rPr>
                <w:rFonts w:eastAsia="Times New Roman"/>
                <w:sz w:val="20"/>
                <w:szCs w:val="20"/>
              </w:rPr>
            </w:pPr>
          </w:p>
        </w:tc>
        <w:tc>
          <w:tcPr>
            <w:tcW w:w="650" w:type="dxa"/>
            <w:shd w:val="clear" w:color="auto" w:fill="auto"/>
          </w:tcPr>
          <w:p w:rsidR="004E712C" w:rsidRDefault="004E712C" w:rsidP="00641140">
            <w:pPr>
              <w:rPr>
                <w:rFonts w:eastAsia="Times New Roman"/>
                <w:sz w:val="20"/>
                <w:szCs w:val="20"/>
              </w:rPr>
            </w:pPr>
            <w:r>
              <w:rPr>
                <w:rFonts w:eastAsia="Times New Roman"/>
                <w:sz w:val="20"/>
                <w:szCs w:val="20"/>
              </w:rPr>
              <w:t>5338</w:t>
            </w:r>
          </w:p>
        </w:tc>
      </w:tr>
    </w:tbl>
    <w:p w:rsidR="009442D5" w:rsidRDefault="009442D5" w:rsidP="009442D5">
      <w:pPr>
        <w:pStyle w:val="a8"/>
        <w:spacing w:before="0" w:beforeAutospacing="0" w:after="0" w:afterAutospacing="0"/>
        <w:rPr>
          <w:b/>
        </w:rPr>
      </w:pPr>
    </w:p>
    <w:p w:rsidR="004E712C" w:rsidRDefault="004E712C" w:rsidP="009442D5">
      <w:pPr>
        <w:pStyle w:val="a8"/>
        <w:spacing w:before="0" w:beforeAutospacing="0" w:after="0" w:afterAutospacing="0"/>
        <w:rPr>
          <w:b/>
        </w:rPr>
      </w:pPr>
    </w:p>
    <w:p w:rsidR="004E712C" w:rsidRDefault="004E712C" w:rsidP="009442D5">
      <w:pPr>
        <w:pStyle w:val="a8"/>
        <w:spacing w:before="0" w:beforeAutospacing="0" w:after="0" w:afterAutospacing="0"/>
        <w:rPr>
          <w:b/>
        </w:rPr>
      </w:pPr>
    </w:p>
    <w:p w:rsidR="004E712C" w:rsidRDefault="004E712C" w:rsidP="009442D5">
      <w:pPr>
        <w:pStyle w:val="a8"/>
        <w:spacing w:before="0" w:beforeAutospacing="0" w:after="0" w:afterAutospacing="0"/>
        <w:rPr>
          <w:b/>
        </w:rPr>
      </w:pPr>
    </w:p>
    <w:p w:rsidR="004E712C" w:rsidRDefault="004E712C" w:rsidP="009442D5">
      <w:pPr>
        <w:pStyle w:val="a8"/>
        <w:spacing w:before="0" w:beforeAutospacing="0" w:after="0" w:afterAutospacing="0"/>
        <w:rPr>
          <w:b/>
        </w:rPr>
      </w:pPr>
    </w:p>
    <w:p w:rsidR="004E712C" w:rsidRDefault="004E712C" w:rsidP="009442D5">
      <w:pPr>
        <w:pStyle w:val="a8"/>
        <w:spacing w:before="0" w:beforeAutospacing="0" w:after="0" w:afterAutospacing="0"/>
        <w:rPr>
          <w:b/>
        </w:rPr>
      </w:pPr>
    </w:p>
    <w:p w:rsidR="004E712C" w:rsidRDefault="004E712C" w:rsidP="009442D5">
      <w:pPr>
        <w:pStyle w:val="a8"/>
        <w:spacing w:before="0" w:beforeAutospacing="0" w:after="0" w:afterAutospacing="0"/>
        <w:rPr>
          <w:b/>
        </w:rPr>
      </w:pPr>
    </w:p>
    <w:p w:rsidR="004E712C" w:rsidRDefault="004E712C" w:rsidP="009442D5">
      <w:pPr>
        <w:pStyle w:val="a8"/>
        <w:spacing w:before="0" w:beforeAutospacing="0" w:after="0" w:afterAutospacing="0"/>
        <w:rPr>
          <w:b/>
        </w:rPr>
      </w:pPr>
    </w:p>
    <w:p w:rsidR="004E712C" w:rsidRDefault="004E712C" w:rsidP="009442D5">
      <w:pPr>
        <w:pStyle w:val="a8"/>
        <w:spacing w:before="0" w:beforeAutospacing="0" w:after="0" w:afterAutospacing="0"/>
        <w:rPr>
          <w:b/>
        </w:rPr>
      </w:pPr>
    </w:p>
    <w:p w:rsidR="004E712C" w:rsidRDefault="004E712C" w:rsidP="009442D5">
      <w:pPr>
        <w:pStyle w:val="a8"/>
        <w:spacing w:before="0" w:beforeAutospacing="0" w:after="0" w:afterAutospacing="0"/>
        <w:rPr>
          <w:b/>
        </w:rPr>
      </w:pPr>
    </w:p>
    <w:p w:rsidR="004E712C" w:rsidRDefault="004E712C" w:rsidP="009442D5">
      <w:pPr>
        <w:pStyle w:val="a8"/>
        <w:spacing w:before="0" w:beforeAutospacing="0" w:after="0" w:afterAutospacing="0"/>
        <w:rPr>
          <w:b/>
        </w:rPr>
      </w:pPr>
    </w:p>
    <w:p w:rsidR="004E712C" w:rsidRDefault="004E712C" w:rsidP="009442D5">
      <w:pPr>
        <w:pStyle w:val="a8"/>
        <w:spacing w:before="0" w:beforeAutospacing="0" w:after="0" w:afterAutospacing="0"/>
        <w:rPr>
          <w:b/>
        </w:rPr>
      </w:pPr>
    </w:p>
    <w:p w:rsidR="004E712C" w:rsidRDefault="004E712C" w:rsidP="009442D5">
      <w:pPr>
        <w:pStyle w:val="a8"/>
        <w:spacing w:before="0" w:beforeAutospacing="0" w:after="0" w:afterAutospacing="0"/>
        <w:rPr>
          <w:b/>
        </w:rPr>
      </w:pPr>
    </w:p>
    <w:p w:rsidR="004E712C" w:rsidRDefault="004E712C" w:rsidP="009442D5">
      <w:pPr>
        <w:pStyle w:val="a8"/>
        <w:spacing w:before="0" w:beforeAutospacing="0" w:after="0" w:afterAutospacing="0"/>
        <w:rPr>
          <w:b/>
        </w:rPr>
      </w:pPr>
    </w:p>
    <w:p w:rsidR="004E712C" w:rsidRDefault="004E712C" w:rsidP="009442D5">
      <w:pPr>
        <w:pStyle w:val="a8"/>
        <w:spacing w:before="0" w:beforeAutospacing="0" w:after="0" w:afterAutospacing="0"/>
        <w:rPr>
          <w:b/>
        </w:rPr>
      </w:pPr>
    </w:p>
    <w:p w:rsidR="004E712C" w:rsidRDefault="004E712C" w:rsidP="009442D5">
      <w:pPr>
        <w:pStyle w:val="a8"/>
        <w:spacing w:before="0" w:beforeAutospacing="0" w:after="0" w:afterAutospacing="0"/>
        <w:rPr>
          <w:b/>
        </w:rPr>
      </w:pPr>
    </w:p>
    <w:p w:rsidR="004E712C" w:rsidRDefault="004E712C" w:rsidP="009442D5">
      <w:pPr>
        <w:pStyle w:val="a8"/>
        <w:spacing w:before="0" w:beforeAutospacing="0" w:after="0" w:afterAutospacing="0"/>
        <w:rPr>
          <w:b/>
        </w:rPr>
      </w:pPr>
    </w:p>
    <w:p w:rsidR="004E712C" w:rsidRDefault="004E712C" w:rsidP="009442D5">
      <w:pPr>
        <w:pStyle w:val="a8"/>
        <w:spacing w:before="0" w:beforeAutospacing="0" w:after="0" w:afterAutospacing="0"/>
        <w:rPr>
          <w:b/>
        </w:rPr>
      </w:pPr>
    </w:p>
    <w:p w:rsidR="004E712C" w:rsidRDefault="004E712C" w:rsidP="009442D5">
      <w:pPr>
        <w:pStyle w:val="a8"/>
        <w:spacing w:before="0" w:beforeAutospacing="0" w:after="0" w:afterAutospacing="0"/>
        <w:rPr>
          <w:b/>
        </w:rPr>
      </w:pPr>
    </w:p>
    <w:p w:rsidR="004E712C" w:rsidRDefault="004E712C" w:rsidP="009442D5">
      <w:pPr>
        <w:pStyle w:val="a8"/>
        <w:spacing w:before="0" w:beforeAutospacing="0" w:after="0" w:afterAutospacing="0"/>
        <w:rPr>
          <w:b/>
        </w:rPr>
      </w:pPr>
    </w:p>
    <w:p w:rsidR="004E712C" w:rsidRDefault="004E712C" w:rsidP="009442D5">
      <w:pPr>
        <w:pStyle w:val="a8"/>
        <w:spacing w:before="0" w:beforeAutospacing="0" w:after="0" w:afterAutospacing="0"/>
        <w:rPr>
          <w:b/>
        </w:rPr>
      </w:pPr>
    </w:p>
    <w:p w:rsidR="004E712C" w:rsidRDefault="004E712C" w:rsidP="009442D5">
      <w:pPr>
        <w:pStyle w:val="a8"/>
        <w:spacing w:before="0" w:beforeAutospacing="0" w:after="0" w:afterAutospacing="0"/>
        <w:rPr>
          <w:b/>
        </w:rPr>
      </w:pPr>
    </w:p>
    <w:p w:rsidR="004E712C" w:rsidRDefault="004E712C" w:rsidP="009442D5">
      <w:pPr>
        <w:pStyle w:val="a8"/>
        <w:spacing w:before="0" w:beforeAutospacing="0" w:after="0" w:afterAutospacing="0"/>
        <w:rPr>
          <w:b/>
        </w:rPr>
      </w:pPr>
    </w:p>
    <w:p w:rsidR="004E712C" w:rsidRDefault="004E712C" w:rsidP="004E712C">
      <w:pPr>
        <w:pStyle w:val="a8"/>
        <w:spacing w:before="0" w:beforeAutospacing="0" w:after="0" w:afterAutospacing="0"/>
        <w:ind w:firstLine="708"/>
        <w:jc w:val="center"/>
        <w:rPr>
          <w:b/>
        </w:rPr>
      </w:pPr>
    </w:p>
    <w:p w:rsidR="004E712C" w:rsidRDefault="004E712C" w:rsidP="004E712C">
      <w:pPr>
        <w:pStyle w:val="a8"/>
        <w:spacing w:before="0" w:beforeAutospacing="0" w:after="0" w:afterAutospacing="0"/>
        <w:ind w:firstLine="708"/>
        <w:jc w:val="center"/>
        <w:rPr>
          <w:b/>
        </w:rPr>
      </w:pPr>
      <w:r>
        <w:rPr>
          <w:b/>
        </w:rPr>
        <w:t>Перспективный учебный план на уровень основного общего образования,</w:t>
      </w:r>
    </w:p>
    <w:p w:rsidR="004E712C" w:rsidRDefault="004E712C" w:rsidP="004E712C">
      <w:pPr>
        <w:pStyle w:val="a8"/>
        <w:spacing w:before="0" w:beforeAutospacing="0" w:after="0" w:afterAutospacing="0"/>
        <w:ind w:firstLine="709"/>
        <w:jc w:val="center"/>
        <w:rPr>
          <w:b/>
        </w:rPr>
      </w:pPr>
      <w:proofErr w:type="gramStart"/>
      <w:r>
        <w:rPr>
          <w:b/>
        </w:rPr>
        <w:t>обеспечивающий</w:t>
      </w:r>
      <w:proofErr w:type="gramEnd"/>
      <w:r>
        <w:rPr>
          <w:b/>
        </w:rPr>
        <w:t xml:space="preserve"> реализацию ООП ООО в соответствии с требованиями ФГОС ООО</w:t>
      </w:r>
    </w:p>
    <w:p w:rsidR="004E712C" w:rsidRDefault="004E712C" w:rsidP="004E712C">
      <w:pPr>
        <w:pStyle w:val="a8"/>
        <w:spacing w:before="0" w:beforeAutospacing="0" w:after="0" w:afterAutospacing="0"/>
        <w:ind w:firstLine="708"/>
        <w:jc w:val="center"/>
        <w:rPr>
          <w:b/>
        </w:rPr>
      </w:pPr>
      <w:r>
        <w:rPr>
          <w:b/>
        </w:rPr>
        <w:t>Вариант 2</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0"/>
        <w:gridCol w:w="1800"/>
        <w:gridCol w:w="1080"/>
        <w:gridCol w:w="912"/>
        <w:gridCol w:w="709"/>
        <w:gridCol w:w="807"/>
        <w:gridCol w:w="752"/>
        <w:gridCol w:w="709"/>
        <w:gridCol w:w="709"/>
        <w:gridCol w:w="709"/>
        <w:gridCol w:w="567"/>
        <w:gridCol w:w="786"/>
        <w:gridCol w:w="736"/>
        <w:gridCol w:w="851"/>
        <w:gridCol w:w="933"/>
      </w:tblGrid>
      <w:tr w:rsidR="004E712C" w:rsidTr="004E712C">
        <w:trPr>
          <w:trHeight w:val="703"/>
        </w:trPr>
        <w:tc>
          <w:tcPr>
            <w:tcW w:w="2340" w:type="dxa"/>
            <w:vMerge w:val="restart"/>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rPr>
                <w:b/>
              </w:rPr>
            </w:pPr>
            <w:r>
              <w:rPr>
                <w:b/>
              </w:rPr>
              <w:t>Предметные области</w:t>
            </w:r>
          </w:p>
        </w:tc>
        <w:tc>
          <w:tcPr>
            <w:tcW w:w="1800" w:type="dxa"/>
            <w:vMerge w:val="restart"/>
            <w:tcBorders>
              <w:top w:val="single" w:sz="4" w:space="0" w:color="auto"/>
              <w:left w:val="single" w:sz="4" w:space="0" w:color="auto"/>
              <w:right w:val="single" w:sz="4" w:space="0" w:color="auto"/>
            </w:tcBorders>
          </w:tcPr>
          <w:p w:rsidR="004E712C" w:rsidRDefault="004E712C" w:rsidP="00641140">
            <w:pPr>
              <w:pStyle w:val="a8"/>
              <w:spacing w:before="0" w:beforeAutospacing="0" w:after="0" w:afterAutospacing="0"/>
              <w:jc w:val="center"/>
              <w:rPr>
                <w:b/>
              </w:rPr>
            </w:pPr>
            <w:r>
              <w:rPr>
                <w:b/>
              </w:rPr>
              <w:t>Учебные предметы</w:t>
            </w:r>
          </w:p>
        </w:tc>
        <w:tc>
          <w:tcPr>
            <w:tcW w:w="1992" w:type="dxa"/>
            <w:gridSpan w:val="2"/>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rPr>
                <w:b/>
              </w:rPr>
            </w:pPr>
            <w:r>
              <w:rPr>
                <w:b/>
              </w:rPr>
              <w:t>Количество часов в неделю</w:t>
            </w:r>
          </w:p>
          <w:p w:rsidR="004E712C" w:rsidRDefault="004E712C" w:rsidP="00641140">
            <w:pPr>
              <w:pStyle w:val="a8"/>
              <w:spacing w:before="0" w:beforeAutospacing="0" w:after="0" w:afterAutospacing="0"/>
              <w:jc w:val="center"/>
              <w:rPr>
                <w:b/>
              </w:rPr>
            </w:pPr>
            <w:r>
              <w:rPr>
                <w:b/>
              </w:rPr>
              <w:t xml:space="preserve">5 </w:t>
            </w:r>
            <w:proofErr w:type="spellStart"/>
            <w:r>
              <w:rPr>
                <w:b/>
              </w:rPr>
              <w:t>кл</w:t>
            </w:r>
            <w:proofErr w:type="spellEnd"/>
          </w:p>
        </w:tc>
        <w:tc>
          <w:tcPr>
            <w:tcW w:w="1516" w:type="dxa"/>
            <w:gridSpan w:val="2"/>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rPr>
                <w:b/>
              </w:rPr>
            </w:pPr>
            <w:r>
              <w:rPr>
                <w:b/>
              </w:rPr>
              <w:t>Количество часов в неделю</w:t>
            </w:r>
          </w:p>
          <w:p w:rsidR="004E712C" w:rsidRDefault="004E712C" w:rsidP="00641140">
            <w:pPr>
              <w:pStyle w:val="a8"/>
              <w:spacing w:before="0" w:beforeAutospacing="0" w:after="0" w:afterAutospacing="0"/>
              <w:jc w:val="center"/>
              <w:rPr>
                <w:b/>
              </w:rPr>
            </w:pPr>
            <w:r>
              <w:rPr>
                <w:b/>
              </w:rPr>
              <w:t xml:space="preserve"> 6 </w:t>
            </w:r>
            <w:proofErr w:type="spellStart"/>
            <w:r>
              <w:rPr>
                <w:b/>
              </w:rPr>
              <w:t>кл</w:t>
            </w:r>
            <w:proofErr w:type="spellEnd"/>
          </w:p>
        </w:tc>
        <w:tc>
          <w:tcPr>
            <w:tcW w:w="1461" w:type="dxa"/>
            <w:gridSpan w:val="2"/>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rPr>
                <w:b/>
              </w:rPr>
            </w:pPr>
            <w:r>
              <w:rPr>
                <w:b/>
              </w:rPr>
              <w:t xml:space="preserve">Количество часов в неделю 7 </w:t>
            </w:r>
            <w:proofErr w:type="spellStart"/>
            <w:r>
              <w:rPr>
                <w:b/>
              </w:rPr>
              <w:t>кл</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rPr>
                <w:b/>
              </w:rPr>
            </w:pPr>
            <w:r>
              <w:rPr>
                <w:b/>
              </w:rPr>
              <w:t xml:space="preserve">Количество часов в неделю 8 </w:t>
            </w:r>
            <w:proofErr w:type="spellStart"/>
            <w:r>
              <w:rPr>
                <w:b/>
              </w:rPr>
              <w:t>кл</w:t>
            </w:r>
            <w:proofErr w:type="spellEnd"/>
          </w:p>
        </w:tc>
        <w:tc>
          <w:tcPr>
            <w:tcW w:w="1353" w:type="dxa"/>
            <w:gridSpan w:val="2"/>
            <w:tcBorders>
              <w:top w:val="single" w:sz="4" w:space="0" w:color="auto"/>
              <w:left w:val="single" w:sz="4" w:space="0" w:color="auto"/>
              <w:bottom w:val="single" w:sz="4" w:space="0" w:color="auto"/>
              <w:right w:val="single" w:sz="4" w:space="0" w:color="auto"/>
            </w:tcBorders>
          </w:tcPr>
          <w:p w:rsidR="004E712C" w:rsidRDefault="004E712C" w:rsidP="00641140">
            <w:pPr>
              <w:pStyle w:val="a8"/>
              <w:jc w:val="center"/>
              <w:rPr>
                <w:b/>
              </w:rPr>
            </w:pPr>
            <w:r>
              <w:rPr>
                <w:b/>
              </w:rPr>
              <w:t xml:space="preserve">Количество часов в неделю 9 </w:t>
            </w:r>
            <w:proofErr w:type="spellStart"/>
            <w:r>
              <w:rPr>
                <w:b/>
              </w:rPr>
              <w:t>кл</w:t>
            </w:r>
            <w:proofErr w:type="spellEnd"/>
          </w:p>
        </w:tc>
        <w:tc>
          <w:tcPr>
            <w:tcW w:w="1587" w:type="dxa"/>
            <w:gridSpan w:val="2"/>
            <w:shd w:val="clear" w:color="auto" w:fill="auto"/>
          </w:tcPr>
          <w:p w:rsidR="004E712C" w:rsidRDefault="004E712C" w:rsidP="00641140">
            <w:pPr>
              <w:rPr>
                <w:rFonts w:eastAsia="Times New Roman"/>
                <w:sz w:val="20"/>
                <w:szCs w:val="20"/>
              </w:rPr>
            </w:pPr>
            <w:r>
              <w:rPr>
                <w:b/>
              </w:rPr>
              <w:t>Всего</w:t>
            </w:r>
          </w:p>
        </w:tc>
        <w:tc>
          <w:tcPr>
            <w:tcW w:w="933" w:type="dxa"/>
            <w:vMerge w:val="restart"/>
            <w:shd w:val="clear" w:color="auto" w:fill="auto"/>
          </w:tcPr>
          <w:p w:rsidR="004E712C" w:rsidRPr="00EA62AB" w:rsidRDefault="004E712C" w:rsidP="00641140">
            <w:pPr>
              <w:rPr>
                <w:rFonts w:eastAsia="Times New Roman"/>
                <w:b/>
                <w:sz w:val="20"/>
                <w:szCs w:val="20"/>
              </w:rPr>
            </w:pPr>
            <w:r w:rsidRPr="00EA62AB">
              <w:rPr>
                <w:rFonts w:eastAsia="Times New Roman"/>
                <w:b/>
                <w:sz w:val="20"/>
                <w:szCs w:val="20"/>
              </w:rPr>
              <w:t>Всего</w:t>
            </w:r>
          </w:p>
        </w:tc>
      </w:tr>
      <w:tr w:rsidR="004E712C" w:rsidTr="004E712C">
        <w:trPr>
          <w:cantSplit/>
          <w:trHeight w:val="509"/>
        </w:trPr>
        <w:tc>
          <w:tcPr>
            <w:tcW w:w="2340" w:type="dxa"/>
            <w:vMerge/>
            <w:tcBorders>
              <w:top w:val="single" w:sz="4" w:space="0" w:color="auto"/>
              <w:left w:val="single" w:sz="4" w:space="0" w:color="auto"/>
              <w:bottom w:val="single" w:sz="4" w:space="0" w:color="auto"/>
              <w:right w:val="single" w:sz="4" w:space="0" w:color="auto"/>
            </w:tcBorders>
            <w:vAlign w:val="center"/>
          </w:tcPr>
          <w:p w:rsidR="004E712C" w:rsidRDefault="004E712C" w:rsidP="00641140">
            <w:pPr>
              <w:rPr>
                <w:b/>
              </w:rPr>
            </w:pPr>
          </w:p>
        </w:tc>
        <w:tc>
          <w:tcPr>
            <w:tcW w:w="1800" w:type="dxa"/>
            <w:vMerge/>
            <w:tcBorders>
              <w:left w:val="single" w:sz="4" w:space="0" w:color="auto"/>
              <w:right w:val="single" w:sz="4" w:space="0" w:color="auto"/>
            </w:tcBorders>
            <w:vAlign w:val="center"/>
          </w:tcPr>
          <w:p w:rsidR="004E712C" w:rsidRDefault="004E712C" w:rsidP="00641140">
            <w:pPr>
              <w:rPr>
                <w:b/>
              </w:rPr>
            </w:pPr>
          </w:p>
        </w:tc>
        <w:tc>
          <w:tcPr>
            <w:tcW w:w="1080" w:type="dxa"/>
            <w:vMerge w:val="restart"/>
            <w:tcBorders>
              <w:top w:val="single" w:sz="4" w:space="0" w:color="auto"/>
              <w:left w:val="single" w:sz="4" w:space="0" w:color="auto"/>
              <w:right w:val="single" w:sz="4" w:space="0" w:color="auto"/>
            </w:tcBorders>
            <w:textDirection w:val="btLr"/>
          </w:tcPr>
          <w:p w:rsidR="004E712C" w:rsidRDefault="004E712C" w:rsidP="00641140">
            <w:pPr>
              <w:pStyle w:val="a8"/>
              <w:spacing w:before="0" w:beforeAutospacing="0" w:after="0" w:afterAutospacing="0" w:line="240" w:lineRule="exact"/>
              <w:jc w:val="center"/>
              <w:rPr>
                <w:i/>
                <w:sz w:val="22"/>
                <w:szCs w:val="22"/>
              </w:rPr>
            </w:pPr>
            <w:r>
              <w:rPr>
                <w:i/>
                <w:sz w:val="22"/>
                <w:szCs w:val="22"/>
              </w:rPr>
              <w:t>Обязательная</w:t>
            </w:r>
          </w:p>
          <w:p w:rsidR="004E712C" w:rsidRDefault="004E712C" w:rsidP="00641140">
            <w:pPr>
              <w:pStyle w:val="a8"/>
              <w:spacing w:before="0" w:beforeAutospacing="0" w:after="0" w:afterAutospacing="0" w:line="240" w:lineRule="exact"/>
              <w:jc w:val="center"/>
              <w:rPr>
                <w:i/>
                <w:sz w:val="22"/>
                <w:szCs w:val="22"/>
              </w:rPr>
            </w:pPr>
            <w:r>
              <w:rPr>
                <w:i/>
                <w:sz w:val="22"/>
                <w:szCs w:val="22"/>
              </w:rPr>
              <w:t>часть</w:t>
            </w:r>
          </w:p>
        </w:tc>
        <w:tc>
          <w:tcPr>
            <w:tcW w:w="912" w:type="dxa"/>
            <w:vMerge w:val="restart"/>
            <w:tcBorders>
              <w:top w:val="single" w:sz="4" w:space="0" w:color="auto"/>
              <w:left w:val="single" w:sz="4" w:space="0" w:color="auto"/>
              <w:right w:val="single" w:sz="4" w:space="0" w:color="auto"/>
            </w:tcBorders>
            <w:textDirection w:val="btLr"/>
          </w:tcPr>
          <w:p w:rsidR="004E712C" w:rsidRDefault="004E712C" w:rsidP="00641140">
            <w:pPr>
              <w:pStyle w:val="a8"/>
              <w:spacing w:before="0" w:beforeAutospacing="0" w:after="0" w:afterAutospacing="0" w:line="240" w:lineRule="exact"/>
              <w:jc w:val="center"/>
              <w:rPr>
                <w:b/>
                <w:sz w:val="22"/>
                <w:szCs w:val="22"/>
              </w:rPr>
            </w:pPr>
            <w:r>
              <w:rPr>
                <w:i/>
                <w:sz w:val="22"/>
                <w:szCs w:val="22"/>
              </w:rPr>
              <w:t>Часть, формируемая участниками образовательных отношений</w:t>
            </w:r>
          </w:p>
        </w:tc>
        <w:tc>
          <w:tcPr>
            <w:tcW w:w="709" w:type="dxa"/>
            <w:vMerge w:val="restart"/>
            <w:tcBorders>
              <w:top w:val="single" w:sz="4" w:space="0" w:color="auto"/>
              <w:left w:val="single" w:sz="4" w:space="0" w:color="auto"/>
              <w:right w:val="single" w:sz="4" w:space="0" w:color="auto"/>
            </w:tcBorders>
            <w:textDirection w:val="btLr"/>
          </w:tcPr>
          <w:p w:rsidR="004E712C" w:rsidRDefault="004E712C" w:rsidP="00641140">
            <w:pPr>
              <w:pStyle w:val="a8"/>
              <w:spacing w:before="0" w:beforeAutospacing="0" w:after="0" w:afterAutospacing="0" w:line="240" w:lineRule="exact"/>
              <w:jc w:val="center"/>
              <w:rPr>
                <w:i/>
                <w:sz w:val="22"/>
                <w:szCs w:val="22"/>
              </w:rPr>
            </w:pPr>
            <w:r>
              <w:rPr>
                <w:i/>
                <w:sz w:val="22"/>
                <w:szCs w:val="22"/>
              </w:rPr>
              <w:t>Обязательная</w:t>
            </w:r>
          </w:p>
          <w:p w:rsidR="004E712C" w:rsidRDefault="004E712C" w:rsidP="00641140">
            <w:pPr>
              <w:pStyle w:val="a8"/>
              <w:spacing w:before="0" w:beforeAutospacing="0" w:after="0" w:afterAutospacing="0" w:line="240" w:lineRule="exact"/>
              <w:jc w:val="center"/>
              <w:rPr>
                <w:i/>
                <w:sz w:val="22"/>
                <w:szCs w:val="22"/>
              </w:rPr>
            </w:pPr>
            <w:r>
              <w:rPr>
                <w:i/>
                <w:sz w:val="22"/>
                <w:szCs w:val="22"/>
              </w:rPr>
              <w:t>часть</w:t>
            </w:r>
          </w:p>
        </w:tc>
        <w:tc>
          <w:tcPr>
            <w:tcW w:w="807" w:type="dxa"/>
            <w:vMerge w:val="restart"/>
            <w:tcBorders>
              <w:top w:val="single" w:sz="4" w:space="0" w:color="auto"/>
              <w:left w:val="single" w:sz="4" w:space="0" w:color="auto"/>
              <w:right w:val="single" w:sz="4" w:space="0" w:color="auto"/>
            </w:tcBorders>
            <w:textDirection w:val="btLr"/>
          </w:tcPr>
          <w:p w:rsidR="004E712C" w:rsidRDefault="004E712C" w:rsidP="00641140">
            <w:pPr>
              <w:pStyle w:val="a8"/>
              <w:spacing w:before="0" w:beforeAutospacing="0" w:after="0" w:afterAutospacing="0" w:line="240" w:lineRule="exact"/>
              <w:jc w:val="center"/>
              <w:rPr>
                <w:b/>
                <w:sz w:val="22"/>
                <w:szCs w:val="22"/>
              </w:rPr>
            </w:pPr>
            <w:r>
              <w:rPr>
                <w:i/>
                <w:sz w:val="22"/>
                <w:szCs w:val="22"/>
              </w:rPr>
              <w:t xml:space="preserve">Часть, формируемая участниками образ. Отношений </w:t>
            </w:r>
          </w:p>
        </w:tc>
        <w:tc>
          <w:tcPr>
            <w:tcW w:w="752" w:type="dxa"/>
            <w:vMerge w:val="restart"/>
            <w:tcBorders>
              <w:top w:val="single" w:sz="4" w:space="0" w:color="auto"/>
              <w:left w:val="single" w:sz="4" w:space="0" w:color="auto"/>
              <w:right w:val="single" w:sz="4" w:space="0" w:color="auto"/>
            </w:tcBorders>
            <w:textDirection w:val="btLr"/>
          </w:tcPr>
          <w:p w:rsidR="004E712C" w:rsidRDefault="004E712C" w:rsidP="00641140">
            <w:pPr>
              <w:pStyle w:val="a8"/>
              <w:spacing w:before="0" w:beforeAutospacing="0" w:after="0" w:afterAutospacing="0" w:line="240" w:lineRule="exact"/>
              <w:jc w:val="center"/>
              <w:rPr>
                <w:i/>
                <w:sz w:val="22"/>
                <w:szCs w:val="22"/>
              </w:rPr>
            </w:pPr>
            <w:r>
              <w:rPr>
                <w:i/>
                <w:sz w:val="22"/>
                <w:szCs w:val="22"/>
              </w:rPr>
              <w:t>Обязательная</w:t>
            </w:r>
          </w:p>
          <w:p w:rsidR="004E712C" w:rsidRDefault="004E712C" w:rsidP="00641140">
            <w:pPr>
              <w:pStyle w:val="a8"/>
              <w:spacing w:before="0" w:beforeAutospacing="0" w:after="0" w:afterAutospacing="0" w:line="240" w:lineRule="exact"/>
              <w:jc w:val="center"/>
              <w:rPr>
                <w:i/>
                <w:sz w:val="22"/>
                <w:szCs w:val="22"/>
              </w:rPr>
            </w:pPr>
            <w:r>
              <w:rPr>
                <w:i/>
                <w:sz w:val="22"/>
                <w:szCs w:val="22"/>
              </w:rPr>
              <w:t>часть</w:t>
            </w:r>
          </w:p>
        </w:tc>
        <w:tc>
          <w:tcPr>
            <w:tcW w:w="709" w:type="dxa"/>
            <w:vMerge w:val="restart"/>
            <w:tcBorders>
              <w:top w:val="single" w:sz="4" w:space="0" w:color="auto"/>
              <w:left w:val="single" w:sz="4" w:space="0" w:color="auto"/>
              <w:right w:val="single" w:sz="4" w:space="0" w:color="auto"/>
            </w:tcBorders>
            <w:textDirection w:val="btLr"/>
          </w:tcPr>
          <w:p w:rsidR="004E712C" w:rsidRDefault="004E712C" w:rsidP="00641140">
            <w:pPr>
              <w:pStyle w:val="a8"/>
              <w:spacing w:before="0" w:beforeAutospacing="0" w:after="0" w:afterAutospacing="0" w:line="240" w:lineRule="exact"/>
              <w:jc w:val="center"/>
              <w:rPr>
                <w:b/>
                <w:sz w:val="22"/>
                <w:szCs w:val="22"/>
              </w:rPr>
            </w:pPr>
            <w:r>
              <w:rPr>
                <w:i/>
                <w:sz w:val="22"/>
                <w:szCs w:val="22"/>
              </w:rPr>
              <w:t xml:space="preserve">Часть, формируемая участниками образовательных отношений </w:t>
            </w:r>
          </w:p>
        </w:tc>
        <w:tc>
          <w:tcPr>
            <w:tcW w:w="709" w:type="dxa"/>
            <w:vMerge w:val="restart"/>
            <w:tcBorders>
              <w:top w:val="single" w:sz="4" w:space="0" w:color="auto"/>
              <w:left w:val="single" w:sz="4" w:space="0" w:color="auto"/>
              <w:right w:val="single" w:sz="4" w:space="0" w:color="auto"/>
            </w:tcBorders>
            <w:textDirection w:val="btLr"/>
          </w:tcPr>
          <w:p w:rsidR="004E712C" w:rsidRDefault="004E712C" w:rsidP="00641140">
            <w:pPr>
              <w:pStyle w:val="a8"/>
              <w:spacing w:before="0" w:beforeAutospacing="0" w:after="0" w:afterAutospacing="0" w:line="240" w:lineRule="exact"/>
              <w:jc w:val="center"/>
              <w:rPr>
                <w:i/>
                <w:sz w:val="22"/>
                <w:szCs w:val="22"/>
              </w:rPr>
            </w:pPr>
            <w:r>
              <w:rPr>
                <w:i/>
                <w:sz w:val="22"/>
                <w:szCs w:val="22"/>
              </w:rPr>
              <w:t>Обязательная</w:t>
            </w:r>
          </w:p>
          <w:p w:rsidR="004E712C" w:rsidRDefault="004E712C" w:rsidP="00641140">
            <w:pPr>
              <w:pStyle w:val="a8"/>
              <w:spacing w:before="0" w:beforeAutospacing="0" w:after="0" w:afterAutospacing="0" w:line="240" w:lineRule="exact"/>
              <w:jc w:val="center"/>
              <w:rPr>
                <w:b/>
                <w:sz w:val="22"/>
                <w:szCs w:val="22"/>
              </w:rPr>
            </w:pPr>
            <w:r>
              <w:rPr>
                <w:i/>
                <w:sz w:val="22"/>
                <w:szCs w:val="22"/>
              </w:rPr>
              <w:t>часть</w:t>
            </w:r>
          </w:p>
        </w:tc>
        <w:tc>
          <w:tcPr>
            <w:tcW w:w="709" w:type="dxa"/>
            <w:vMerge w:val="restart"/>
            <w:tcBorders>
              <w:top w:val="single" w:sz="4" w:space="0" w:color="auto"/>
              <w:left w:val="single" w:sz="4" w:space="0" w:color="auto"/>
              <w:right w:val="single" w:sz="4" w:space="0" w:color="auto"/>
            </w:tcBorders>
            <w:textDirection w:val="btLr"/>
          </w:tcPr>
          <w:p w:rsidR="004E712C" w:rsidRDefault="004E712C" w:rsidP="00641140">
            <w:pPr>
              <w:pStyle w:val="a8"/>
              <w:spacing w:before="0" w:beforeAutospacing="0" w:after="0" w:afterAutospacing="0" w:line="240" w:lineRule="exact"/>
              <w:jc w:val="center"/>
              <w:rPr>
                <w:b/>
                <w:sz w:val="22"/>
                <w:szCs w:val="22"/>
              </w:rPr>
            </w:pPr>
            <w:r>
              <w:rPr>
                <w:i/>
                <w:sz w:val="22"/>
                <w:szCs w:val="22"/>
              </w:rPr>
              <w:t xml:space="preserve">Часть, формируемая участниками </w:t>
            </w:r>
            <w:proofErr w:type="gramStart"/>
            <w:r>
              <w:rPr>
                <w:i/>
                <w:sz w:val="22"/>
                <w:szCs w:val="22"/>
              </w:rPr>
              <w:t>образовательных</w:t>
            </w:r>
            <w:proofErr w:type="gramEnd"/>
          </w:p>
        </w:tc>
        <w:tc>
          <w:tcPr>
            <w:tcW w:w="567" w:type="dxa"/>
            <w:vMerge w:val="restart"/>
            <w:tcBorders>
              <w:top w:val="single" w:sz="4" w:space="0" w:color="auto"/>
              <w:left w:val="single" w:sz="4" w:space="0" w:color="auto"/>
              <w:right w:val="single" w:sz="4" w:space="0" w:color="auto"/>
            </w:tcBorders>
            <w:textDirection w:val="btLr"/>
          </w:tcPr>
          <w:p w:rsidR="004E712C" w:rsidRDefault="004E712C" w:rsidP="00641140">
            <w:pPr>
              <w:pStyle w:val="a8"/>
              <w:spacing w:before="0" w:beforeAutospacing="0" w:after="0" w:afterAutospacing="0" w:line="240" w:lineRule="exact"/>
              <w:jc w:val="center"/>
              <w:rPr>
                <w:i/>
                <w:sz w:val="22"/>
                <w:szCs w:val="22"/>
              </w:rPr>
            </w:pPr>
            <w:r>
              <w:rPr>
                <w:i/>
                <w:sz w:val="22"/>
                <w:szCs w:val="22"/>
              </w:rPr>
              <w:t>Обязательна часть</w:t>
            </w:r>
          </w:p>
        </w:tc>
        <w:tc>
          <w:tcPr>
            <w:tcW w:w="786" w:type="dxa"/>
            <w:vMerge w:val="restart"/>
            <w:tcBorders>
              <w:top w:val="single" w:sz="4" w:space="0" w:color="auto"/>
              <w:left w:val="single" w:sz="4" w:space="0" w:color="auto"/>
              <w:right w:val="single" w:sz="4" w:space="0" w:color="auto"/>
            </w:tcBorders>
            <w:textDirection w:val="btLr"/>
          </w:tcPr>
          <w:p w:rsidR="004E712C" w:rsidRDefault="004E712C" w:rsidP="00641140">
            <w:pPr>
              <w:pStyle w:val="a8"/>
              <w:spacing w:before="0" w:beforeAutospacing="0" w:after="0" w:afterAutospacing="0" w:line="240" w:lineRule="exact"/>
              <w:jc w:val="center"/>
              <w:rPr>
                <w:b/>
                <w:sz w:val="22"/>
                <w:szCs w:val="22"/>
              </w:rPr>
            </w:pPr>
            <w:r>
              <w:rPr>
                <w:i/>
                <w:sz w:val="22"/>
                <w:szCs w:val="22"/>
              </w:rPr>
              <w:t>Часть, формируемая участниками образовательных отношений</w:t>
            </w:r>
          </w:p>
        </w:tc>
        <w:tc>
          <w:tcPr>
            <w:tcW w:w="736" w:type="dxa"/>
            <w:vMerge w:val="restart"/>
            <w:shd w:val="clear" w:color="auto" w:fill="auto"/>
            <w:textDirection w:val="btLr"/>
          </w:tcPr>
          <w:p w:rsidR="004E712C" w:rsidRDefault="004E712C" w:rsidP="00641140">
            <w:pPr>
              <w:pStyle w:val="a8"/>
              <w:spacing w:before="0" w:beforeAutospacing="0" w:after="0" w:afterAutospacing="0" w:line="240" w:lineRule="exact"/>
              <w:jc w:val="center"/>
              <w:rPr>
                <w:i/>
                <w:sz w:val="22"/>
                <w:szCs w:val="22"/>
              </w:rPr>
            </w:pPr>
            <w:r>
              <w:rPr>
                <w:i/>
                <w:sz w:val="22"/>
                <w:szCs w:val="22"/>
              </w:rPr>
              <w:t>Обязательна часть</w:t>
            </w:r>
          </w:p>
        </w:tc>
        <w:tc>
          <w:tcPr>
            <w:tcW w:w="851" w:type="dxa"/>
            <w:vMerge w:val="restart"/>
            <w:shd w:val="clear" w:color="auto" w:fill="auto"/>
            <w:textDirection w:val="btLr"/>
          </w:tcPr>
          <w:p w:rsidR="004E712C" w:rsidRDefault="004E712C" w:rsidP="00641140">
            <w:pPr>
              <w:pStyle w:val="a8"/>
              <w:spacing w:before="0" w:beforeAutospacing="0" w:after="0" w:afterAutospacing="0" w:line="240" w:lineRule="exact"/>
              <w:jc w:val="center"/>
              <w:rPr>
                <w:b/>
                <w:sz w:val="22"/>
                <w:szCs w:val="22"/>
              </w:rPr>
            </w:pPr>
            <w:r>
              <w:rPr>
                <w:i/>
                <w:sz w:val="22"/>
                <w:szCs w:val="22"/>
              </w:rPr>
              <w:t>Часть, формируемая участниками образовательных отношений</w:t>
            </w:r>
          </w:p>
        </w:tc>
        <w:tc>
          <w:tcPr>
            <w:tcW w:w="933" w:type="dxa"/>
            <w:vMerge/>
            <w:shd w:val="clear" w:color="auto" w:fill="auto"/>
          </w:tcPr>
          <w:p w:rsidR="004E712C" w:rsidRDefault="004E712C" w:rsidP="00641140">
            <w:pPr>
              <w:rPr>
                <w:rFonts w:eastAsia="Times New Roman"/>
                <w:sz w:val="20"/>
                <w:szCs w:val="20"/>
              </w:rPr>
            </w:pPr>
          </w:p>
        </w:tc>
      </w:tr>
      <w:tr w:rsidR="004E712C" w:rsidTr="004E712C">
        <w:trPr>
          <w:cantSplit/>
          <w:trHeight w:val="2043"/>
        </w:trPr>
        <w:tc>
          <w:tcPr>
            <w:tcW w:w="2340" w:type="dxa"/>
            <w:tcBorders>
              <w:top w:val="single" w:sz="4" w:space="0" w:color="auto"/>
              <w:left w:val="single" w:sz="4" w:space="0" w:color="auto"/>
              <w:bottom w:val="single" w:sz="4" w:space="0" w:color="auto"/>
              <w:right w:val="single" w:sz="4" w:space="0" w:color="auto"/>
            </w:tcBorders>
            <w:vAlign w:val="center"/>
          </w:tcPr>
          <w:p w:rsidR="004E712C" w:rsidRDefault="004E712C" w:rsidP="00641140">
            <w:pPr>
              <w:rPr>
                <w:b/>
              </w:rPr>
            </w:pPr>
          </w:p>
        </w:tc>
        <w:tc>
          <w:tcPr>
            <w:tcW w:w="1800" w:type="dxa"/>
            <w:vMerge/>
            <w:tcBorders>
              <w:left w:val="single" w:sz="4" w:space="0" w:color="auto"/>
              <w:bottom w:val="single" w:sz="4" w:space="0" w:color="auto"/>
              <w:right w:val="single" w:sz="4" w:space="0" w:color="auto"/>
            </w:tcBorders>
            <w:vAlign w:val="center"/>
          </w:tcPr>
          <w:p w:rsidR="004E712C" w:rsidRDefault="004E712C" w:rsidP="00641140">
            <w:pPr>
              <w:rPr>
                <w:b/>
              </w:rPr>
            </w:pPr>
          </w:p>
        </w:tc>
        <w:tc>
          <w:tcPr>
            <w:tcW w:w="1080" w:type="dxa"/>
            <w:vMerge/>
            <w:tcBorders>
              <w:left w:val="single" w:sz="4" w:space="0" w:color="auto"/>
              <w:bottom w:val="single" w:sz="4" w:space="0" w:color="auto"/>
              <w:right w:val="single" w:sz="4" w:space="0" w:color="auto"/>
            </w:tcBorders>
            <w:textDirection w:val="btLr"/>
          </w:tcPr>
          <w:p w:rsidR="004E712C" w:rsidRDefault="004E712C" w:rsidP="00641140">
            <w:pPr>
              <w:pStyle w:val="a8"/>
              <w:spacing w:before="0" w:beforeAutospacing="0" w:after="0" w:afterAutospacing="0" w:line="240" w:lineRule="exact"/>
              <w:jc w:val="center"/>
              <w:rPr>
                <w:i/>
                <w:sz w:val="22"/>
                <w:szCs w:val="22"/>
              </w:rPr>
            </w:pPr>
          </w:p>
        </w:tc>
        <w:tc>
          <w:tcPr>
            <w:tcW w:w="912" w:type="dxa"/>
            <w:vMerge/>
            <w:tcBorders>
              <w:left w:val="single" w:sz="4" w:space="0" w:color="auto"/>
              <w:bottom w:val="single" w:sz="4" w:space="0" w:color="auto"/>
              <w:right w:val="single" w:sz="4" w:space="0" w:color="auto"/>
            </w:tcBorders>
            <w:textDirection w:val="btLr"/>
          </w:tcPr>
          <w:p w:rsidR="004E712C" w:rsidRDefault="004E712C" w:rsidP="00641140">
            <w:pPr>
              <w:pStyle w:val="a8"/>
              <w:spacing w:before="0" w:beforeAutospacing="0" w:after="0" w:afterAutospacing="0" w:line="240" w:lineRule="exact"/>
              <w:jc w:val="center"/>
              <w:rPr>
                <w:i/>
                <w:sz w:val="22"/>
                <w:szCs w:val="22"/>
              </w:rPr>
            </w:pPr>
          </w:p>
        </w:tc>
        <w:tc>
          <w:tcPr>
            <w:tcW w:w="709" w:type="dxa"/>
            <w:vMerge/>
            <w:tcBorders>
              <w:left w:val="single" w:sz="4" w:space="0" w:color="auto"/>
              <w:bottom w:val="single" w:sz="4" w:space="0" w:color="auto"/>
              <w:right w:val="single" w:sz="4" w:space="0" w:color="auto"/>
            </w:tcBorders>
            <w:textDirection w:val="btLr"/>
          </w:tcPr>
          <w:p w:rsidR="004E712C" w:rsidRDefault="004E712C" w:rsidP="00641140">
            <w:pPr>
              <w:pStyle w:val="a8"/>
              <w:spacing w:before="0" w:beforeAutospacing="0" w:after="0" w:afterAutospacing="0" w:line="240" w:lineRule="exact"/>
              <w:jc w:val="center"/>
              <w:rPr>
                <w:i/>
                <w:sz w:val="22"/>
                <w:szCs w:val="22"/>
              </w:rPr>
            </w:pPr>
          </w:p>
        </w:tc>
        <w:tc>
          <w:tcPr>
            <w:tcW w:w="807" w:type="dxa"/>
            <w:vMerge/>
            <w:tcBorders>
              <w:left w:val="single" w:sz="4" w:space="0" w:color="auto"/>
              <w:bottom w:val="single" w:sz="4" w:space="0" w:color="auto"/>
              <w:right w:val="single" w:sz="4" w:space="0" w:color="auto"/>
            </w:tcBorders>
            <w:textDirection w:val="btLr"/>
          </w:tcPr>
          <w:p w:rsidR="004E712C" w:rsidRDefault="004E712C" w:rsidP="00641140">
            <w:pPr>
              <w:pStyle w:val="a8"/>
              <w:spacing w:before="0" w:beforeAutospacing="0" w:after="0" w:afterAutospacing="0" w:line="240" w:lineRule="exact"/>
              <w:jc w:val="center"/>
              <w:rPr>
                <w:i/>
                <w:sz w:val="22"/>
                <w:szCs w:val="22"/>
              </w:rPr>
            </w:pPr>
          </w:p>
        </w:tc>
        <w:tc>
          <w:tcPr>
            <w:tcW w:w="752" w:type="dxa"/>
            <w:vMerge/>
            <w:tcBorders>
              <w:left w:val="single" w:sz="4" w:space="0" w:color="auto"/>
              <w:bottom w:val="single" w:sz="4" w:space="0" w:color="auto"/>
              <w:right w:val="single" w:sz="4" w:space="0" w:color="auto"/>
            </w:tcBorders>
            <w:textDirection w:val="btLr"/>
          </w:tcPr>
          <w:p w:rsidR="004E712C" w:rsidRDefault="004E712C" w:rsidP="00641140">
            <w:pPr>
              <w:pStyle w:val="a8"/>
              <w:spacing w:before="0" w:beforeAutospacing="0" w:after="0" w:afterAutospacing="0" w:line="240" w:lineRule="exact"/>
              <w:jc w:val="center"/>
              <w:rPr>
                <w:i/>
                <w:sz w:val="22"/>
                <w:szCs w:val="22"/>
              </w:rPr>
            </w:pPr>
          </w:p>
        </w:tc>
        <w:tc>
          <w:tcPr>
            <w:tcW w:w="709" w:type="dxa"/>
            <w:vMerge/>
            <w:tcBorders>
              <w:left w:val="single" w:sz="4" w:space="0" w:color="auto"/>
              <w:bottom w:val="single" w:sz="4" w:space="0" w:color="auto"/>
              <w:right w:val="single" w:sz="4" w:space="0" w:color="auto"/>
            </w:tcBorders>
            <w:textDirection w:val="btLr"/>
          </w:tcPr>
          <w:p w:rsidR="004E712C" w:rsidRDefault="004E712C" w:rsidP="00641140">
            <w:pPr>
              <w:pStyle w:val="a8"/>
              <w:spacing w:before="0" w:beforeAutospacing="0" w:after="0" w:afterAutospacing="0" w:line="240" w:lineRule="exact"/>
              <w:jc w:val="center"/>
              <w:rPr>
                <w:i/>
                <w:sz w:val="22"/>
                <w:szCs w:val="22"/>
              </w:rPr>
            </w:pPr>
          </w:p>
        </w:tc>
        <w:tc>
          <w:tcPr>
            <w:tcW w:w="709" w:type="dxa"/>
            <w:vMerge/>
            <w:tcBorders>
              <w:left w:val="single" w:sz="4" w:space="0" w:color="auto"/>
              <w:bottom w:val="single" w:sz="4" w:space="0" w:color="auto"/>
              <w:right w:val="single" w:sz="4" w:space="0" w:color="auto"/>
            </w:tcBorders>
            <w:textDirection w:val="btLr"/>
          </w:tcPr>
          <w:p w:rsidR="004E712C" w:rsidRDefault="004E712C" w:rsidP="00641140">
            <w:pPr>
              <w:pStyle w:val="a8"/>
              <w:spacing w:before="0" w:beforeAutospacing="0" w:after="0" w:afterAutospacing="0" w:line="240" w:lineRule="exact"/>
              <w:jc w:val="center"/>
              <w:rPr>
                <w:i/>
                <w:sz w:val="22"/>
                <w:szCs w:val="22"/>
              </w:rPr>
            </w:pPr>
          </w:p>
        </w:tc>
        <w:tc>
          <w:tcPr>
            <w:tcW w:w="709" w:type="dxa"/>
            <w:vMerge/>
            <w:tcBorders>
              <w:left w:val="single" w:sz="4" w:space="0" w:color="auto"/>
              <w:bottom w:val="single" w:sz="4" w:space="0" w:color="auto"/>
              <w:right w:val="single" w:sz="4" w:space="0" w:color="auto"/>
            </w:tcBorders>
            <w:textDirection w:val="btLr"/>
          </w:tcPr>
          <w:p w:rsidR="004E712C" w:rsidRDefault="004E712C" w:rsidP="00641140">
            <w:pPr>
              <w:pStyle w:val="a8"/>
              <w:spacing w:before="0" w:beforeAutospacing="0" w:after="0" w:afterAutospacing="0" w:line="240" w:lineRule="exact"/>
              <w:jc w:val="center"/>
              <w:rPr>
                <w:i/>
                <w:sz w:val="22"/>
                <w:szCs w:val="22"/>
              </w:rPr>
            </w:pPr>
          </w:p>
        </w:tc>
        <w:tc>
          <w:tcPr>
            <w:tcW w:w="567" w:type="dxa"/>
            <w:vMerge/>
            <w:tcBorders>
              <w:left w:val="single" w:sz="4" w:space="0" w:color="auto"/>
              <w:bottom w:val="single" w:sz="4" w:space="0" w:color="auto"/>
              <w:right w:val="single" w:sz="4" w:space="0" w:color="auto"/>
            </w:tcBorders>
            <w:textDirection w:val="btLr"/>
          </w:tcPr>
          <w:p w:rsidR="004E712C" w:rsidRDefault="004E712C" w:rsidP="00641140">
            <w:pPr>
              <w:pStyle w:val="a8"/>
              <w:spacing w:before="0" w:beforeAutospacing="0" w:after="0" w:afterAutospacing="0" w:line="240" w:lineRule="exact"/>
              <w:jc w:val="center"/>
              <w:rPr>
                <w:i/>
                <w:sz w:val="22"/>
                <w:szCs w:val="22"/>
              </w:rPr>
            </w:pPr>
          </w:p>
        </w:tc>
        <w:tc>
          <w:tcPr>
            <w:tcW w:w="786" w:type="dxa"/>
            <w:vMerge/>
            <w:tcBorders>
              <w:left w:val="single" w:sz="4" w:space="0" w:color="auto"/>
              <w:bottom w:val="single" w:sz="4" w:space="0" w:color="auto"/>
              <w:right w:val="single" w:sz="4" w:space="0" w:color="auto"/>
            </w:tcBorders>
            <w:textDirection w:val="btLr"/>
          </w:tcPr>
          <w:p w:rsidR="004E712C" w:rsidRDefault="004E712C" w:rsidP="00641140">
            <w:pPr>
              <w:pStyle w:val="a8"/>
              <w:spacing w:before="0" w:beforeAutospacing="0" w:after="0" w:afterAutospacing="0" w:line="240" w:lineRule="exact"/>
              <w:jc w:val="center"/>
              <w:rPr>
                <w:i/>
                <w:sz w:val="22"/>
                <w:szCs w:val="22"/>
              </w:rPr>
            </w:pPr>
          </w:p>
        </w:tc>
        <w:tc>
          <w:tcPr>
            <w:tcW w:w="736" w:type="dxa"/>
            <w:vMerge/>
            <w:shd w:val="clear" w:color="auto" w:fill="auto"/>
            <w:textDirection w:val="btLr"/>
          </w:tcPr>
          <w:p w:rsidR="004E712C" w:rsidRDefault="004E712C" w:rsidP="00641140">
            <w:pPr>
              <w:rPr>
                <w:rFonts w:eastAsia="Times New Roman"/>
                <w:sz w:val="20"/>
                <w:szCs w:val="20"/>
              </w:rPr>
            </w:pPr>
          </w:p>
        </w:tc>
        <w:tc>
          <w:tcPr>
            <w:tcW w:w="851" w:type="dxa"/>
            <w:vMerge/>
            <w:shd w:val="clear" w:color="auto" w:fill="auto"/>
            <w:textDirection w:val="btLr"/>
          </w:tcPr>
          <w:p w:rsidR="004E712C" w:rsidRDefault="004E712C" w:rsidP="00641140">
            <w:pPr>
              <w:rPr>
                <w:rFonts w:eastAsia="Times New Roman"/>
                <w:sz w:val="20"/>
                <w:szCs w:val="20"/>
              </w:rPr>
            </w:pPr>
          </w:p>
        </w:tc>
        <w:tc>
          <w:tcPr>
            <w:tcW w:w="933" w:type="dxa"/>
            <w:vMerge/>
            <w:shd w:val="clear" w:color="auto" w:fill="auto"/>
          </w:tcPr>
          <w:p w:rsidR="004E712C" w:rsidRDefault="004E712C" w:rsidP="00641140">
            <w:pPr>
              <w:rPr>
                <w:rFonts w:eastAsia="Times New Roman"/>
                <w:sz w:val="20"/>
                <w:szCs w:val="20"/>
              </w:rPr>
            </w:pPr>
          </w:p>
        </w:tc>
      </w:tr>
      <w:tr w:rsidR="004E712C" w:rsidTr="004E712C">
        <w:trPr>
          <w:trHeight w:val="483"/>
        </w:trPr>
        <w:tc>
          <w:tcPr>
            <w:tcW w:w="2340" w:type="dxa"/>
            <w:vMerge w:val="restart"/>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Русский язык и литература</w:t>
            </w:r>
          </w:p>
        </w:tc>
        <w:tc>
          <w:tcPr>
            <w:tcW w:w="180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Русский язык</w:t>
            </w:r>
          </w:p>
        </w:tc>
        <w:tc>
          <w:tcPr>
            <w:tcW w:w="108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5</w:t>
            </w:r>
          </w:p>
        </w:tc>
        <w:tc>
          <w:tcPr>
            <w:tcW w:w="912"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6</w:t>
            </w:r>
          </w:p>
        </w:tc>
        <w:tc>
          <w:tcPr>
            <w:tcW w:w="807"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52"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4</w:t>
            </w: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3</w:t>
            </w: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567"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3</w:t>
            </w:r>
          </w:p>
        </w:tc>
        <w:tc>
          <w:tcPr>
            <w:tcW w:w="786"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36" w:type="dxa"/>
            <w:shd w:val="clear" w:color="auto" w:fill="auto"/>
          </w:tcPr>
          <w:p w:rsidR="004E712C" w:rsidRDefault="004E712C" w:rsidP="00641140">
            <w:pPr>
              <w:pStyle w:val="a8"/>
              <w:spacing w:before="0" w:beforeAutospacing="0" w:after="0" w:afterAutospacing="0"/>
              <w:jc w:val="center"/>
            </w:pPr>
            <w:r>
              <w:t>21</w:t>
            </w:r>
          </w:p>
        </w:tc>
        <w:tc>
          <w:tcPr>
            <w:tcW w:w="851" w:type="dxa"/>
            <w:shd w:val="clear" w:color="auto" w:fill="auto"/>
          </w:tcPr>
          <w:p w:rsidR="004E712C" w:rsidRDefault="004E712C" w:rsidP="00641140">
            <w:pPr>
              <w:pStyle w:val="a8"/>
              <w:spacing w:before="0" w:beforeAutospacing="0" w:after="0" w:afterAutospacing="0"/>
              <w:jc w:val="center"/>
            </w:pPr>
          </w:p>
        </w:tc>
        <w:tc>
          <w:tcPr>
            <w:tcW w:w="933" w:type="dxa"/>
            <w:shd w:val="clear" w:color="auto" w:fill="auto"/>
          </w:tcPr>
          <w:p w:rsidR="004E712C" w:rsidRDefault="004E712C" w:rsidP="00641140">
            <w:pPr>
              <w:rPr>
                <w:rFonts w:eastAsia="Times New Roman"/>
                <w:sz w:val="20"/>
                <w:szCs w:val="20"/>
              </w:rPr>
            </w:pPr>
            <w:r>
              <w:rPr>
                <w:rFonts w:eastAsia="Times New Roman"/>
                <w:sz w:val="20"/>
                <w:szCs w:val="20"/>
              </w:rPr>
              <w:t>714</w:t>
            </w:r>
          </w:p>
        </w:tc>
      </w:tr>
      <w:tr w:rsidR="004E712C" w:rsidTr="004E712C">
        <w:trPr>
          <w:trHeight w:val="596"/>
        </w:trPr>
        <w:tc>
          <w:tcPr>
            <w:tcW w:w="2340" w:type="dxa"/>
            <w:vMerge/>
            <w:tcBorders>
              <w:top w:val="single" w:sz="4" w:space="0" w:color="auto"/>
              <w:left w:val="single" w:sz="4" w:space="0" w:color="auto"/>
              <w:bottom w:val="single" w:sz="4" w:space="0" w:color="auto"/>
              <w:right w:val="single" w:sz="4" w:space="0" w:color="auto"/>
            </w:tcBorders>
            <w:vAlign w:val="center"/>
          </w:tcPr>
          <w:p w:rsidR="004E712C" w:rsidRDefault="004E712C" w:rsidP="00641140"/>
        </w:tc>
        <w:tc>
          <w:tcPr>
            <w:tcW w:w="180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Литература</w:t>
            </w:r>
          </w:p>
        </w:tc>
        <w:tc>
          <w:tcPr>
            <w:tcW w:w="108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3</w:t>
            </w:r>
          </w:p>
        </w:tc>
        <w:tc>
          <w:tcPr>
            <w:tcW w:w="912"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3</w:t>
            </w:r>
          </w:p>
        </w:tc>
        <w:tc>
          <w:tcPr>
            <w:tcW w:w="807"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52"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2</w:t>
            </w: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2</w:t>
            </w: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567"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3</w:t>
            </w:r>
          </w:p>
        </w:tc>
        <w:tc>
          <w:tcPr>
            <w:tcW w:w="786"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36" w:type="dxa"/>
            <w:shd w:val="clear" w:color="auto" w:fill="auto"/>
          </w:tcPr>
          <w:p w:rsidR="004E712C" w:rsidRDefault="004E712C" w:rsidP="00641140">
            <w:pPr>
              <w:pStyle w:val="a8"/>
              <w:spacing w:before="0" w:beforeAutospacing="0" w:after="0" w:afterAutospacing="0"/>
              <w:jc w:val="center"/>
            </w:pPr>
            <w:r>
              <w:t>13</w:t>
            </w:r>
          </w:p>
        </w:tc>
        <w:tc>
          <w:tcPr>
            <w:tcW w:w="851" w:type="dxa"/>
            <w:shd w:val="clear" w:color="auto" w:fill="auto"/>
          </w:tcPr>
          <w:p w:rsidR="004E712C" w:rsidRDefault="004E712C" w:rsidP="00641140">
            <w:pPr>
              <w:pStyle w:val="a8"/>
              <w:spacing w:before="0" w:beforeAutospacing="0" w:after="0" w:afterAutospacing="0"/>
              <w:jc w:val="center"/>
            </w:pPr>
          </w:p>
        </w:tc>
        <w:tc>
          <w:tcPr>
            <w:tcW w:w="933" w:type="dxa"/>
            <w:shd w:val="clear" w:color="auto" w:fill="auto"/>
          </w:tcPr>
          <w:p w:rsidR="004E712C" w:rsidRDefault="004E712C" w:rsidP="00641140">
            <w:pPr>
              <w:rPr>
                <w:rFonts w:eastAsia="Times New Roman"/>
                <w:sz w:val="20"/>
                <w:szCs w:val="20"/>
              </w:rPr>
            </w:pPr>
            <w:r>
              <w:rPr>
                <w:rFonts w:eastAsia="Times New Roman"/>
                <w:sz w:val="20"/>
                <w:szCs w:val="20"/>
              </w:rPr>
              <w:t>442</w:t>
            </w:r>
          </w:p>
        </w:tc>
      </w:tr>
      <w:tr w:rsidR="004E712C" w:rsidTr="004E712C">
        <w:trPr>
          <w:trHeight w:val="596"/>
        </w:trPr>
        <w:tc>
          <w:tcPr>
            <w:tcW w:w="2340" w:type="dxa"/>
            <w:vMerge w:val="restart"/>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Родной язык и родная литература</w:t>
            </w:r>
          </w:p>
        </w:tc>
        <w:tc>
          <w:tcPr>
            <w:tcW w:w="180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Родной язык (русский)</w:t>
            </w:r>
          </w:p>
        </w:tc>
        <w:tc>
          <w:tcPr>
            <w:tcW w:w="108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w:t>
            </w:r>
          </w:p>
        </w:tc>
        <w:tc>
          <w:tcPr>
            <w:tcW w:w="912"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w:t>
            </w:r>
          </w:p>
        </w:tc>
        <w:tc>
          <w:tcPr>
            <w:tcW w:w="807"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52"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w:t>
            </w: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w:t>
            </w: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567"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86"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36" w:type="dxa"/>
            <w:shd w:val="clear" w:color="auto" w:fill="auto"/>
          </w:tcPr>
          <w:p w:rsidR="004E712C" w:rsidRDefault="004E712C" w:rsidP="00641140">
            <w:pPr>
              <w:pStyle w:val="a8"/>
              <w:spacing w:before="0" w:beforeAutospacing="0" w:after="0" w:afterAutospacing="0"/>
              <w:jc w:val="center"/>
            </w:pPr>
          </w:p>
        </w:tc>
        <w:tc>
          <w:tcPr>
            <w:tcW w:w="851" w:type="dxa"/>
            <w:shd w:val="clear" w:color="auto" w:fill="auto"/>
          </w:tcPr>
          <w:p w:rsidR="004E712C" w:rsidRDefault="004E712C" w:rsidP="00641140">
            <w:pPr>
              <w:pStyle w:val="a8"/>
              <w:spacing w:before="0" w:beforeAutospacing="0" w:after="0" w:afterAutospacing="0"/>
              <w:jc w:val="center"/>
            </w:pPr>
          </w:p>
        </w:tc>
        <w:tc>
          <w:tcPr>
            <w:tcW w:w="933" w:type="dxa"/>
            <w:shd w:val="clear" w:color="auto" w:fill="auto"/>
          </w:tcPr>
          <w:p w:rsidR="004E712C" w:rsidRDefault="004E712C" w:rsidP="00641140">
            <w:pPr>
              <w:rPr>
                <w:rFonts w:eastAsia="Times New Roman"/>
                <w:sz w:val="20"/>
                <w:szCs w:val="20"/>
              </w:rPr>
            </w:pPr>
          </w:p>
        </w:tc>
      </w:tr>
      <w:tr w:rsidR="004E712C" w:rsidTr="004E712C">
        <w:trPr>
          <w:trHeight w:val="596"/>
        </w:trPr>
        <w:tc>
          <w:tcPr>
            <w:tcW w:w="2340" w:type="dxa"/>
            <w:vMerge/>
            <w:tcBorders>
              <w:top w:val="single" w:sz="4" w:space="0" w:color="auto"/>
              <w:left w:val="single" w:sz="4" w:space="0" w:color="auto"/>
              <w:bottom w:val="single" w:sz="4" w:space="0" w:color="auto"/>
              <w:right w:val="single" w:sz="4" w:space="0" w:color="auto"/>
            </w:tcBorders>
            <w:vAlign w:val="center"/>
          </w:tcPr>
          <w:p w:rsidR="004E712C" w:rsidRDefault="004E712C" w:rsidP="00641140"/>
        </w:tc>
        <w:tc>
          <w:tcPr>
            <w:tcW w:w="180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Родная литература (русская)</w:t>
            </w:r>
          </w:p>
        </w:tc>
        <w:tc>
          <w:tcPr>
            <w:tcW w:w="108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w:t>
            </w:r>
          </w:p>
        </w:tc>
        <w:tc>
          <w:tcPr>
            <w:tcW w:w="912"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w:t>
            </w:r>
          </w:p>
        </w:tc>
        <w:tc>
          <w:tcPr>
            <w:tcW w:w="807"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52"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w:t>
            </w: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w:t>
            </w: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567"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86"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36" w:type="dxa"/>
            <w:shd w:val="clear" w:color="auto" w:fill="auto"/>
          </w:tcPr>
          <w:p w:rsidR="004E712C" w:rsidRDefault="004E712C" w:rsidP="00641140">
            <w:pPr>
              <w:pStyle w:val="a8"/>
              <w:spacing w:before="0" w:beforeAutospacing="0" w:after="0" w:afterAutospacing="0"/>
              <w:jc w:val="center"/>
            </w:pPr>
          </w:p>
        </w:tc>
        <w:tc>
          <w:tcPr>
            <w:tcW w:w="851" w:type="dxa"/>
            <w:shd w:val="clear" w:color="auto" w:fill="auto"/>
          </w:tcPr>
          <w:p w:rsidR="004E712C" w:rsidRDefault="004E712C" w:rsidP="00641140">
            <w:pPr>
              <w:pStyle w:val="a8"/>
              <w:spacing w:before="0" w:beforeAutospacing="0" w:after="0" w:afterAutospacing="0"/>
              <w:jc w:val="center"/>
            </w:pPr>
          </w:p>
        </w:tc>
        <w:tc>
          <w:tcPr>
            <w:tcW w:w="933" w:type="dxa"/>
            <w:shd w:val="clear" w:color="auto" w:fill="auto"/>
          </w:tcPr>
          <w:p w:rsidR="004E712C" w:rsidRDefault="004E712C" w:rsidP="00641140">
            <w:pPr>
              <w:rPr>
                <w:rFonts w:eastAsia="Times New Roman"/>
                <w:sz w:val="20"/>
                <w:szCs w:val="20"/>
              </w:rPr>
            </w:pPr>
          </w:p>
        </w:tc>
      </w:tr>
      <w:tr w:rsidR="004E712C" w:rsidTr="004E712C">
        <w:tc>
          <w:tcPr>
            <w:tcW w:w="2340" w:type="dxa"/>
            <w:vMerge w:val="restart"/>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Иностранные языки</w:t>
            </w:r>
          </w:p>
        </w:tc>
        <w:tc>
          <w:tcPr>
            <w:tcW w:w="180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Иностранный язык (английский)</w:t>
            </w:r>
          </w:p>
        </w:tc>
        <w:tc>
          <w:tcPr>
            <w:tcW w:w="108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3</w:t>
            </w:r>
          </w:p>
        </w:tc>
        <w:tc>
          <w:tcPr>
            <w:tcW w:w="912"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3</w:t>
            </w:r>
          </w:p>
        </w:tc>
        <w:tc>
          <w:tcPr>
            <w:tcW w:w="807"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52"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3</w:t>
            </w: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3</w:t>
            </w: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567"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3</w:t>
            </w:r>
          </w:p>
        </w:tc>
        <w:tc>
          <w:tcPr>
            <w:tcW w:w="786"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36" w:type="dxa"/>
            <w:shd w:val="clear" w:color="auto" w:fill="auto"/>
          </w:tcPr>
          <w:p w:rsidR="004E712C" w:rsidRDefault="004E712C" w:rsidP="00641140">
            <w:pPr>
              <w:pStyle w:val="a8"/>
              <w:spacing w:before="0" w:beforeAutospacing="0" w:after="0" w:afterAutospacing="0"/>
              <w:jc w:val="center"/>
            </w:pPr>
            <w:r>
              <w:t>15</w:t>
            </w:r>
          </w:p>
        </w:tc>
        <w:tc>
          <w:tcPr>
            <w:tcW w:w="851" w:type="dxa"/>
            <w:shd w:val="clear" w:color="auto" w:fill="auto"/>
          </w:tcPr>
          <w:p w:rsidR="004E712C" w:rsidRDefault="004E712C" w:rsidP="00641140">
            <w:pPr>
              <w:pStyle w:val="a8"/>
              <w:spacing w:before="0" w:beforeAutospacing="0" w:after="0" w:afterAutospacing="0"/>
              <w:jc w:val="center"/>
            </w:pPr>
          </w:p>
        </w:tc>
        <w:tc>
          <w:tcPr>
            <w:tcW w:w="933" w:type="dxa"/>
            <w:shd w:val="clear" w:color="auto" w:fill="auto"/>
          </w:tcPr>
          <w:p w:rsidR="004E712C" w:rsidRDefault="004E712C" w:rsidP="00641140">
            <w:pPr>
              <w:rPr>
                <w:rFonts w:eastAsia="Times New Roman"/>
                <w:sz w:val="20"/>
                <w:szCs w:val="20"/>
              </w:rPr>
            </w:pPr>
            <w:r>
              <w:rPr>
                <w:rFonts w:eastAsia="Times New Roman"/>
                <w:sz w:val="20"/>
                <w:szCs w:val="20"/>
              </w:rPr>
              <w:t>510</w:t>
            </w:r>
          </w:p>
        </w:tc>
      </w:tr>
      <w:tr w:rsidR="004E712C" w:rsidTr="004E712C">
        <w:tc>
          <w:tcPr>
            <w:tcW w:w="2340" w:type="dxa"/>
            <w:vMerge/>
            <w:tcBorders>
              <w:top w:val="single" w:sz="4" w:space="0" w:color="auto"/>
              <w:left w:val="single" w:sz="4" w:space="0" w:color="auto"/>
              <w:bottom w:val="single" w:sz="4" w:space="0" w:color="auto"/>
              <w:right w:val="single" w:sz="4" w:space="0" w:color="auto"/>
            </w:tcBorders>
            <w:vAlign w:val="center"/>
          </w:tcPr>
          <w:p w:rsidR="004E712C" w:rsidRDefault="004E712C" w:rsidP="00641140"/>
        </w:tc>
        <w:tc>
          <w:tcPr>
            <w:tcW w:w="180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Второй иностранный язык</w:t>
            </w:r>
            <w:r w:rsidR="008D3318">
              <w:t xml:space="preserve"> </w:t>
            </w:r>
            <w:r w:rsidR="008D3318">
              <w:lastRenderedPageBreak/>
              <w:t>(немецкий)</w:t>
            </w:r>
            <w:r>
              <w:t xml:space="preserve"> </w:t>
            </w:r>
          </w:p>
        </w:tc>
        <w:tc>
          <w:tcPr>
            <w:tcW w:w="108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912"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1</w:t>
            </w: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807"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1</w:t>
            </w:r>
          </w:p>
        </w:tc>
        <w:tc>
          <w:tcPr>
            <w:tcW w:w="752"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1</w:t>
            </w: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1</w:t>
            </w:r>
          </w:p>
        </w:tc>
        <w:tc>
          <w:tcPr>
            <w:tcW w:w="567"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86"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1</w:t>
            </w:r>
          </w:p>
        </w:tc>
        <w:tc>
          <w:tcPr>
            <w:tcW w:w="736" w:type="dxa"/>
            <w:shd w:val="clear" w:color="auto" w:fill="auto"/>
          </w:tcPr>
          <w:p w:rsidR="004E712C" w:rsidRPr="004E712C" w:rsidRDefault="004E712C" w:rsidP="00641140">
            <w:pPr>
              <w:pStyle w:val="a8"/>
              <w:spacing w:before="0" w:beforeAutospacing="0" w:after="0" w:afterAutospacing="0"/>
              <w:jc w:val="center"/>
              <w:rPr>
                <w:highlight w:val="yellow"/>
              </w:rPr>
            </w:pPr>
          </w:p>
        </w:tc>
        <w:tc>
          <w:tcPr>
            <w:tcW w:w="851" w:type="dxa"/>
            <w:shd w:val="clear" w:color="auto" w:fill="auto"/>
          </w:tcPr>
          <w:p w:rsidR="004E712C" w:rsidRDefault="004E712C" w:rsidP="00641140">
            <w:pPr>
              <w:pStyle w:val="a8"/>
              <w:spacing w:before="0" w:beforeAutospacing="0" w:after="0" w:afterAutospacing="0"/>
              <w:jc w:val="center"/>
            </w:pPr>
            <w:r>
              <w:t>5</w:t>
            </w:r>
          </w:p>
        </w:tc>
        <w:tc>
          <w:tcPr>
            <w:tcW w:w="933" w:type="dxa"/>
            <w:shd w:val="clear" w:color="auto" w:fill="auto"/>
          </w:tcPr>
          <w:p w:rsidR="004E712C" w:rsidRDefault="004E712C" w:rsidP="00641140">
            <w:pPr>
              <w:rPr>
                <w:rFonts w:eastAsia="Times New Roman"/>
                <w:sz w:val="20"/>
                <w:szCs w:val="20"/>
              </w:rPr>
            </w:pPr>
            <w:r>
              <w:rPr>
                <w:rFonts w:eastAsia="Times New Roman"/>
                <w:sz w:val="20"/>
                <w:szCs w:val="20"/>
              </w:rPr>
              <w:t>170</w:t>
            </w:r>
          </w:p>
        </w:tc>
      </w:tr>
      <w:tr w:rsidR="004E712C" w:rsidTr="004E712C">
        <w:tc>
          <w:tcPr>
            <w:tcW w:w="2340" w:type="dxa"/>
            <w:vMerge w:val="restart"/>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lastRenderedPageBreak/>
              <w:t>Математика и информатика</w:t>
            </w:r>
          </w:p>
        </w:tc>
        <w:tc>
          <w:tcPr>
            <w:tcW w:w="180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Математика</w:t>
            </w:r>
          </w:p>
        </w:tc>
        <w:tc>
          <w:tcPr>
            <w:tcW w:w="108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5</w:t>
            </w:r>
          </w:p>
        </w:tc>
        <w:tc>
          <w:tcPr>
            <w:tcW w:w="912"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5</w:t>
            </w:r>
          </w:p>
        </w:tc>
        <w:tc>
          <w:tcPr>
            <w:tcW w:w="807"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52"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567"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86"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36" w:type="dxa"/>
            <w:shd w:val="clear" w:color="auto" w:fill="auto"/>
          </w:tcPr>
          <w:p w:rsidR="004E712C" w:rsidRDefault="004E712C" w:rsidP="00641140">
            <w:pPr>
              <w:pStyle w:val="a8"/>
              <w:spacing w:before="0" w:beforeAutospacing="0" w:after="0" w:afterAutospacing="0"/>
              <w:jc w:val="center"/>
            </w:pPr>
            <w:r>
              <w:t>10</w:t>
            </w:r>
          </w:p>
        </w:tc>
        <w:tc>
          <w:tcPr>
            <w:tcW w:w="851" w:type="dxa"/>
            <w:shd w:val="clear" w:color="auto" w:fill="auto"/>
          </w:tcPr>
          <w:p w:rsidR="004E712C" w:rsidRDefault="004E712C" w:rsidP="00641140">
            <w:pPr>
              <w:pStyle w:val="a8"/>
              <w:spacing w:before="0" w:beforeAutospacing="0" w:after="0" w:afterAutospacing="0"/>
              <w:jc w:val="center"/>
            </w:pPr>
          </w:p>
        </w:tc>
        <w:tc>
          <w:tcPr>
            <w:tcW w:w="933" w:type="dxa"/>
            <w:shd w:val="clear" w:color="auto" w:fill="auto"/>
          </w:tcPr>
          <w:p w:rsidR="004E712C" w:rsidRDefault="004E712C" w:rsidP="00641140">
            <w:pPr>
              <w:rPr>
                <w:rFonts w:eastAsia="Times New Roman"/>
                <w:sz w:val="20"/>
                <w:szCs w:val="20"/>
              </w:rPr>
            </w:pPr>
            <w:r>
              <w:rPr>
                <w:rFonts w:eastAsia="Times New Roman"/>
                <w:sz w:val="20"/>
                <w:szCs w:val="20"/>
              </w:rPr>
              <w:t>340</w:t>
            </w:r>
          </w:p>
        </w:tc>
      </w:tr>
      <w:tr w:rsidR="004E712C" w:rsidTr="004E712C">
        <w:tc>
          <w:tcPr>
            <w:tcW w:w="2340" w:type="dxa"/>
            <w:vMerge/>
            <w:tcBorders>
              <w:top w:val="single" w:sz="4" w:space="0" w:color="auto"/>
              <w:left w:val="single" w:sz="4" w:space="0" w:color="auto"/>
              <w:bottom w:val="single" w:sz="4" w:space="0" w:color="auto"/>
              <w:right w:val="single" w:sz="4" w:space="0" w:color="auto"/>
            </w:tcBorders>
            <w:vAlign w:val="center"/>
          </w:tcPr>
          <w:p w:rsidR="004E712C" w:rsidRDefault="004E712C" w:rsidP="00641140"/>
        </w:tc>
        <w:tc>
          <w:tcPr>
            <w:tcW w:w="180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Математика (алгебра, геометрия)</w:t>
            </w:r>
          </w:p>
        </w:tc>
        <w:tc>
          <w:tcPr>
            <w:tcW w:w="108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912"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807"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52"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5</w:t>
            </w: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5</w:t>
            </w: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567"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5</w:t>
            </w:r>
          </w:p>
        </w:tc>
        <w:tc>
          <w:tcPr>
            <w:tcW w:w="786"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36" w:type="dxa"/>
            <w:shd w:val="clear" w:color="auto" w:fill="auto"/>
          </w:tcPr>
          <w:p w:rsidR="004E712C" w:rsidRDefault="004E712C" w:rsidP="00641140">
            <w:pPr>
              <w:pStyle w:val="a8"/>
              <w:spacing w:before="0" w:beforeAutospacing="0" w:after="0" w:afterAutospacing="0"/>
              <w:jc w:val="center"/>
            </w:pPr>
            <w:r>
              <w:t>15</w:t>
            </w:r>
          </w:p>
        </w:tc>
        <w:tc>
          <w:tcPr>
            <w:tcW w:w="851" w:type="dxa"/>
            <w:shd w:val="clear" w:color="auto" w:fill="auto"/>
          </w:tcPr>
          <w:p w:rsidR="004E712C" w:rsidRDefault="004E712C" w:rsidP="00641140">
            <w:pPr>
              <w:pStyle w:val="a8"/>
              <w:spacing w:before="0" w:beforeAutospacing="0" w:after="0" w:afterAutospacing="0"/>
              <w:jc w:val="center"/>
            </w:pPr>
          </w:p>
        </w:tc>
        <w:tc>
          <w:tcPr>
            <w:tcW w:w="933" w:type="dxa"/>
            <w:shd w:val="clear" w:color="auto" w:fill="auto"/>
          </w:tcPr>
          <w:p w:rsidR="004E712C" w:rsidRDefault="004E712C" w:rsidP="00641140">
            <w:pPr>
              <w:rPr>
                <w:rFonts w:eastAsia="Times New Roman"/>
                <w:sz w:val="20"/>
                <w:szCs w:val="20"/>
              </w:rPr>
            </w:pPr>
            <w:r>
              <w:rPr>
                <w:rFonts w:eastAsia="Times New Roman"/>
                <w:sz w:val="20"/>
                <w:szCs w:val="20"/>
              </w:rPr>
              <w:t>510</w:t>
            </w:r>
          </w:p>
        </w:tc>
      </w:tr>
      <w:tr w:rsidR="004E712C" w:rsidTr="004E712C">
        <w:tc>
          <w:tcPr>
            <w:tcW w:w="2340" w:type="dxa"/>
            <w:vMerge/>
            <w:tcBorders>
              <w:top w:val="single" w:sz="4" w:space="0" w:color="auto"/>
              <w:left w:val="single" w:sz="4" w:space="0" w:color="auto"/>
              <w:bottom w:val="single" w:sz="4" w:space="0" w:color="auto"/>
              <w:right w:val="single" w:sz="4" w:space="0" w:color="auto"/>
            </w:tcBorders>
            <w:vAlign w:val="center"/>
          </w:tcPr>
          <w:p w:rsidR="004E712C" w:rsidRDefault="004E712C" w:rsidP="00641140"/>
        </w:tc>
        <w:tc>
          <w:tcPr>
            <w:tcW w:w="180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Информатика</w:t>
            </w:r>
          </w:p>
        </w:tc>
        <w:tc>
          <w:tcPr>
            <w:tcW w:w="108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912"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807"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52"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1</w:t>
            </w: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1</w:t>
            </w: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567"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1</w:t>
            </w:r>
          </w:p>
        </w:tc>
        <w:tc>
          <w:tcPr>
            <w:tcW w:w="786"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36" w:type="dxa"/>
            <w:shd w:val="clear" w:color="auto" w:fill="auto"/>
          </w:tcPr>
          <w:p w:rsidR="004E712C" w:rsidRDefault="004E712C" w:rsidP="00641140">
            <w:pPr>
              <w:pStyle w:val="a8"/>
              <w:spacing w:before="0" w:beforeAutospacing="0" w:after="0" w:afterAutospacing="0"/>
              <w:jc w:val="center"/>
            </w:pPr>
            <w:r>
              <w:t>3</w:t>
            </w:r>
          </w:p>
        </w:tc>
        <w:tc>
          <w:tcPr>
            <w:tcW w:w="851" w:type="dxa"/>
            <w:shd w:val="clear" w:color="auto" w:fill="auto"/>
          </w:tcPr>
          <w:p w:rsidR="004E712C" w:rsidRDefault="004E712C" w:rsidP="00641140">
            <w:pPr>
              <w:pStyle w:val="a8"/>
              <w:spacing w:before="0" w:beforeAutospacing="0" w:after="0" w:afterAutospacing="0"/>
              <w:jc w:val="center"/>
            </w:pPr>
          </w:p>
        </w:tc>
        <w:tc>
          <w:tcPr>
            <w:tcW w:w="933" w:type="dxa"/>
            <w:shd w:val="clear" w:color="auto" w:fill="auto"/>
          </w:tcPr>
          <w:p w:rsidR="004E712C" w:rsidRDefault="004E712C" w:rsidP="00641140">
            <w:pPr>
              <w:rPr>
                <w:rFonts w:eastAsia="Times New Roman"/>
                <w:sz w:val="20"/>
                <w:szCs w:val="20"/>
              </w:rPr>
            </w:pPr>
            <w:r>
              <w:rPr>
                <w:rFonts w:eastAsia="Times New Roman"/>
                <w:sz w:val="20"/>
                <w:szCs w:val="20"/>
              </w:rPr>
              <w:t>102</w:t>
            </w:r>
          </w:p>
        </w:tc>
      </w:tr>
      <w:tr w:rsidR="004E712C" w:rsidTr="004E712C">
        <w:trPr>
          <w:trHeight w:val="654"/>
        </w:trPr>
        <w:tc>
          <w:tcPr>
            <w:tcW w:w="2340" w:type="dxa"/>
            <w:vMerge w:val="restart"/>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Общественно-научные предметы</w:t>
            </w:r>
          </w:p>
        </w:tc>
        <w:tc>
          <w:tcPr>
            <w:tcW w:w="180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История. Всеобщая история</w:t>
            </w:r>
          </w:p>
        </w:tc>
        <w:tc>
          <w:tcPr>
            <w:tcW w:w="108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2</w:t>
            </w:r>
          </w:p>
        </w:tc>
        <w:tc>
          <w:tcPr>
            <w:tcW w:w="912"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2</w:t>
            </w:r>
          </w:p>
        </w:tc>
        <w:tc>
          <w:tcPr>
            <w:tcW w:w="807"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52"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2</w:t>
            </w: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2</w:t>
            </w: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567"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2</w:t>
            </w:r>
          </w:p>
        </w:tc>
        <w:tc>
          <w:tcPr>
            <w:tcW w:w="786"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36" w:type="dxa"/>
            <w:shd w:val="clear" w:color="auto" w:fill="auto"/>
          </w:tcPr>
          <w:p w:rsidR="004E712C" w:rsidRDefault="004E712C" w:rsidP="00641140">
            <w:pPr>
              <w:pStyle w:val="a8"/>
              <w:spacing w:before="0" w:beforeAutospacing="0" w:after="0" w:afterAutospacing="0"/>
              <w:jc w:val="center"/>
            </w:pPr>
            <w:r>
              <w:t>10</w:t>
            </w:r>
          </w:p>
        </w:tc>
        <w:tc>
          <w:tcPr>
            <w:tcW w:w="851" w:type="dxa"/>
            <w:shd w:val="clear" w:color="auto" w:fill="auto"/>
          </w:tcPr>
          <w:p w:rsidR="004E712C" w:rsidRDefault="004E712C" w:rsidP="00641140">
            <w:pPr>
              <w:pStyle w:val="a8"/>
              <w:spacing w:before="0" w:beforeAutospacing="0" w:after="0" w:afterAutospacing="0"/>
              <w:jc w:val="center"/>
            </w:pPr>
          </w:p>
        </w:tc>
        <w:tc>
          <w:tcPr>
            <w:tcW w:w="933" w:type="dxa"/>
            <w:shd w:val="clear" w:color="auto" w:fill="auto"/>
          </w:tcPr>
          <w:p w:rsidR="004E712C" w:rsidRDefault="004E712C" w:rsidP="00641140">
            <w:pPr>
              <w:rPr>
                <w:rFonts w:eastAsia="Times New Roman"/>
                <w:sz w:val="20"/>
                <w:szCs w:val="20"/>
              </w:rPr>
            </w:pPr>
            <w:r>
              <w:rPr>
                <w:rFonts w:eastAsia="Times New Roman"/>
                <w:sz w:val="20"/>
                <w:szCs w:val="20"/>
              </w:rPr>
              <w:t>340</w:t>
            </w:r>
          </w:p>
        </w:tc>
      </w:tr>
      <w:tr w:rsidR="004E712C" w:rsidTr="004E712C">
        <w:trPr>
          <w:trHeight w:val="654"/>
        </w:trPr>
        <w:tc>
          <w:tcPr>
            <w:tcW w:w="2340" w:type="dxa"/>
            <w:vMerge/>
            <w:tcBorders>
              <w:top w:val="single" w:sz="4" w:space="0" w:color="auto"/>
              <w:left w:val="single" w:sz="4" w:space="0" w:color="auto"/>
              <w:bottom w:val="single" w:sz="4" w:space="0" w:color="auto"/>
              <w:right w:val="single" w:sz="4" w:space="0" w:color="auto"/>
            </w:tcBorders>
            <w:vAlign w:val="center"/>
          </w:tcPr>
          <w:p w:rsidR="004E712C" w:rsidRDefault="004E712C" w:rsidP="00641140"/>
        </w:tc>
        <w:tc>
          <w:tcPr>
            <w:tcW w:w="180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Обществознание</w:t>
            </w:r>
          </w:p>
        </w:tc>
        <w:tc>
          <w:tcPr>
            <w:tcW w:w="108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912"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1</w:t>
            </w: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1</w:t>
            </w:r>
          </w:p>
        </w:tc>
        <w:tc>
          <w:tcPr>
            <w:tcW w:w="807"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52"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1</w:t>
            </w: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1</w:t>
            </w: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567"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1</w:t>
            </w:r>
          </w:p>
        </w:tc>
        <w:tc>
          <w:tcPr>
            <w:tcW w:w="786"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36" w:type="dxa"/>
            <w:shd w:val="clear" w:color="auto" w:fill="auto"/>
          </w:tcPr>
          <w:p w:rsidR="004E712C" w:rsidRDefault="004E712C" w:rsidP="00641140">
            <w:pPr>
              <w:pStyle w:val="a8"/>
              <w:spacing w:before="0" w:beforeAutospacing="0" w:after="0" w:afterAutospacing="0"/>
              <w:jc w:val="center"/>
            </w:pPr>
            <w:r>
              <w:t>4</w:t>
            </w:r>
          </w:p>
        </w:tc>
        <w:tc>
          <w:tcPr>
            <w:tcW w:w="851" w:type="dxa"/>
            <w:shd w:val="clear" w:color="auto" w:fill="auto"/>
          </w:tcPr>
          <w:p w:rsidR="004E712C" w:rsidRDefault="004E712C" w:rsidP="00641140">
            <w:pPr>
              <w:pStyle w:val="a8"/>
              <w:spacing w:before="0" w:beforeAutospacing="0" w:after="0" w:afterAutospacing="0"/>
              <w:jc w:val="center"/>
            </w:pPr>
            <w:r>
              <w:t>1</w:t>
            </w:r>
          </w:p>
        </w:tc>
        <w:tc>
          <w:tcPr>
            <w:tcW w:w="933" w:type="dxa"/>
            <w:shd w:val="clear" w:color="auto" w:fill="auto"/>
          </w:tcPr>
          <w:p w:rsidR="004E712C" w:rsidRDefault="004E712C" w:rsidP="00641140">
            <w:pPr>
              <w:rPr>
                <w:rFonts w:eastAsia="Times New Roman"/>
                <w:sz w:val="20"/>
                <w:szCs w:val="20"/>
              </w:rPr>
            </w:pPr>
            <w:r>
              <w:rPr>
                <w:rFonts w:eastAsia="Times New Roman"/>
                <w:sz w:val="20"/>
                <w:szCs w:val="20"/>
              </w:rPr>
              <w:t>170</w:t>
            </w:r>
          </w:p>
        </w:tc>
      </w:tr>
      <w:tr w:rsidR="004E712C" w:rsidTr="004E712C">
        <w:tc>
          <w:tcPr>
            <w:tcW w:w="2340" w:type="dxa"/>
            <w:vMerge/>
            <w:tcBorders>
              <w:top w:val="single" w:sz="4" w:space="0" w:color="auto"/>
              <w:left w:val="single" w:sz="4" w:space="0" w:color="auto"/>
              <w:bottom w:val="single" w:sz="4" w:space="0" w:color="auto"/>
              <w:right w:val="single" w:sz="4" w:space="0" w:color="auto"/>
            </w:tcBorders>
            <w:vAlign w:val="center"/>
          </w:tcPr>
          <w:p w:rsidR="004E712C" w:rsidRDefault="004E712C" w:rsidP="00641140"/>
        </w:tc>
        <w:tc>
          <w:tcPr>
            <w:tcW w:w="180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География</w:t>
            </w:r>
          </w:p>
        </w:tc>
        <w:tc>
          <w:tcPr>
            <w:tcW w:w="108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1</w:t>
            </w:r>
          </w:p>
        </w:tc>
        <w:tc>
          <w:tcPr>
            <w:tcW w:w="912"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1</w:t>
            </w:r>
          </w:p>
        </w:tc>
        <w:tc>
          <w:tcPr>
            <w:tcW w:w="807"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52"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2</w:t>
            </w: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2</w:t>
            </w: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567"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2</w:t>
            </w:r>
          </w:p>
        </w:tc>
        <w:tc>
          <w:tcPr>
            <w:tcW w:w="786"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36" w:type="dxa"/>
            <w:shd w:val="clear" w:color="auto" w:fill="auto"/>
          </w:tcPr>
          <w:p w:rsidR="004E712C" w:rsidRDefault="004E712C" w:rsidP="00641140">
            <w:pPr>
              <w:pStyle w:val="a8"/>
              <w:spacing w:before="0" w:beforeAutospacing="0" w:after="0" w:afterAutospacing="0"/>
              <w:jc w:val="center"/>
            </w:pPr>
            <w:r>
              <w:t>8</w:t>
            </w:r>
          </w:p>
        </w:tc>
        <w:tc>
          <w:tcPr>
            <w:tcW w:w="851" w:type="dxa"/>
            <w:shd w:val="clear" w:color="auto" w:fill="auto"/>
          </w:tcPr>
          <w:p w:rsidR="004E712C" w:rsidRDefault="004E712C" w:rsidP="00641140">
            <w:pPr>
              <w:pStyle w:val="a8"/>
              <w:spacing w:before="0" w:beforeAutospacing="0" w:after="0" w:afterAutospacing="0"/>
              <w:jc w:val="center"/>
            </w:pPr>
          </w:p>
        </w:tc>
        <w:tc>
          <w:tcPr>
            <w:tcW w:w="933" w:type="dxa"/>
            <w:shd w:val="clear" w:color="auto" w:fill="auto"/>
          </w:tcPr>
          <w:p w:rsidR="004E712C" w:rsidRDefault="004E712C" w:rsidP="00641140">
            <w:pPr>
              <w:rPr>
                <w:rFonts w:eastAsia="Times New Roman"/>
                <w:sz w:val="20"/>
                <w:szCs w:val="20"/>
              </w:rPr>
            </w:pPr>
            <w:r>
              <w:rPr>
                <w:rFonts w:eastAsia="Times New Roman"/>
                <w:sz w:val="20"/>
                <w:szCs w:val="20"/>
              </w:rPr>
              <w:t>272</w:t>
            </w:r>
          </w:p>
        </w:tc>
      </w:tr>
      <w:tr w:rsidR="004E712C" w:rsidTr="004E712C">
        <w:tc>
          <w:tcPr>
            <w:tcW w:w="234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Основы духовно-нравственной культуры народов России</w:t>
            </w:r>
          </w:p>
        </w:tc>
        <w:tc>
          <w:tcPr>
            <w:tcW w:w="180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Основы духовно-нравственной культуры народов России</w:t>
            </w:r>
          </w:p>
        </w:tc>
        <w:tc>
          <w:tcPr>
            <w:tcW w:w="108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912"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1</w:t>
            </w: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807"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52"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567"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86"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36" w:type="dxa"/>
            <w:shd w:val="clear" w:color="auto" w:fill="auto"/>
          </w:tcPr>
          <w:p w:rsidR="004E712C" w:rsidRDefault="004E712C" w:rsidP="00641140">
            <w:pPr>
              <w:pStyle w:val="a8"/>
              <w:spacing w:before="0" w:beforeAutospacing="0" w:after="0" w:afterAutospacing="0"/>
              <w:jc w:val="center"/>
            </w:pPr>
            <w:r>
              <w:t>1</w:t>
            </w:r>
          </w:p>
        </w:tc>
        <w:tc>
          <w:tcPr>
            <w:tcW w:w="851" w:type="dxa"/>
            <w:shd w:val="clear" w:color="auto" w:fill="auto"/>
          </w:tcPr>
          <w:p w:rsidR="004E712C" w:rsidRDefault="004E712C" w:rsidP="00641140">
            <w:pPr>
              <w:pStyle w:val="a8"/>
              <w:spacing w:before="0" w:beforeAutospacing="0" w:after="0" w:afterAutospacing="0"/>
              <w:jc w:val="center"/>
            </w:pPr>
          </w:p>
        </w:tc>
        <w:tc>
          <w:tcPr>
            <w:tcW w:w="933" w:type="dxa"/>
            <w:shd w:val="clear" w:color="auto" w:fill="auto"/>
          </w:tcPr>
          <w:p w:rsidR="004E712C" w:rsidRDefault="004E712C" w:rsidP="00641140">
            <w:pPr>
              <w:rPr>
                <w:rFonts w:eastAsia="Times New Roman"/>
                <w:sz w:val="20"/>
                <w:szCs w:val="20"/>
              </w:rPr>
            </w:pPr>
            <w:r>
              <w:rPr>
                <w:rFonts w:eastAsia="Times New Roman"/>
                <w:sz w:val="20"/>
                <w:szCs w:val="20"/>
              </w:rPr>
              <w:t>34</w:t>
            </w:r>
          </w:p>
        </w:tc>
      </w:tr>
      <w:tr w:rsidR="004E712C" w:rsidTr="004E712C">
        <w:tc>
          <w:tcPr>
            <w:tcW w:w="2340" w:type="dxa"/>
            <w:vMerge w:val="restart"/>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roofErr w:type="spellStart"/>
            <w:proofErr w:type="gramStart"/>
            <w:r>
              <w:t>Естественно-научные</w:t>
            </w:r>
            <w:proofErr w:type="spellEnd"/>
            <w:proofErr w:type="gramEnd"/>
            <w:r>
              <w:t xml:space="preserve"> предметы</w:t>
            </w:r>
          </w:p>
        </w:tc>
        <w:tc>
          <w:tcPr>
            <w:tcW w:w="180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Физика</w:t>
            </w:r>
          </w:p>
        </w:tc>
        <w:tc>
          <w:tcPr>
            <w:tcW w:w="108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912"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807"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52"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2</w:t>
            </w: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2</w:t>
            </w:r>
          </w:p>
        </w:tc>
        <w:tc>
          <w:tcPr>
            <w:tcW w:w="709"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567"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3</w:t>
            </w:r>
          </w:p>
        </w:tc>
        <w:tc>
          <w:tcPr>
            <w:tcW w:w="786"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736" w:type="dxa"/>
            <w:shd w:val="clear" w:color="auto" w:fill="auto"/>
          </w:tcPr>
          <w:p w:rsidR="004E712C" w:rsidRDefault="004E712C" w:rsidP="00641140">
            <w:pPr>
              <w:pStyle w:val="a8"/>
              <w:spacing w:before="0" w:beforeAutospacing="0" w:after="0" w:afterAutospacing="0"/>
              <w:jc w:val="center"/>
            </w:pPr>
            <w:r>
              <w:t>7</w:t>
            </w:r>
          </w:p>
        </w:tc>
        <w:tc>
          <w:tcPr>
            <w:tcW w:w="851" w:type="dxa"/>
            <w:shd w:val="clear" w:color="auto" w:fill="auto"/>
          </w:tcPr>
          <w:p w:rsidR="004E712C" w:rsidRDefault="004E712C" w:rsidP="00641140">
            <w:pPr>
              <w:pStyle w:val="a8"/>
              <w:spacing w:before="0" w:beforeAutospacing="0" w:after="0" w:afterAutospacing="0"/>
              <w:jc w:val="center"/>
            </w:pPr>
          </w:p>
        </w:tc>
        <w:tc>
          <w:tcPr>
            <w:tcW w:w="933" w:type="dxa"/>
            <w:shd w:val="clear" w:color="auto" w:fill="auto"/>
          </w:tcPr>
          <w:p w:rsidR="004E712C" w:rsidRDefault="004E712C" w:rsidP="00641140">
            <w:pPr>
              <w:rPr>
                <w:rFonts w:eastAsia="Times New Roman"/>
                <w:sz w:val="20"/>
                <w:szCs w:val="20"/>
              </w:rPr>
            </w:pPr>
            <w:r>
              <w:rPr>
                <w:rFonts w:eastAsia="Times New Roman"/>
                <w:sz w:val="20"/>
                <w:szCs w:val="20"/>
              </w:rPr>
              <w:t>238</w:t>
            </w:r>
          </w:p>
        </w:tc>
      </w:tr>
      <w:tr w:rsidR="004E712C" w:rsidTr="004E712C">
        <w:tc>
          <w:tcPr>
            <w:tcW w:w="2340" w:type="dxa"/>
            <w:vMerge/>
            <w:tcBorders>
              <w:top w:val="single" w:sz="4" w:space="0" w:color="auto"/>
              <w:left w:val="single" w:sz="4" w:space="0" w:color="auto"/>
              <w:bottom w:val="single" w:sz="4" w:space="0" w:color="auto"/>
              <w:right w:val="single" w:sz="4" w:space="0" w:color="auto"/>
            </w:tcBorders>
            <w:vAlign w:val="center"/>
          </w:tcPr>
          <w:p w:rsidR="004E712C" w:rsidRDefault="004E712C" w:rsidP="00641140"/>
        </w:tc>
        <w:tc>
          <w:tcPr>
            <w:tcW w:w="180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Химия</w:t>
            </w:r>
          </w:p>
        </w:tc>
        <w:tc>
          <w:tcPr>
            <w:tcW w:w="108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p>
        </w:tc>
        <w:tc>
          <w:tcPr>
            <w:tcW w:w="807"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r>
              <w:t>2</w:t>
            </w:r>
          </w:p>
        </w:tc>
        <w:tc>
          <w:tcPr>
            <w:tcW w:w="786"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p>
        </w:tc>
        <w:tc>
          <w:tcPr>
            <w:tcW w:w="736" w:type="dxa"/>
            <w:shd w:val="clear" w:color="auto" w:fill="FFFFFF" w:themeFill="background1"/>
          </w:tcPr>
          <w:p w:rsidR="004E712C" w:rsidRDefault="004E712C" w:rsidP="00641140">
            <w:pPr>
              <w:pStyle w:val="a8"/>
              <w:spacing w:before="0" w:beforeAutospacing="0" w:after="0" w:afterAutospacing="0"/>
              <w:jc w:val="center"/>
            </w:pPr>
            <w:r>
              <w:t>4</w:t>
            </w:r>
          </w:p>
        </w:tc>
        <w:tc>
          <w:tcPr>
            <w:tcW w:w="851" w:type="dxa"/>
            <w:shd w:val="clear" w:color="auto" w:fill="FFFFFF" w:themeFill="background1"/>
          </w:tcPr>
          <w:p w:rsidR="004E712C" w:rsidRDefault="004E712C" w:rsidP="00641140">
            <w:pPr>
              <w:pStyle w:val="a8"/>
              <w:spacing w:before="0" w:beforeAutospacing="0" w:after="0" w:afterAutospacing="0"/>
              <w:jc w:val="center"/>
            </w:pPr>
            <w:r>
              <w:t>1</w:t>
            </w:r>
          </w:p>
        </w:tc>
        <w:tc>
          <w:tcPr>
            <w:tcW w:w="933" w:type="dxa"/>
            <w:shd w:val="clear" w:color="auto" w:fill="FFFFFF" w:themeFill="background1"/>
          </w:tcPr>
          <w:p w:rsidR="004E712C" w:rsidRDefault="004E712C" w:rsidP="00641140">
            <w:pPr>
              <w:rPr>
                <w:rFonts w:eastAsia="Times New Roman"/>
                <w:sz w:val="20"/>
                <w:szCs w:val="20"/>
              </w:rPr>
            </w:pPr>
            <w:r>
              <w:rPr>
                <w:rFonts w:eastAsia="Times New Roman"/>
                <w:sz w:val="20"/>
                <w:szCs w:val="20"/>
              </w:rPr>
              <w:t>170</w:t>
            </w:r>
          </w:p>
        </w:tc>
      </w:tr>
      <w:tr w:rsidR="004E712C" w:rsidTr="004E712C">
        <w:tc>
          <w:tcPr>
            <w:tcW w:w="2340" w:type="dxa"/>
            <w:vMerge/>
            <w:tcBorders>
              <w:top w:val="single" w:sz="4" w:space="0" w:color="auto"/>
              <w:left w:val="single" w:sz="4" w:space="0" w:color="auto"/>
              <w:bottom w:val="single" w:sz="4" w:space="0" w:color="auto"/>
              <w:right w:val="single" w:sz="4" w:space="0" w:color="auto"/>
            </w:tcBorders>
            <w:vAlign w:val="center"/>
          </w:tcPr>
          <w:p w:rsidR="004E712C" w:rsidRDefault="004E712C" w:rsidP="00641140"/>
        </w:tc>
        <w:tc>
          <w:tcPr>
            <w:tcW w:w="180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Биология</w:t>
            </w:r>
          </w:p>
        </w:tc>
        <w:tc>
          <w:tcPr>
            <w:tcW w:w="108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1</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r>
              <w:t>1</w:t>
            </w:r>
          </w:p>
        </w:tc>
        <w:tc>
          <w:tcPr>
            <w:tcW w:w="807"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r>
              <w:t>2</w:t>
            </w:r>
          </w:p>
        </w:tc>
        <w:tc>
          <w:tcPr>
            <w:tcW w:w="786"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p>
        </w:tc>
        <w:tc>
          <w:tcPr>
            <w:tcW w:w="736" w:type="dxa"/>
            <w:shd w:val="clear" w:color="auto" w:fill="FFFFFF" w:themeFill="background1"/>
          </w:tcPr>
          <w:p w:rsidR="004E712C" w:rsidRDefault="004E712C" w:rsidP="00641140">
            <w:pPr>
              <w:pStyle w:val="a8"/>
              <w:spacing w:before="0" w:beforeAutospacing="0" w:after="0" w:afterAutospacing="0"/>
              <w:jc w:val="center"/>
            </w:pPr>
            <w:r>
              <w:t>7</w:t>
            </w:r>
          </w:p>
        </w:tc>
        <w:tc>
          <w:tcPr>
            <w:tcW w:w="851" w:type="dxa"/>
            <w:shd w:val="clear" w:color="auto" w:fill="FFFFFF" w:themeFill="background1"/>
          </w:tcPr>
          <w:p w:rsidR="004E712C" w:rsidRDefault="004E712C" w:rsidP="00641140">
            <w:pPr>
              <w:pStyle w:val="a8"/>
              <w:spacing w:before="0" w:beforeAutospacing="0" w:after="0" w:afterAutospacing="0"/>
              <w:jc w:val="center"/>
            </w:pPr>
            <w:r>
              <w:t>1</w:t>
            </w:r>
          </w:p>
        </w:tc>
        <w:tc>
          <w:tcPr>
            <w:tcW w:w="933" w:type="dxa"/>
            <w:shd w:val="clear" w:color="auto" w:fill="FFFFFF" w:themeFill="background1"/>
          </w:tcPr>
          <w:p w:rsidR="004E712C" w:rsidRDefault="004E712C" w:rsidP="00641140">
            <w:pPr>
              <w:rPr>
                <w:rFonts w:eastAsia="Times New Roman"/>
                <w:sz w:val="20"/>
                <w:szCs w:val="20"/>
              </w:rPr>
            </w:pPr>
            <w:r>
              <w:rPr>
                <w:rFonts w:eastAsia="Times New Roman"/>
                <w:sz w:val="20"/>
                <w:szCs w:val="20"/>
              </w:rPr>
              <w:t>272</w:t>
            </w:r>
          </w:p>
        </w:tc>
      </w:tr>
      <w:tr w:rsidR="004E712C" w:rsidTr="004E712C">
        <w:tc>
          <w:tcPr>
            <w:tcW w:w="234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Искусство</w:t>
            </w:r>
          </w:p>
        </w:tc>
        <w:tc>
          <w:tcPr>
            <w:tcW w:w="180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Музыка</w:t>
            </w:r>
          </w:p>
        </w:tc>
        <w:tc>
          <w:tcPr>
            <w:tcW w:w="108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1</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r>
              <w:t>1</w:t>
            </w:r>
          </w:p>
        </w:tc>
        <w:tc>
          <w:tcPr>
            <w:tcW w:w="807"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r>
              <w:t>-</w:t>
            </w:r>
          </w:p>
        </w:tc>
        <w:tc>
          <w:tcPr>
            <w:tcW w:w="786"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p>
        </w:tc>
        <w:tc>
          <w:tcPr>
            <w:tcW w:w="736" w:type="dxa"/>
            <w:shd w:val="clear" w:color="auto" w:fill="FFFFFF" w:themeFill="background1"/>
          </w:tcPr>
          <w:p w:rsidR="004E712C" w:rsidRDefault="004E712C" w:rsidP="00641140">
            <w:pPr>
              <w:pStyle w:val="a8"/>
              <w:spacing w:before="0" w:beforeAutospacing="0" w:after="0" w:afterAutospacing="0"/>
              <w:jc w:val="center"/>
            </w:pPr>
            <w:r>
              <w:t>4</w:t>
            </w:r>
          </w:p>
        </w:tc>
        <w:tc>
          <w:tcPr>
            <w:tcW w:w="851" w:type="dxa"/>
            <w:shd w:val="clear" w:color="auto" w:fill="FFFFFF" w:themeFill="background1"/>
          </w:tcPr>
          <w:p w:rsidR="004E712C" w:rsidRDefault="004E712C" w:rsidP="00641140">
            <w:pPr>
              <w:pStyle w:val="a8"/>
              <w:spacing w:before="0" w:beforeAutospacing="0" w:after="0" w:afterAutospacing="0"/>
              <w:jc w:val="center"/>
            </w:pPr>
          </w:p>
        </w:tc>
        <w:tc>
          <w:tcPr>
            <w:tcW w:w="933" w:type="dxa"/>
            <w:shd w:val="clear" w:color="auto" w:fill="FFFFFF" w:themeFill="background1"/>
          </w:tcPr>
          <w:p w:rsidR="004E712C" w:rsidRDefault="004E712C" w:rsidP="00641140">
            <w:pPr>
              <w:rPr>
                <w:rFonts w:eastAsia="Times New Roman"/>
                <w:sz w:val="20"/>
                <w:szCs w:val="20"/>
              </w:rPr>
            </w:pPr>
            <w:r>
              <w:rPr>
                <w:rFonts w:eastAsia="Times New Roman"/>
                <w:sz w:val="20"/>
                <w:szCs w:val="20"/>
              </w:rPr>
              <w:t>136</w:t>
            </w:r>
          </w:p>
        </w:tc>
      </w:tr>
      <w:tr w:rsidR="004E712C" w:rsidTr="004E712C">
        <w:trPr>
          <w:trHeight w:val="740"/>
        </w:trPr>
        <w:tc>
          <w:tcPr>
            <w:tcW w:w="234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180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Изобразительное искусство</w:t>
            </w:r>
          </w:p>
        </w:tc>
        <w:tc>
          <w:tcPr>
            <w:tcW w:w="108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1</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r>
              <w:t>1</w:t>
            </w:r>
          </w:p>
        </w:tc>
        <w:tc>
          <w:tcPr>
            <w:tcW w:w="807"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r>
              <w:t>-</w:t>
            </w:r>
          </w:p>
        </w:tc>
        <w:tc>
          <w:tcPr>
            <w:tcW w:w="786"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p>
        </w:tc>
        <w:tc>
          <w:tcPr>
            <w:tcW w:w="736" w:type="dxa"/>
            <w:shd w:val="clear" w:color="auto" w:fill="FFFFFF" w:themeFill="background1"/>
          </w:tcPr>
          <w:p w:rsidR="004E712C" w:rsidRDefault="004E712C" w:rsidP="00641140">
            <w:pPr>
              <w:pStyle w:val="a8"/>
              <w:spacing w:before="0" w:beforeAutospacing="0" w:after="0" w:afterAutospacing="0"/>
              <w:jc w:val="center"/>
            </w:pPr>
            <w:r>
              <w:t>3</w:t>
            </w:r>
          </w:p>
        </w:tc>
        <w:tc>
          <w:tcPr>
            <w:tcW w:w="851" w:type="dxa"/>
            <w:shd w:val="clear" w:color="auto" w:fill="FFFFFF" w:themeFill="background1"/>
          </w:tcPr>
          <w:p w:rsidR="004E712C" w:rsidRDefault="004E712C" w:rsidP="00641140">
            <w:pPr>
              <w:pStyle w:val="a8"/>
              <w:spacing w:before="0" w:beforeAutospacing="0" w:after="0" w:afterAutospacing="0"/>
              <w:jc w:val="center"/>
            </w:pPr>
          </w:p>
        </w:tc>
        <w:tc>
          <w:tcPr>
            <w:tcW w:w="933" w:type="dxa"/>
            <w:shd w:val="clear" w:color="auto" w:fill="FFFFFF" w:themeFill="background1"/>
          </w:tcPr>
          <w:p w:rsidR="004E712C" w:rsidRDefault="004E712C" w:rsidP="00641140">
            <w:pPr>
              <w:rPr>
                <w:rFonts w:eastAsia="Times New Roman"/>
                <w:sz w:val="20"/>
                <w:szCs w:val="20"/>
              </w:rPr>
            </w:pPr>
            <w:r>
              <w:rPr>
                <w:rFonts w:eastAsia="Times New Roman"/>
                <w:sz w:val="20"/>
                <w:szCs w:val="20"/>
              </w:rPr>
              <w:t>102</w:t>
            </w:r>
          </w:p>
        </w:tc>
      </w:tr>
      <w:tr w:rsidR="004E712C" w:rsidTr="004E712C">
        <w:tc>
          <w:tcPr>
            <w:tcW w:w="234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Технология</w:t>
            </w:r>
          </w:p>
        </w:tc>
        <w:tc>
          <w:tcPr>
            <w:tcW w:w="180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Технология</w:t>
            </w:r>
          </w:p>
        </w:tc>
        <w:tc>
          <w:tcPr>
            <w:tcW w:w="108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2</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r>
              <w:t>2</w:t>
            </w:r>
          </w:p>
        </w:tc>
        <w:tc>
          <w:tcPr>
            <w:tcW w:w="807"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r>
              <w:t>-</w:t>
            </w:r>
          </w:p>
        </w:tc>
        <w:tc>
          <w:tcPr>
            <w:tcW w:w="786"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p>
        </w:tc>
        <w:tc>
          <w:tcPr>
            <w:tcW w:w="736" w:type="dxa"/>
            <w:shd w:val="clear" w:color="auto" w:fill="FFFFFF" w:themeFill="background1"/>
          </w:tcPr>
          <w:p w:rsidR="004E712C" w:rsidRDefault="004E712C" w:rsidP="00641140">
            <w:pPr>
              <w:pStyle w:val="a8"/>
              <w:spacing w:before="0" w:beforeAutospacing="0" w:after="0" w:afterAutospacing="0"/>
              <w:jc w:val="center"/>
            </w:pPr>
            <w:r>
              <w:t>7</w:t>
            </w:r>
          </w:p>
        </w:tc>
        <w:tc>
          <w:tcPr>
            <w:tcW w:w="851" w:type="dxa"/>
            <w:shd w:val="clear" w:color="auto" w:fill="FFFFFF" w:themeFill="background1"/>
          </w:tcPr>
          <w:p w:rsidR="004E712C" w:rsidRDefault="004E712C" w:rsidP="00641140">
            <w:pPr>
              <w:pStyle w:val="a8"/>
              <w:spacing w:before="0" w:beforeAutospacing="0" w:after="0" w:afterAutospacing="0"/>
              <w:jc w:val="center"/>
            </w:pPr>
          </w:p>
        </w:tc>
        <w:tc>
          <w:tcPr>
            <w:tcW w:w="933" w:type="dxa"/>
            <w:shd w:val="clear" w:color="auto" w:fill="FFFFFF" w:themeFill="background1"/>
          </w:tcPr>
          <w:p w:rsidR="004E712C" w:rsidRDefault="004E712C" w:rsidP="00641140">
            <w:pPr>
              <w:rPr>
                <w:rFonts w:eastAsia="Times New Roman"/>
                <w:sz w:val="20"/>
                <w:szCs w:val="20"/>
              </w:rPr>
            </w:pPr>
            <w:r>
              <w:rPr>
                <w:rFonts w:eastAsia="Times New Roman"/>
                <w:sz w:val="20"/>
                <w:szCs w:val="20"/>
              </w:rPr>
              <w:t>238</w:t>
            </w:r>
          </w:p>
        </w:tc>
      </w:tr>
      <w:tr w:rsidR="004E712C" w:rsidTr="004E712C">
        <w:tc>
          <w:tcPr>
            <w:tcW w:w="2340" w:type="dxa"/>
            <w:vMerge w:val="restart"/>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lastRenderedPageBreak/>
              <w:t>Физическая культура и Основы безопасности жизнедеятельности</w:t>
            </w:r>
          </w:p>
        </w:tc>
        <w:tc>
          <w:tcPr>
            <w:tcW w:w="180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Физическая культура</w:t>
            </w:r>
          </w:p>
        </w:tc>
        <w:tc>
          <w:tcPr>
            <w:tcW w:w="108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2</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r>
              <w:t>2</w:t>
            </w:r>
          </w:p>
        </w:tc>
        <w:tc>
          <w:tcPr>
            <w:tcW w:w="807"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Pr="004E712C" w:rsidRDefault="004E712C" w:rsidP="00641140">
            <w:pPr>
              <w:pStyle w:val="a8"/>
              <w:spacing w:before="0" w:beforeAutospacing="0" w:after="0" w:afterAutospacing="0"/>
              <w:jc w:val="center"/>
              <w:rPr>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r>
              <w:t>2</w:t>
            </w:r>
          </w:p>
        </w:tc>
        <w:tc>
          <w:tcPr>
            <w:tcW w:w="786"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p>
        </w:tc>
        <w:tc>
          <w:tcPr>
            <w:tcW w:w="736" w:type="dxa"/>
            <w:shd w:val="clear" w:color="auto" w:fill="FFFFFF" w:themeFill="background1"/>
          </w:tcPr>
          <w:p w:rsidR="004E712C" w:rsidRDefault="004E712C" w:rsidP="00641140">
            <w:pPr>
              <w:pStyle w:val="a8"/>
              <w:spacing w:before="0" w:beforeAutospacing="0" w:after="0" w:afterAutospacing="0"/>
              <w:jc w:val="center"/>
            </w:pPr>
            <w:r>
              <w:t>10</w:t>
            </w:r>
          </w:p>
        </w:tc>
        <w:tc>
          <w:tcPr>
            <w:tcW w:w="851" w:type="dxa"/>
            <w:shd w:val="clear" w:color="auto" w:fill="FFFFFF" w:themeFill="background1"/>
          </w:tcPr>
          <w:p w:rsidR="004E712C" w:rsidRDefault="004E712C" w:rsidP="00641140">
            <w:pPr>
              <w:pStyle w:val="a8"/>
              <w:spacing w:before="0" w:beforeAutospacing="0" w:after="0" w:afterAutospacing="0"/>
              <w:jc w:val="center"/>
            </w:pPr>
          </w:p>
        </w:tc>
        <w:tc>
          <w:tcPr>
            <w:tcW w:w="933" w:type="dxa"/>
            <w:shd w:val="clear" w:color="auto" w:fill="FFFFFF" w:themeFill="background1"/>
          </w:tcPr>
          <w:p w:rsidR="004E712C" w:rsidRDefault="004E712C" w:rsidP="00641140">
            <w:pPr>
              <w:rPr>
                <w:rFonts w:eastAsia="Times New Roman"/>
                <w:sz w:val="20"/>
                <w:szCs w:val="20"/>
              </w:rPr>
            </w:pPr>
            <w:r>
              <w:rPr>
                <w:rFonts w:eastAsia="Times New Roman"/>
                <w:sz w:val="20"/>
                <w:szCs w:val="20"/>
              </w:rPr>
              <w:t>340</w:t>
            </w:r>
          </w:p>
        </w:tc>
      </w:tr>
      <w:tr w:rsidR="004E712C" w:rsidTr="004E712C">
        <w:tc>
          <w:tcPr>
            <w:tcW w:w="2340" w:type="dxa"/>
            <w:vMerge/>
            <w:tcBorders>
              <w:top w:val="single" w:sz="4" w:space="0" w:color="auto"/>
              <w:left w:val="single" w:sz="4" w:space="0" w:color="auto"/>
              <w:bottom w:val="single" w:sz="4" w:space="0" w:color="auto"/>
              <w:right w:val="single" w:sz="4" w:space="0" w:color="auto"/>
            </w:tcBorders>
            <w:vAlign w:val="center"/>
          </w:tcPr>
          <w:p w:rsidR="004E712C" w:rsidRDefault="004E712C" w:rsidP="00641140"/>
        </w:tc>
        <w:tc>
          <w:tcPr>
            <w:tcW w:w="180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ОБЖ</w:t>
            </w:r>
          </w:p>
        </w:tc>
        <w:tc>
          <w:tcPr>
            <w:tcW w:w="108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p>
        </w:tc>
        <w:tc>
          <w:tcPr>
            <w:tcW w:w="807"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r>
              <w:t>1</w:t>
            </w:r>
          </w:p>
        </w:tc>
        <w:tc>
          <w:tcPr>
            <w:tcW w:w="786"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p>
        </w:tc>
        <w:tc>
          <w:tcPr>
            <w:tcW w:w="736" w:type="dxa"/>
            <w:shd w:val="clear" w:color="auto" w:fill="FFFFFF" w:themeFill="background1"/>
          </w:tcPr>
          <w:p w:rsidR="004E712C" w:rsidRDefault="004E712C" w:rsidP="00641140">
            <w:pPr>
              <w:pStyle w:val="a8"/>
              <w:spacing w:before="0" w:beforeAutospacing="0" w:after="0" w:afterAutospacing="0"/>
              <w:jc w:val="center"/>
            </w:pPr>
            <w:r>
              <w:t>2</w:t>
            </w:r>
          </w:p>
        </w:tc>
        <w:tc>
          <w:tcPr>
            <w:tcW w:w="851" w:type="dxa"/>
            <w:shd w:val="clear" w:color="auto" w:fill="FFFFFF" w:themeFill="background1"/>
          </w:tcPr>
          <w:p w:rsidR="004E712C" w:rsidRDefault="004E712C" w:rsidP="00641140">
            <w:pPr>
              <w:pStyle w:val="a8"/>
              <w:spacing w:before="0" w:beforeAutospacing="0" w:after="0" w:afterAutospacing="0"/>
              <w:jc w:val="center"/>
            </w:pPr>
          </w:p>
        </w:tc>
        <w:tc>
          <w:tcPr>
            <w:tcW w:w="933" w:type="dxa"/>
            <w:shd w:val="clear" w:color="auto" w:fill="FFFFFF" w:themeFill="background1"/>
          </w:tcPr>
          <w:p w:rsidR="004E712C" w:rsidRDefault="004E712C" w:rsidP="00641140">
            <w:pPr>
              <w:rPr>
                <w:rFonts w:eastAsia="Times New Roman"/>
                <w:sz w:val="20"/>
                <w:szCs w:val="20"/>
              </w:rPr>
            </w:pPr>
            <w:r>
              <w:rPr>
                <w:rFonts w:eastAsia="Times New Roman"/>
                <w:sz w:val="20"/>
                <w:szCs w:val="20"/>
              </w:rPr>
              <w:t>68</w:t>
            </w:r>
          </w:p>
        </w:tc>
      </w:tr>
      <w:tr w:rsidR="004E712C" w:rsidTr="004E712C">
        <w:tc>
          <w:tcPr>
            <w:tcW w:w="234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180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r>
              <w:t xml:space="preserve">Курс по выбору </w:t>
            </w:r>
          </w:p>
        </w:tc>
        <w:tc>
          <w:tcPr>
            <w:tcW w:w="108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p>
        </w:tc>
        <w:tc>
          <w:tcPr>
            <w:tcW w:w="807"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r>
              <w:t>1</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p>
        </w:tc>
        <w:tc>
          <w:tcPr>
            <w:tcW w:w="786"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pPr>
            <w:r>
              <w:t>2</w:t>
            </w:r>
          </w:p>
        </w:tc>
        <w:tc>
          <w:tcPr>
            <w:tcW w:w="736" w:type="dxa"/>
            <w:shd w:val="clear" w:color="auto" w:fill="FFFFFF" w:themeFill="background1"/>
          </w:tcPr>
          <w:p w:rsidR="004E712C" w:rsidRDefault="004E712C" w:rsidP="00641140">
            <w:pPr>
              <w:pStyle w:val="a8"/>
              <w:spacing w:before="0" w:beforeAutospacing="0" w:after="0" w:afterAutospacing="0"/>
              <w:jc w:val="center"/>
            </w:pPr>
          </w:p>
        </w:tc>
        <w:tc>
          <w:tcPr>
            <w:tcW w:w="851" w:type="dxa"/>
            <w:shd w:val="clear" w:color="auto" w:fill="FFFFFF" w:themeFill="background1"/>
          </w:tcPr>
          <w:p w:rsidR="004E712C" w:rsidRDefault="004E712C" w:rsidP="00641140">
            <w:pPr>
              <w:pStyle w:val="a8"/>
              <w:spacing w:before="0" w:beforeAutospacing="0" w:after="0" w:afterAutospacing="0"/>
              <w:jc w:val="center"/>
            </w:pPr>
            <w:r>
              <w:t>5</w:t>
            </w:r>
          </w:p>
        </w:tc>
        <w:tc>
          <w:tcPr>
            <w:tcW w:w="933" w:type="dxa"/>
            <w:shd w:val="clear" w:color="auto" w:fill="FFFFFF" w:themeFill="background1"/>
          </w:tcPr>
          <w:p w:rsidR="004E712C" w:rsidRDefault="004E712C" w:rsidP="00641140">
            <w:pPr>
              <w:rPr>
                <w:rFonts w:eastAsia="Times New Roman"/>
                <w:sz w:val="20"/>
                <w:szCs w:val="20"/>
              </w:rPr>
            </w:pPr>
            <w:r>
              <w:rPr>
                <w:rFonts w:eastAsia="Times New Roman"/>
                <w:sz w:val="20"/>
                <w:szCs w:val="20"/>
              </w:rPr>
              <w:t>170</w:t>
            </w:r>
          </w:p>
        </w:tc>
      </w:tr>
      <w:tr w:rsidR="004E712C" w:rsidTr="004E712C">
        <w:tc>
          <w:tcPr>
            <w:tcW w:w="234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rPr>
                <w:b/>
              </w:rPr>
            </w:pPr>
            <w:r>
              <w:rPr>
                <w:b/>
              </w:rPr>
              <w:t>итого</w:t>
            </w:r>
          </w:p>
        </w:tc>
        <w:tc>
          <w:tcPr>
            <w:tcW w:w="180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pPr>
          </w:p>
        </w:tc>
        <w:tc>
          <w:tcPr>
            <w:tcW w:w="1080" w:type="dxa"/>
            <w:tcBorders>
              <w:top w:val="single" w:sz="4" w:space="0" w:color="auto"/>
              <w:left w:val="single" w:sz="4" w:space="0" w:color="auto"/>
              <w:bottom w:val="single" w:sz="4" w:space="0" w:color="auto"/>
              <w:right w:val="single" w:sz="4" w:space="0" w:color="auto"/>
            </w:tcBorders>
          </w:tcPr>
          <w:p w:rsidR="004E712C" w:rsidRDefault="004E712C" w:rsidP="00641140">
            <w:pPr>
              <w:pStyle w:val="a8"/>
              <w:spacing w:before="0" w:beforeAutospacing="0" w:after="0" w:afterAutospacing="0"/>
              <w:jc w:val="center"/>
              <w:rPr>
                <w:b/>
              </w:rPr>
            </w:pPr>
            <w:r>
              <w:rPr>
                <w:b/>
              </w:rPr>
              <w:t>26</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rPr>
                <w:b/>
              </w:rPr>
            </w:pPr>
            <w:r>
              <w:rPr>
                <w:b/>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rPr>
                <w:b/>
              </w:rPr>
            </w:pPr>
            <w:r>
              <w:rPr>
                <w:b/>
              </w:rPr>
              <w:t>28</w:t>
            </w:r>
          </w:p>
        </w:tc>
        <w:tc>
          <w:tcPr>
            <w:tcW w:w="807"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rPr>
                <w:b/>
              </w:rPr>
            </w:pPr>
            <w:r>
              <w:rPr>
                <w:b/>
              </w:rPr>
              <w:t>2</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rPr>
                <w:b/>
              </w:rPr>
            </w:pPr>
            <w:r>
              <w:rPr>
                <w:b/>
              </w:rPr>
              <w:t>29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rPr>
                <w:b/>
              </w:rPr>
            </w:pPr>
            <w:r>
              <w:rPr>
                <w:b/>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rPr>
                <w:b/>
              </w:rPr>
            </w:pPr>
            <w:r>
              <w:rPr>
                <w:b/>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rPr>
                <w:b/>
              </w:rPr>
            </w:pPr>
            <w:r>
              <w:rPr>
                <w:b/>
              </w:rPr>
              <w:t>30</w:t>
            </w:r>
          </w:p>
        </w:tc>
        <w:tc>
          <w:tcPr>
            <w:tcW w:w="786" w:type="dxa"/>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rPr>
                <w:b/>
              </w:rPr>
            </w:pPr>
            <w:r>
              <w:rPr>
                <w:b/>
              </w:rPr>
              <w:t>3</w:t>
            </w:r>
          </w:p>
        </w:tc>
        <w:tc>
          <w:tcPr>
            <w:tcW w:w="736" w:type="dxa"/>
            <w:shd w:val="clear" w:color="auto" w:fill="FFFFFF" w:themeFill="background1"/>
          </w:tcPr>
          <w:p w:rsidR="004E712C" w:rsidRDefault="004E712C" w:rsidP="00641140">
            <w:pPr>
              <w:rPr>
                <w:rFonts w:eastAsia="Times New Roman"/>
                <w:sz w:val="20"/>
                <w:szCs w:val="20"/>
              </w:rPr>
            </w:pPr>
            <w:r>
              <w:rPr>
                <w:rFonts w:eastAsia="Times New Roman"/>
                <w:sz w:val="20"/>
                <w:szCs w:val="20"/>
              </w:rPr>
              <w:t>144</w:t>
            </w:r>
          </w:p>
        </w:tc>
        <w:tc>
          <w:tcPr>
            <w:tcW w:w="851" w:type="dxa"/>
            <w:shd w:val="clear" w:color="auto" w:fill="FFFFFF" w:themeFill="background1"/>
          </w:tcPr>
          <w:p w:rsidR="004E712C" w:rsidRDefault="004E712C" w:rsidP="00641140">
            <w:pPr>
              <w:rPr>
                <w:rFonts w:eastAsia="Times New Roman"/>
                <w:sz w:val="20"/>
                <w:szCs w:val="20"/>
              </w:rPr>
            </w:pPr>
            <w:r>
              <w:rPr>
                <w:rFonts w:eastAsia="Times New Roman"/>
                <w:sz w:val="20"/>
                <w:szCs w:val="20"/>
              </w:rPr>
              <w:t>13</w:t>
            </w:r>
          </w:p>
        </w:tc>
        <w:tc>
          <w:tcPr>
            <w:tcW w:w="933" w:type="dxa"/>
            <w:shd w:val="clear" w:color="auto" w:fill="FFFFFF" w:themeFill="background1"/>
          </w:tcPr>
          <w:p w:rsidR="004E712C" w:rsidRDefault="004E712C" w:rsidP="00641140">
            <w:pPr>
              <w:rPr>
                <w:rFonts w:eastAsia="Times New Roman"/>
                <w:sz w:val="20"/>
                <w:szCs w:val="20"/>
              </w:rPr>
            </w:pPr>
            <w:r>
              <w:rPr>
                <w:rFonts w:eastAsia="Times New Roman"/>
                <w:sz w:val="20"/>
                <w:szCs w:val="20"/>
              </w:rPr>
              <w:t>5338</w:t>
            </w:r>
          </w:p>
        </w:tc>
      </w:tr>
      <w:tr w:rsidR="004E712C" w:rsidTr="004E712C">
        <w:tc>
          <w:tcPr>
            <w:tcW w:w="2340" w:type="dxa"/>
            <w:tcBorders>
              <w:top w:val="single" w:sz="4" w:space="0" w:color="auto"/>
              <w:left w:val="single" w:sz="4" w:space="0" w:color="auto"/>
              <w:right w:val="single" w:sz="4" w:space="0" w:color="auto"/>
            </w:tcBorders>
          </w:tcPr>
          <w:p w:rsidR="004E712C" w:rsidRDefault="004E712C" w:rsidP="00641140">
            <w:pPr>
              <w:pStyle w:val="a8"/>
              <w:spacing w:before="0" w:beforeAutospacing="0" w:after="0" w:afterAutospacing="0"/>
              <w:jc w:val="center"/>
              <w:rPr>
                <w:b/>
              </w:rPr>
            </w:pPr>
            <w:r>
              <w:rPr>
                <w:b/>
              </w:rPr>
              <w:t>ИТОГО</w:t>
            </w:r>
          </w:p>
        </w:tc>
        <w:tc>
          <w:tcPr>
            <w:tcW w:w="1800" w:type="dxa"/>
            <w:tcBorders>
              <w:top w:val="single" w:sz="4" w:space="0" w:color="auto"/>
              <w:left w:val="single" w:sz="4" w:space="0" w:color="auto"/>
              <w:right w:val="single" w:sz="4" w:space="0" w:color="auto"/>
            </w:tcBorders>
          </w:tcPr>
          <w:p w:rsidR="004E712C" w:rsidRDefault="004E712C" w:rsidP="00641140">
            <w:pPr>
              <w:pStyle w:val="a8"/>
              <w:spacing w:before="0" w:beforeAutospacing="0" w:after="0" w:afterAutospacing="0"/>
              <w:jc w:val="center"/>
            </w:pPr>
          </w:p>
        </w:tc>
        <w:tc>
          <w:tcPr>
            <w:tcW w:w="1992" w:type="dxa"/>
            <w:gridSpan w:val="2"/>
            <w:tcBorders>
              <w:top w:val="single" w:sz="4" w:space="0" w:color="auto"/>
              <w:left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rPr>
                <w:b/>
              </w:rPr>
            </w:pPr>
            <w:r>
              <w:rPr>
                <w:b/>
              </w:rPr>
              <w:t>29</w:t>
            </w:r>
          </w:p>
        </w:tc>
        <w:tc>
          <w:tcPr>
            <w:tcW w:w="1516" w:type="dxa"/>
            <w:gridSpan w:val="2"/>
            <w:tcBorders>
              <w:top w:val="single" w:sz="4" w:space="0" w:color="auto"/>
              <w:left w:val="single" w:sz="4" w:space="0" w:color="auto"/>
              <w:right w:val="single" w:sz="4" w:space="0" w:color="auto"/>
            </w:tcBorders>
            <w:shd w:val="clear" w:color="auto" w:fill="FFFFFF" w:themeFill="background1"/>
          </w:tcPr>
          <w:p w:rsidR="004E712C" w:rsidRDefault="004E712C" w:rsidP="00641140">
            <w:pPr>
              <w:pStyle w:val="a8"/>
              <w:jc w:val="center"/>
              <w:rPr>
                <w:b/>
              </w:rPr>
            </w:pPr>
            <w:r>
              <w:rPr>
                <w:b/>
              </w:rPr>
              <w:t>30</w:t>
            </w:r>
          </w:p>
        </w:tc>
        <w:tc>
          <w:tcPr>
            <w:tcW w:w="14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rPr>
                <w:b/>
              </w:rPr>
            </w:pPr>
            <w:r>
              <w:rPr>
                <w:b/>
              </w:rPr>
              <w:t>32</w:t>
            </w:r>
          </w:p>
        </w:tc>
        <w:tc>
          <w:tcPr>
            <w:tcW w:w="1418" w:type="dxa"/>
            <w:gridSpan w:val="2"/>
            <w:tcBorders>
              <w:top w:val="single" w:sz="4" w:space="0" w:color="auto"/>
              <w:left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rPr>
                <w:b/>
              </w:rPr>
            </w:pPr>
            <w:r>
              <w:rPr>
                <w:b/>
              </w:rPr>
              <w:t>33</w:t>
            </w:r>
          </w:p>
        </w:tc>
        <w:tc>
          <w:tcPr>
            <w:tcW w:w="1353" w:type="dxa"/>
            <w:gridSpan w:val="2"/>
            <w:tcBorders>
              <w:top w:val="single" w:sz="4" w:space="0" w:color="auto"/>
              <w:left w:val="single" w:sz="4" w:space="0" w:color="auto"/>
              <w:right w:val="single" w:sz="4" w:space="0" w:color="auto"/>
            </w:tcBorders>
            <w:shd w:val="clear" w:color="auto" w:fill="FFFFFF" w:themeFill="background1"/>
          </w:tcPr>
          <w:p w:rsidR="004E712C" w:rsidRDefault="004E712C" w:rsidP="00641140">
            <w:pPr>
              <w:pStyle w:val="a8"/>
              <w:spacing w:before="0" w:beforeAutospacing="0" w:after="0" w:afterAutospacing="0"/>
              <w:jc w:val="center"/>
              <w:rPr>
                <w:b/>
              </w:rPr>
            </w:pPr>
            <w:r>
              <w:rPr>
                <w:b/>
              </w:rPr>
              <w:t>33</w:t>
            </w:r>
          </w:p>
        </w:tc>
        <w:tc>
          <w:tcPr>
            <w:tcW w:w="1587" w:type="dxa"/>
            <w:gridSpan w:val="2"/>
            <w:shd w:val="clear" w:color="auto" w:fill="FFFFFF" w:themeFill="background1"/>
          </w:tcPr>
          <w:p w:rsidR="004E712C" w:rsidRDefault="004E712C" w:rsidP="004E712C">
            <w:pPr>
              <w:jc w:val="center"/>
              <w:rPr>
                <w:rFonts w:eastAsia="Times New Roman"/>
                <w:sz w:val="20"/>
                <w:szCs w:val="20"/>
              </w:rPr>
            </w:pPr>
            <w:r>
              <w:rPr>
                <w:rFonts w:eastAsia="Times New Roman"/>
                <w:sz w:val="20"/>
                <w:szCs w:val="20"/>
              </w:rPr>
              <w:t>157</w:t>
            </w:r>
          </w:p>
        </w:tc>
        <w:tc>
          <w:tcPr>
            <w:tcW w:w="933" w:type="dxa"/>
            <w:shd w:val="clear" w:color="auto" w:fill="FFFFFF" w:themeFill="background1"/>
          </w:tcPr>
          <w:p w:rsidR="004E712C" w:rsidRDefault="004E712C" w:rsidP="00641140">
            <w:pPr>
              <w:rPr>
                <w:rFonts w:eastAsia="Times New Roman"/>
                <w:sz w:val="20"/>
                <w:szCs w:val="20"/>
              </w:rPr>
            </w:pPr>
            <w:r>
              <w:rPr>
                <w:rFonts w:eastAsia="Times New Roman"/>
                <w:sz w:val="20"/>
                <w:szCs w:val="20"/>
              </w:rPr>
              <w:t>5338</w:t>
            </w:r>
          </w:p>
        </w:tc>
      </w:tr>
    </w:tbl>
    <w:p w:rsidR="007918C4" w:rsidRPr="007918C4" w:rsidRDefault="007918C4" w:rsidP="002F7943">
      <w:pPr>
        <w:pStyle w:val="a5"/>
        <w:tabs>
          <w:tab w:val="left" w:pos="7371"/>
        </w:tabs>
        <w:spacing w:after="0" w:line="240" w:lineRule="auto"/>
        <w:ind w:left="0"/>
        <w:rPr>
          <w:rFonts w:ascii="Times New Roman" w:eastAsia="Times New Roman" w:hAnsi="Times New Roman" w:cs="Times New Roman"/>
          <w:sz w:val="28"/>
          <w:szCs w:val="28"/>
        </w:rPr>
      </w:pPr>
    </w:p>
    <w:sectPr w:rsidR="007918C4" w:rsidRPr="007918C4" w:rsidSect="009442D5">
      <w:pgSz w:w="16838" w:h="11906" w:orient="landscape"/>
      <w:pgMar w:top="850" w:right="284" w:bottom="170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27E3"/>
    <w:multiLevelType w:val="multilevel"/>
    <w:tmpl w:val="B4F4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2398A"/>
    <w:multiLevelType w:val="hybridMultilevel"/>
    <w:tmpl w:val="51F6B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8391F"/>
    <w:multiLevelType w:val="multilevel"/>
    <w:tmpl w:val="5088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95A1D"/>
    <w:multiLevelType w:val="multilevel"/>
    <w:tmpl w:val="9D34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D71350"/>
    <w:multiLevelType w:val="hybridMultilevel"/>
    <w:tmpl w:val="3886D76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2C28443A"/>
    <w:multiLevelType w:val="multilevel"/>
    <w:tmpl w:val="7400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071955"/>
    <w:multiLevelType w:val="multilevel"/>
    <w:tmpl w:val="FEEA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C04FC0"/>
    <w:multiLevelType w:val="multilevel"/>
    <w:tmpl w:val="5E3C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D456CC"/>
    <w:multiLevelType w:val="hybridMultilevel"/>
    <w:tmpl w:val="46EA0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233DFF"/>
    <w:multiLevelType w:val="multilevel"/>
    <w:tmpl w:val="C44A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234748"/>
    <w:multiLevelType w:val="multilevel"/>
    <w:tmpl w:val="C0B6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2C2D65"/>
    <w:multiLevelType w:val="multilevel"/>
    <w:tmpl w:val="92CA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0F0DEF"/>
    <w:multiLevelType w:val="multilevel"/>
    <w:tmpl w:val="6782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1366B0"/>
    <w:multiLevelType w:val="multilevel"/>
    <w:tmpl w:val="7C52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AE0857"/>
    <w:multiLevelType w:val="multilevel"/>
    <w:tmpl w:val="3CD8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732BCB"/>
    <w:multiLevelType w:val="multilevel"/>
    <w:tmpl w:val="72D2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472737"/>
    <w:multiLevelType w:val="multilevel"/>
    <w:tmpl w:val="2B40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F52ED9"/>
    <w:multiLevelType w:val="multilevel"/>
    <w:tmpl w:val="02AE4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9A5754"/>
    <w:multiLevelType w:val="multilevel"/>
    <w:tmpl w:val="5E72C196"/>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nsid w:val="64E44462"/>
    <w:multiLevelType w:val="hybridMultilevel"/>
    <w:tmpl w:val="64C41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08744C"/>
    <w:multiLevelType w:val="hybridMultilevel"/>
    <w:tmpl w:val="AF5E3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895BE9"/>
    <w:multiLevelType w:val="hybridMultilevel"/>
    <w:tmpl w:val="6C743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E61081"/>
    <w:multiLevelType w:val="hybridMultilevel"/>
    <w:tmpl w:val="B61CF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9"/>
  </w:num>
  <w:num w:numId="4">
    <w:abstractNumId w:val="1"/>
  </w:num>
  <w:num w:numId="5">
    <w:abstractNumId w:val="8"/>
  </w:num>
  <w:num w:numId="6">
    <w:abstractNumId w:val="21"/>
  </w:num>
  <w:num w:numId="7">
    <w:abstractNumId w:val="20"/>
  </w:num>
  <w:num w:numId="8">
    <w:abstractNumId w:val="17"/>
  </w:num>
  <w:num w:numId="9">
    <w:abstractNumId w:val="4"/>
  </w:num>
  <w:num w:numId="10">
    <w:abstractNumId w:val="11"/>
  </w:num>
  <w:num w:numId="11">
    <w:abstractNumId w:val="7"/>
  </w:num>
  <w:num w:numId="12">
    <w:abstractNumId w:val="13"/>
  </w:num>
  <w:num w:numId="13">
    <w:abstractNumId w:val="9"/>
  </w:num>
  <w:num w:numId="14">
    <w:abstractNumId w:val="16"/>
  </w:num>
  <w:num w:numId="15">
    <w:abstractNumId w:val="10"/>
  </w:num>
  <w:num w:numId="16">
    <w:abstractNumId w:val="15"/>
  </w:num>
  <w:num w:numId="17">
    <w:abstractNumId w:val="5"/>
  </w:num>
  <w:num w:numId="18">
    <w:abstractNumId w:val="2"/>
  </w:num>
  <w:num w:numId="19">
    <w:abstractNumId w:val="6"/>
  </w:num>
  <w:num w:numId="20">
    <w:abstractNumId w:val="12"/>
  </w:num>
  <w:num w:numId="21">
    <w:abstractNumId w:val="14"/>
  </w:num>
  <w:num w:numId="22">
    <w:abstractNumId w:val="3"/>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6A4A74"/>
    <w:rsid w:val="00026C17"/>
    <w:rsid w:val="00064E23"/>
    <w:rsid w:val="000C71DA"/>
    <w:rsid w:val="000D1B12"/>
    <w:rsid w:val="000D2783"/>
    <w:rsid w:val="000E2C08"/>
    <w:rsid w:val="001003DC"/>
    <w:rsid w:val="001410D1"/>
    <w:rsid w:val="001C3B3B"/>
    <w:rsid w:val="001E3A7D"/>
    <w:rsid w:val="002311C6"/>
    <w:rsid w:val="00237C16"/>
    <w:rsid w:val="0028312A"/>
    <w:rsid w:val="002A6CA6"/>
    <w:rsid w:val="002B046D"/>
    <w:rsid w:val="002C1F89"/>
    <w:rsid w:val="002F7943"/>
    <w:rsid w:val="00303B36"/>
    <w:rsid w:val="00304E71"/>
    <w:rsid w:val="003066F7"/>
    <w:rsid w:val="003461C2"/>
    <w:rsid w:val="00395043"/>
    <w:rsid w:val="003A114E"/>
    <w:rsid w:val="003A12F1"/>
    <w:rsid w:val="003C3F56"/>
    <w:rsid w:val="00413A83"/>
    <w:rsid w:val="0042731B"/>
    <w:rsid w:val="00454493"/>
    <w:rsid w:val="00462914"/>
    <w:rsid w:val="00472B61"/>
    <w:rsid w:val="004833F0"/>
    <w:rsid w:val="004E712C"/>
    <w:rsid w:val="004F645F"/>
    <w:rsid w:val="005202EA"/>
    <w:rsid w:val="00563272"/>
    <w:rsid w:val="005769A2"/>
    <w:rsid w:val="005E2291"/>
    <w:rsid w:val="00602241"/>
    <w:rsid w:val="00616D88"/>
    <w:rsid w:val="006312D6"/>
    <w:rsid w:val="00660829"/>
    <w:rsid w:val="006A4A74"/>
    <w:rsid w:val="006F147F"/>
    <w:rsid w:val="00720EEF"/>
    <w:rsid w:val="0073260D"/>
    <w:rsid w:val="00742D72"/>
    <w:rsid w:val="00767BF4"/>
    <w:rsid w:val="007837DA"/>
    <w:rsid w:val="007918C4"/>
    <w:rsid w:val="007A12EC"/>
    <w:rsid w:val="007D0FA6"/>
    <w:rsid w:val="00824496"/>
    <w:rsid w:val="00853525"/>
    <w:rsid w:val="00881FC2"/>
    <w:rsid w:val="00895341"/>
    <w:rsid w:val="008A3750"/>
    <w:rsid w:val="008D3318"/>
    <w:rsid w:val="008D5FBF"/>
    <w:rsid w:val="009004E5"/>
    <w:rsid w:val="00923AA0"/>
    <w:rsid w:val="009442D5"/>
    <w:rsid w:val="00963807"/>
    <w:rsid w:val="00975C15"/>
    <w:rsid w:val="00976AA9"/>
    <w:rsid w:val="009874D8"/>
    <w:rsid w:val="009C36AE"/>
    <w:rsid w:val="009F2952"/>
    <w:rsid w:val="009F3C0F"/>
    <w:rsid w:val="00A247CF"/>
    <w:rsid w:val="00A27CB3"/>
    <w:rsid w:val="00A843A2"/>
    <w:rsid w:val="00AB1370"/>
    <w:rsid w:val="00AC06C7"/>
    <w:rsid w:val="00B01416"/>
    <w:rsid w:val="00B51A1E"/>
    <w:rsid w:val="00B52F18"/>
    <w:rsid w:val="00B7555A"/>
    <w:rsid w:val="00BA28E5"/>
    <w:rsid w:val="00BC18D7"/>
    <w:rsid w:val="00C22A4D"/>
    <w:rsid w:val="00C77A14"/>
    <w:rsid w:val="00CE15C6"/>
    <w:rsid w:val="00E37895"/>
    <w:rsid w:val="00E45C99"/>
    <w:rsid w:val="00E828EE"/>
    <w:rsid w:val="00ED65BD"/>
    <w:rsid w:val="00EF054E"/>
    <w:rsid w:val="00EF56EA"/>
    <w:rsid w:val="00F10E22"/>
    <w:rsid w:val="00F66DC7"/>
    <w:rsid w:val="00FA0294"/>
    <w:rsid w:val="00FF09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C0F"/>
  </w:style>
  <w:style w:type="paragraph" w:styleId="1">
    <w:name w:val="heading 1"/>
    <w:basedOn w:val="a"/>
    <w:next w:val="a"/>
    <w:link w:val="10"/>
    <w:qFormat/>
    <w:rsid w:val="00963807"/>
    <w:pPr>
      <w:keepNext/>
      <w:widowControl w:val="0"/>
      <w:autoSpaceDE w:val="0"/>
      <w:autoSpaceDN w:val="0"/>
      <w:adjustRightInd w:val="0"/>
      <w:spacing w:before="240" w:after="60" w:line="240" w:lineRule="auto"/>
      <w:outlineLvl w:val="0"/>
    </w:pPr>
    <w:rPr>
      <w:rFonts w:ascii="Arial" w:eastAsia="Calibri" w:hAnsi="Arial" w:cs="Arial"/>
      <w:b/>
      <w:bCs/>
      <w:kern w:val="32"/>
      <w:sz w:val="32"/>
      <w:szCs w:val="32"/>
    </w:rPr>
  </w:style>
  <w:style w:type="paragraph" w:styleId="2">
    <w:name w:val="heading 2"/>
    <w:basedOn w:val="a"/>
    <w:next w:val="a"/>
    <w:link w:val="20"/>
    <w:qFormat/>
    <w:rsid w:val="00963807"/>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4A74"/>
    <w:rPr>
      <w:color w:val="0000FF"/>
      <w:u w:val="single"/>
    </w:rPr>
  </w:style>
  <w:style w:type="character" w:customStyle="1" w:styleId="a4">
    <w:name w:val="Абзац списка Знак"/>
    <w:link w:val="a5"/>
    <w:uiPriority w:val="99"/>
    <w:locked/>
    <w:rsid w:val="006A4A74"/>
  </w:style>
  <w:style w:type="paragraph" w:styleId="a5">
    <w:name w:val="List Paragraph"/>
    <w:basedOn w:val="a"/>
    <w:link w:val="a4"/>
    <w:uiPriority w:val="99"/>
    <w:qFormat/>
    <w:rsid w:val="006A4A74"/>
    <w:pPr>
      <w:ind w:left="720"/>
      <w:contextualSpacing/>
    </w:pPr>
  </w:style>
  <w:style w:type="paragraph" w:styleId="a6">
    <w:name w:val="Balloon Text"/>
    <w:basedOn w:val="a"/>
    <w:link w:val="a7"/>
    <w:uiPriority w:val="99"/>
    <w:semiHidden/>
    <w:unhideWhenUsed/>
    <w:rsid w:val="00237C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7C16"/>
    <w:rPr>
      <w:rFonts w:ascii="Tahoma" w:hAnsi="Tahoma" w:cs="Tahoma"/>
      <w:sz w:val="16"/>
      <w:szCs w:val="16"/>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nhideWhenUsed/>
    <w:rsid w:val="005632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0E2C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0E2C08"/>
  </w:style>
  <w:style w:type="character" w:customStyle="1" w:styleId="c27">
    <w:name w:val="c27"/>
    <w:basedOn w:val="a0"/>
    <w:rsid w:val="000E2C08"/>
  </w:style>
  <w:style w:type="paragraph" w:customStyle="1" w:styleId="c52">
    <w:name w:val="c52"/>
    <w:basedOn w:val="a"/>
    <w:rsid w:val="000E2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0E2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0E2C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963807"/>
    <w:rPr>
      <w:rFonts w:ascii="Arial" w:eastAsia="Calibri" w:hAnsi="Arial" w:cs="Arial"/>
      <w:b/>
      <w:bCs/>
      <w:kern w:val="32"/>
      <w:sz w:val="32"/>
      <w:szCs w:val="32"/>
    </w:rPr>
  </w:style>
  <w:style w:type="character" w:customStyle="1" w:styleId="20">
    <w:name w:val="Заголовок 2 Знак"/>
    <w:basedOn w:val="a0"/>
    <w:link w:val="2"/>
    <w:rsid w:val="00963807"/>
    <w:rPr>
      <w:rFonts w:ascii="Arial" w:eastAsia="Calibri" w:hAnsi="Arial" w:cs="Arial"/>
      <w:b/>
      <w:bCs/>
      <w:i/>
      <w:iCs/>
      <w:sz w:val="28"/>
      <w:szCs w:val="28"/>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963807"/>
    <w:rPr>
      <w:rFonts w:ascii="Times New Roman" w:eastAsia="Times New Roman" w:hAnsi="Times New Roman" w:cs="Times New Roman"/>
      <w:sz w:val="24"/>
      <w:szCs w:val="24"/>
    </w:rPr>
  </w:style>
  <w:style w:type="paragraph" w:customStyle="1" w:styleId="aa">
    <w:name w:val="Содержимое таблицы"/>
    <w:basedOn w:val="a"/>
    <w:uiPriority w:val="99"/>
    <w:rsid w:val="00E37895"/>
    <w:pPr>
      <w:suppressLineNumbers/>
      <w:suppressAutoHyphens/>
    </w:pPr>
    <w:rPr>
      <w:rFonts w:ascii="Calibri" w:eastAsia="SimSun" w:hAnsi="Calibri" w:cs="Calibri"/>
      <w:color w:val="00000A"/>
      <w:lang w:eastAsia="zh-CN"/>
    </w:rPr>
  </w:style>
  <w:style w:type="paragraph" w:styleId="HTML">
    <w:name w:val="HTML Preformatted"/>
    <w:basedOn w:val="a"/>
    <w:link w:val="HTML1"/>
    <w:uiPriority w:val="99"/>
    <w:rsid w:val="007918C4"/>
    <w:pPr>
      <w:suppressAutoHyphens/>
    </w:pPr>
    <w:rPr>
      <w:rFonts w:ascii="Courier New" w:eastAsia="SimSun" w:hAnsi="Courier New" w:cs="Courier New"/>
      <w:color w:val="00000A"/>
      <w:sz w:val="20"/>
      <w:szCs w:val="20"/>
      <w:lang w:eastAsia="zh-CN"/>
    </w:rPr>
  </w:style>
  <w:style w:type="character" w:customStyle="1" w:styleId="HTML0">
    <w:name w:val="Стандартный HTML Знак"/>
    <w:basedOn w:val="a0"/>
    <w:link w:val="HTML"/>
    <w:uiPriority w:val="99"/>
    <w:semiHidden/>
    <w:rsid w:val="007918C4"/>
    <w:rPr>
      <w:rFonts w:ascii="Consolas" w:hAnsi="Consolas" w:cs="Consolas"/>
      <w:sz w:val="20"/>
      <w:szCs w:val="20"/>
    </w:rPr>
  </w:style>
  <w:style w:type="character" w:customStyle="1" w:styleId="HTML1">
    <w:name w:val="Стандартный HTML Знак1"/>
    <w:basedOn w:val="a0"/>
    <w:link w:val="HTML"/>
    <w:uiPriority w:val="99"/>
    <w:rsid w:val="007918C4"/>
    <w:rPr>
      <w:rFonts w:ascii="Courier New" w:eastAsia="SimSun" w:hAnsi="Courier New" w:cs="Courier New"/>
      <w:color w:val="00000A"/>
      <w:sz w:val="20"/>
      <w:szCs w:val="20"/>
      <w:lang w:eastAsia="zh-CN"/>
    </w:rPr>
  </w:style>
</w:styles>
</file>

<file path=word/webSettings.xml><?xml version="1.0" encoding="utf-8"?>
<w:webSettings xmlns:r="http://schemas.openxmlformats.org/officeDocument/2006/relationships" xmlns:w="http://schemas.openxmlformats.org/wordprocessingml/2006/main">
  <w:divs>
    <w:div w:id="886642939">
      <w:bodyDiv w:val="1"/>
      <w:marLeft w:val="0"/>
      <w:marRight w:val="0"/>
      <w:marTop w:val="0"/>
      <w:marBottom w:val="0"/>
      <w:divBdr>
        <w:top w:val="none" w:sz="0" w:space="0" w:color="auto"/>
        <w:left w:val="none" w:sz="0" w:space="0" w:color="auto"/>
        <w:bottom w:val="none" w:sz="0" w:space="0" w:color="auto"/>
        <w:right w:val="none" w:sz="0" w:space="0" w:color="auto"/>
      </w:divBdr>
    </w:div>
    <w:div w:id="1056323353">
      <w:bodyDiv w:val="1"/>
      <w:marLeft w:val="0"/>
      <w:marRight w:val="0"/>
      <w:marTop w:val="0"/>
      <w:marBottom w:val="0"/>
      <w:divBdr>
        <w:top w:val="none" w:sz="0" w:space="0" w:color="auto"/>
        <w:left w:val="none" w:sz="0" w:space="0" w:color="auto"/>
        <w:bottom w:val="none" w:sz="0" w:space="0" w:color="auto"/>
        <w:right w:val="none" w:sz="0" w:space="0" w:color="auto"/>
      </w:divBdr>
    </w:div>
    <w:div w:id="1166436958">
      <w:bodyDiv w:val="1"/>
      <w:marLeft w:val="0"/>
      <w:marRight w:val="0"/>
      <w:marTop w:val="0"/>
      <w:marBottom w:val="0"/>
      <w:divBdr>
        <w:top w:val="none" w:sz="0" w:space="0" w:color="auto"/>
        <w:left w:val="none" w:sz="0" w:space="0" w:color="auto"/>
        <w:bottom w:val="none" w:sz="0" w:space="0" w:color="auto"/>
        <w:right w:val="none" w:sz="0" w:space="0" w:color="auto"/>
      </w:divBdr>
    </w:div>
    <w:div w:id="1592540168">
      <w:bodyDiv w:val="1"/>
      <w:marLeft w:val="0"/>
      <w:marRight w:val="0"/>
      <w:marTop w:val="0"/>
      <w:marBottom w:val="0"/>
      <w:divBdr>
        <w:top w:val="none" w:sz="0" w:space="0" w:color="auto"/>
        <w:left w:val="none" w:sz="0" w:space="0" w:color="auto"/>
        <w:bottom w:val="none" w:sz="0" w:space="0" w:color="auto"/>
        <w:right w:val="none" w:sz="0" w:space="0" w:color="auto"/>
      </w:divBdr>
    </w:div>
    <w:div w:id="204755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FD907-483C-47D8-B648-C6C5E15E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15</Pages>
  <Words>3308</Words>
  <Characters>18861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Zav_Ch</dc:creator>
  <cp:keywords/>
  <dc:description/>
  <cp:lastModifiedBy>Zav_Ch</cp:lastModifiedBy>
  <cp:revision>26</cp:revision>
  <cp:lastPrinted>2017-10-21T14:29:00Z</cp:lastPrinted>
  <dcterms:created xsi:type="dcterms:W3CDTF">2017-10-13T08:54:00Z</dcterms:created>
  <dcterms:modified xsi:type="dcterms:W3CDTF">2018-11-27T14:17:00Z</dcterms:modified>
</cp:coreProperties>
</file>