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F0" w:rsidRDefault="00D824AE" w:rsidP="00040DDC">
      <w:pPr>
        <w:contextualSpacing/>
        <w:jc w:val="center"/>
        <w:rPr>
          <w:rFonts w:ascii="Times New Roman" w:hAnsi="Times New Roman"/>
          <w:b/>
          <w:lang w:val="ru-RU"/>
        </w:rPr>
      </w:pPr>
      <w:r w:rsidRPr="00D824AE">
        <w:rPr>
          <w:rFonts w:asciiTheme="minorHAnsi" w:eastAsiaTheme="minorHAnsi" w:hAnsiTheme="minorHAnsi" w:cstheme="minorBidi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029960" cy="8291195"/>
            <wp:effectExtent l="0" t="0" r="8890" b="0"/>
            <wp:docPr id="1" name="Рисунок 1" descr="C:\Users\user\Pictures\2018-05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5-30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AE" w:rsidRDefault="00D824AE" w:rsidP="00040DDC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D824AE" w:rsidRDefault="00D824AE" w:rsidP="00040DDC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D824AE" w:rsidRDefault="00D824AE" w:rsidP="00040DDC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D824AE" w:rsidRDefault="00D824AE" w:rsidP="00040DDC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D824AE" w:rsidRDefault="00D824AE" w:rsidP="00040DDC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26681A" w:rsidRDefault="00AC6EBF" w:rsidP="00040DDC">
      <w:pPr>
        <w:contextualSpacing/>
        <w:jc w:val="center"/>
        <w:rPr>
          <w:rFonts w:ascii="Times New Roman" w:hAnsi="Times New Roman"/>
          <w:b/>
          <w:lang w:val="ru-RU"/>
        </w:rPr>
      </w:pPr>
      <w:r w:rsidRPr="0026681A">
        <w:rPr>
          <w:rFonts w:ascii="Times New Roman" w:hAnsi="Times New Roman"/>
          <w:b/>
          <w:lang w:val="ru-RU"/>
        </w:rPr>
        <w:lastRenderedPageBreak/>
        <w:t>СОДЕРЖАНИЕ</w:t>
      </w:r>
    </w:p>
    <w:p w:rsidR="00AC6EBF" w:rsidRPr="0026681A" w:rsidRDefault="00AC6EBF" w:rsidP="00040DDC">
      <w:pPr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330"/>
        <w:gridCol w:w="1419"/>
      </w:tblGrid>
      <w:tr w:rsidR="00AC6EBF" w:rsidRPr="0042248A" w:rsidTr="00AC6EBF">
        <w:tc>
          <w:tcPr>
            <w:tcW w:w="8330" w:type="dxa"/>
            <w:hideMark/>
          </w:tcPr>
          <w:p w:rsidR="00AC6EBF" w:rsidRDefault="0042248A" w:rsidP="00040DDC">
            <w:pPr>
              <w:pStyle w:val="a5"/>
              <w:tabs>
                <w:tab w:val="left" w:pos="540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AC6EBF">
              <w:rPr>
                <w:b/>
                <w:sz w:val="24"/>
              </w:rPr>
              <w:t xml:space="preserve"> Целевой раздел</w:t>
            </w:r>
          </w:p>
        </w:tc>
        <w:tc>
          <w:tcPr>
            <w:tcW w:w="1419" w:type="dxa"/>
          </w:tcPr>
          <w:p w:rsidR="00AC6EBF" w:rsidRPr="0042248A" w:rsidRDefault="00AC6EBF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6EBF" w:rsidRPr="0042248A" w:rsidTr="00AC6EBF">
        <w:tc>
          <w:tcPr>
            <w:tcW w:w="8330" w:type="dxa"/>
            <w:hideMark/>
          </w:tcPr>
          <w:p w:rsidR="00AC6EBF" w:rsidRDefault="0042248A" w:rsidP="00040DDC">
            <w:pPr>
              <w:pStyle w:val="a5"/>
              <w:numPr>
                <w:ilvl w:val="1"/>
                <w:numId w:val="1"/>
              </w:numPr>
              <w:tabs>
                <w:tab w:val="left" w:pos="540"/>
              </w:tabs>
              <w:ind w:left="567" w:hanging="567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AC6EBF">
              <w:rPr>
                <w:sz w:val="24"/>
              </w:rPr>
              <w:t xml:space="preserve"> Пояснительная записка………………………………………………...............</w:t>
            </w:r>
          </w:p>
        </w:tc>
        <w:tc>
          <w:tcPr>
            <w:tcW w:w="1419" w:type="dxa"/>
            <w:hideMark/>
          </w:tcPr>
          <w:p w:rsidR="00AC6EBF" w:rsidRPr="0042248A" w:rsidRDefault="00AC6EBF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2248A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C6EBF" w:rsidRPr="0042248A" w:rsidTr="00AC6EBF">
        <w:tc>
          <w:tcPr>
            <w:tcW w:w="8330" w:type="dxa"/>
            <w:hideMark/>
          </w:tcPr>
          <w:p w:rsidR="00AC6EBF" w:rsidRPr="00AC6EBF" w:rsidRDefault="0042248A" w:rsidP="00040DDC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  <w:r w:rsidR="00AC6EBF" w:rsidRPr="00AC6EBF">
              <w:rPr>
                <w:rFonts w:ascii="Times New Roman" w:hAnsi="Times New Roman"/>
                <w:lang w:val="ru-RU"/>
              </w:rPr>
              <w:t>. Цели и задачи реализации программы……………………………………….</w:t>
            </w:r>
          </w:p>
        </w:tc>
        <w:tc>
          <w:tcPr>
            <w:tcW w:w="1419" w:type="dxa"/>
            <w:hideMark/>
          </w:tcPr>
          <w:p w:rsidR="00AC6EBF" w:rsidRPr="0042248A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AC6EBF" w:rsidRPr="0042248A" w:rsidTr="00AC6EBF">
        <w:tc>
          <w:tcPr>
            <w:tcW w:w="8330" w:type="dxa"/>
            <w:hideMark/>
          </w:tcPr>
          <w:p w:rsidR="00AC6EBF" w:rsidRPr="0042248A" w:rsidRDefault="0042248A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  <w:r w:rsidR="00AC6EBF" w:rsidRPr="0042248A">
              <w:rPr>
                <w:rFonts w:ascii="Times New Roman" w:hAnsi="Times New Roman"/>
                <w:lang w:val="ru-RU"/>
              </w:rPr>
              <w:t>. Принципы формирования программы………………………………………..</w:t>
            </w:r>
          </w:p>
        </w:tc>
        <w:tc>
          <w:tcPr>
            <w:tcW w:w="1419" w:type="dxa"/>
            <w:hideMark/>
          </w:tcPr>
          <w:p w:rsidR="00AC6EBF" w:rsidRPr="0042248A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42248A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  <w:r w:rsidR="00AC6EBF" w:rsidRPr="00AC6EBF">
              <w:rPr>
                <w:rFonts w:ascii="Times New Roman" w:hAnsi="Times New Roman"/>
                <w:lang w:val="ru-RU"/>
              </w:rPr>
              <w:t>. Основные подходы к формированию программы …………………………..</w:t>
            </w:r>
          </w:p>
        </w:tc>
        <w:tc>
          <w:tcPr>
            <w:tcW w:w="1419" w:type="dxa"/>
            <w:hideMark/>
          </w:tcPr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Default="0042248A" w:rsidP="00196F4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1.4</w:t>
            </w:r>
            <w:r w:rsidR="00AC6EBF" w:rsidRPr="00AC6EBF">
              <w:rPr>
                <w:rFonts w:ascii="Times New Roman" w:hAnsi="Times New Roman"/>
                <w:lang w:val="ru-RU"/>
              </w:rPr>
              <w:t>. Возрастные особенности детей дошкольного возраста……………………</w:t>
            </w:r>
            <w:r w:rsidR="00196F48">
              <w:rPr>
                <w:rFonts w:ascii="Times New Roman" w:hAnsi="Times New Roman"/>
                <w:lang w:val="ru-RU"/>
              </w:rPr>
              <w:t>..</w:t>
            </w:r>
          </w:p>
          <w:p w:rsidR="00677111" w:rsidRPr="00196F48" w:rsidRDefault="00196F48" w:rsidP="00196F48">
            <w:pPr>
              <w:keepNext/>
              <w:jc w:val="both"/>
              <w:outlineLvl w:val="2"/>
              <w:rPr>
                <w:rFonts w:ascii="Cambria" w:hAnsi="Cambria"/>
                <w:color w:val="FF0000"/>
                <w:lang w:val="ru-RU" w:eastAsia="x-none" w:bidi="ar-SA"/>
              </w:rPr>
            </w:pPr>
            <w:r w:rsidRPr="00B522B0">
              <w:rPr>
                <w:rFonts w:ascii="Times New Roman" w:hAnsi="Times New Roman"/>
                <w:bCs/>
                <w:lang w:val="ru-RU" w:eastAsia="x-none" w:bidi="ar-SA"/>
              </w:rPr>
              <w:t>1.5</w:t>
            </w:r>
            <w:r w:rsidR="00677111" w:rsidRPr="00B522B0">
              <w:rPr>
                <w:rFonts w:ascii="Times New Roman" w:hAnsi="Times New Roman"/>
                <w:bCs/>
                <w:lang w:val="ru-RU" w:eastAsia="x-none" w:bidi="ar-SA"/>
              </w:rPr>
              <w:t>.</w:t>
            </w:r>
            <w:r w:rsidR="002966E3">
              <w:rPr>
                <w:rFonts w:ascii="Times New Roman" w:hAnsi="Times New Roman"/>
                <w:bCs/>
                <w:lang w:val="ru-RU" w:eastAsia="x-none" w:bidi="ar-SA"/>
              </w:rPr>
              <w:t xml:space="preserve"> </w:t>
            </w:r>
            <w:r w:rsidR="00677111" w:rsidRPr="00B522B0">
              <w:rPr>
                <w:rFonts w:ascii="Times New Roman" w:hAnsi="Times New Roman"/>
                <w:bCs/>
                <w:lang w:val="x-none" w:eastAsia="x-none" w:bidi="ar-SA"/>
              </w:rPr>
              <w:t>Дети с ограниченными возможностями здоровья</w:t>
            </w:r>
            <w:r w:rsidRPr="00B522B0">
              <w:rPr>
                <w:rFonts w:ascii="Times New Roman" w:hAnsi="Times New Roman"/>
                <w:bCs/>
                <w:lang w:val="ru-RU" w:eastAsia="x-none" w:bidi="ar-SA"/>
              </w:rPr>
              <w:t>……………………………</w:t>
            </w:r>
          </w:p>
        </w:tc>
        <w:tc>
          <w:tcPr>
            <w:tcW w:w="1419" w:type="dxa"/>
            <w:hideMark/>
          </w:tcPr>
          <w:p w:rsidR="00AC6EBF" w:rsidRDefault="00C73FE0" w:rsidP="00196F4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6-8</w:t>
            </w:r>
          </w:p>
          <w:p w:rsidR="00C73FE0" w:rsidRPr="00C73FE0" w:rsidRDefault="00C73FE0" w:rsidP="00196F4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AC6EBF" w:rsidRPr="00B94F96" w:rsidTr="00AC6EBF">
        <w:tc>
          <w:tcPr>
            <w:tcW w:w="8330" w:type="dxa"/>
            <w:hideMark/>
          </w:tcPr>
          <w:p w:rsidR="00AC6EBF" w:rsidRPr="0042248A" w:rsidRDefault="00196F48" w:rsidP="00196F4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1.6</w:t>
            </w:r>
            <w:r w:rsidR="00B94F96">
              <w:rPr>
                <w:rFonts w:ascii="Times New Roman" w:hAnsi="Times New Roman"/>
                <w:lang w:val="ru-RU"/>
              </w:rPr>
              <w:t>.</w:t>
            </w:r>
            <w:r w:rsidR="00AC6EBF" w:rsidRPr="0042248A">
              <w:rPr>
                <w:rFonts w:ascii="Times New Roman" w:hAnsi="Times New Roman"/>
                <w:lang w:val="ru-RU"/>
              </w:rPr>
              <w:t xml:space="preserve"> </w:t>
            </w:r>
            <w:r w:rsidR="00AC6EBF" w:rsidRPr="00040DDC">
              <w:rPr>
                <w:rFonts w:ascii="Times New Roman" w:hAnsi="Times New Roman"/>
                <w:lang w:val="ru-RU"/>
              </w:rPr>
              <w:t>Планируемые результаты освоения программы</w:t>
            </w:r>
            <w:r w:rsidR="00AC6EBF" w:rsidRPr="0042248A">
              <w:rPr>
                <w:rFonts w:ascii="Times New Roman" w:hAnsi="Times New Roman"/>
                <w:lang w:val="ru-RU"/>
              </w:rPr>
              <w:t xml:space="preserve"> …………………………….</w:t>
            </w:r>
          </w:p>
        </w:tc>
        <w:tc>
          <w:tcPr>
            <w:tcW w:w="1419" w:type="dxa"/>
            <w:hideMark/>
          </w:tcPr>
          <w:p w:rsidR="00AC6EBF" w:rsidRPr="0042248A" w:rsidRDefault="00C73FE0" w:rsidP="00196F4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12-13</w:t>
            </w:r>
          </w:p>
        </w:tc>
      </w:tr>
      <w:tr w:rsidR="00AC6EBF" w:rsidRPr="00B94F96" w:rsidTr="00AC6EBF">
        <w:tc>
          <w:tcPr>
            <w:tcW w:w="8330" w:type="dxa"/>
            <w:hideMark/>
          </w:tcPr>
          <w:p w:rsidR="00040DDC" w:rsidRPr="00B522B0" w:rsidRDefault="00040DDC" w:rsidP="00040DDC">
            <w:pPr>
              <w:pStyle w:val="ae"/>
              <w:spacing w:line="240" w:lineRule="auto"/>
              <w:ind w:left="1440"/>
              <w:rPr>
                <w:rFonts w:ascii="Times New Roman" w:hAnsi="Times New Roman"/>
                <w:b/>
              </w:rPr>
            </w:pPr>
          </w:p>
          <w:p w:rsidR="00AC6EBF" w:rsidRPr="00040DDC" w:rsidRDefault="00040DDC" w:rsidP="00040DDC">
            <w:pPr>
              <w:pStyle w:val="ae"/>
              <w:spacing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42248A" w:rsidRPr="00B522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6EBF" w:rsidRPr="00B522B0">
              <w:rPr>
                <w:rFonts w:ascii="Times New Roman" w:hAnsi="Times New Roman"/>
                <w:b/>
                <w:sz w:val="24"/>
                <w:szCs w:val="24"/>
              </w:rPr>
              <w:t>. Содержательный раздел</w:t>
            </w:r>
          </w:p>
        </w:tc>
        <w:tc>
          <w:tcPr>
            <w:tcW w:w="1419" w:type="dxa"/>
          </w:tcPr>
          <w:p w:rsidR="00AC6EBF" w:rsidRPr="0042248A" w:rsidRDefault="00AC6EBF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AC6EBF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2.1. Психологическое сопровождение образовательной области «Социально-коммуникативное развитие» ……………………………………………………….</w:t>
            </w:r>
          </w:p>
        </w:tc>
        <w:tc>
          <w:tcPr>
            <w:tcW w:w="1419" w:type="dxa"/>
            <w:hideMark/>
          </w:tcPr>
          <w:p w:rsidR="0026681A" w:rsidRDefault="0026681A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AC6EBF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2.2. Психологическое сопровождение образовательной области «Познавательное развитие» ……………………………………………………….</w:t>
            </w:r>
          </w:p>
        </w:tc>
        <w:tc>
          <w:tcPr>
            <w:tcW w:w="1419" w:type="dxa"/>
            <w:hideMark/>
          </w:tcPr>
          <w:p w:rsidR="0026681A" w:rsidRDefault="0026681A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AC6EBF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2.3. Психологическое сопровождение образовательной области «Речевое развитие» ……………………………………………………………………………</w:t>
            </w:r>
          </w:p>
        </w:tc>
        <w:tc>
          <w:tcPr>
            <w:tcW w:w="1419" w:type="dxa"/>
            <w:hideMark/>
          </w:tcPr>
          <w:p w:rsidR="0026681A" w:rsidRDefault="0026681A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AC6EBF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2.4. Психологическое сопровождение образовательной области «Художественно-эстетическое развитие» ………………………………………..</w:t>
            </w:r>
          </w:p>
        </w:tc>
        <w:tc>
          <w:tcPr>
            <w:tcW w:w="1419" w:type="dxa"/>
            <w:hideMark/>
          </w:tcPr>
          <w:p w:rsidR="0026681A" w:rsidRDefault="0026681A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AC6EBF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2.5. Психологическое сопровождение образовательной области «Физическое развитие» …………………………………………………………………………….</w:t>
            </w:r>
          </w:p>
        </w:tc>
        <w:tc>
          <w:tcPr>
            <w:tcW w:w="1419" w:type="dxa"/>
            <w:hideMark/>
          </w:tcPr>
          <w:p w:rsidR="0026681A" w:rsidRDefault="0026681A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C6EBF" w:rsidTr="00AC6EBF">
        <w:tc>
          <w:tcPr>
            <w:tcW w:w="8330" w:type="dxa"/>
            <w:hideMark/>
          </w:tcPr>
          <w:p w:rsidR="002966E3" w:rsidRDefault="002966E3" w:rsidP="00040DD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C6EBF" w:rsidRDefault="00AC6EBF" w:rsidP="00040DD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3. Организационный раздел</w:t>
            </w:r>
          </w:p>
          <w:p w:rsidR="002966E3" w:rsidRPr="002966E3" w:rsidRDefault="002966E3" w:rsidP="00040DD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9" w:type="dxa"/>
          </w:tcPr>
          <w:p w:rsidR="00AC6EBF" w:rsidRDefault="00AC6EBF" w:rsidP="00040DD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C6EBF" w:rsidTr="00AC6EBF">
        <w:tc>
          <w:tcPr>
            <w:tcW w:w="8330" w:type="dxa"/>
            <w:hideMark/>
          </w:tcPr>
          <w:p w:rsidR="00AC6EBF" w:rsidRPr="002966E3" w:rsidRDefault="00AC6EBF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3.1. Направления психолого</w:t>
            </w:r>
            <w:r w:rsidR="002966E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966E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2966E3">
              <w:rPr>
                <w:rFonts w:ascii="Times New Roman" w:hAnsi="Times New Roman"/>
              </w:rPr>
              <w:t>едагогической работы ………………………</w:t>
            </w:r>
            <w:r w:rsidR="002966E3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419" w:type="dxa"/>
            <w:hideMark/>
          </w:tcPr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040DDC" w:rsidRDefault="00AC6EBF" w:rsidP="00040DDC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040DDC">
              <w:rPr>
                <w:rFonts w:ascii="Times New Roman" w:hAnsi="Times New Roman"/>
                <w:lang w:val="ru-RU"/>
              </w:rPr>
              <w:t xml:space="preserve">3.2. </w:t>
            </w:r>
            <w:r w:rsidR="00040DDC" w:rsidRPr="00040DDC">
              <w:rPr>
                <w:rFonts w:ascii="Times New Roman" w:hAnsi="Times New Roman"/>
                <w:lang w:val="ru-RU"/>
              </w:rPr>
              <w:t>Организация системы взаим</w:t>
            </w:r>
            <w:r w:rsidR="00040DDC">
              <w:rPr>
                <w:rFonts w:ascii="Times New Roman" w:hAnsi="Times New Roman"/>
                <w:lang w:val="ru-RU"/>
              </w:rPr>
              <w:t xml:space="preserve">одействия педагога-психолога со </w:t>
            </w:r>
            <w:r w:rsidR="00040DDC" w:rsidRPr="00040DDC">
              <w:rPr>
                <w:rFonts w:ascii="Times New Roman" w:hAnsi="Times New Roman"/>
                <w:lang w:val="ru-RU"/>
              </w:rPr>
              <w:t>специалистами</w:t>
            </w:r>
            <w:r w:rsidR="00040DDC">
              <w:rPr>
                <w:rFonts w:ascii="Times New Roman" w:hAnsi="Times New Roman"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1419" w:type="dxa"/>
            <w:hideMark/>
          </w:tcPr>
          <w:p w:rsidR="00040DDC" w:rsidRDefault="00040DDC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AC6EBF" w:rsidRPr="00C73FE0" w:rsidRDefault="00C73FE0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040DDC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  <w:r w:rsidR="00AC6EBF" w:rsidRPr="00AC6EBF">
              <w:rPr>
                <w:rFonts w:ascii="Times New Roman" w:hAnsi="Times New Roman"/>
                <w:lang w:val="ru-RU"/>
              </w:rPr>
              <w:t xml:space="preserve">. </w:t>
            </w:r>
            <w:r w:rsidR="00AC6EBF" w:rsidRPr="002966E3">
              <w:rPr>
                <w:rFonts w:ascii="Times New Roman" w:hAnsi="Times New Roman"/>
                <w:lang w:val="ru-RU"/>
              </w:rPr>
              <w:t xml:space="preserve">Объем диагностической и коррекционно-развивающей работы с детьми </w:t>
            </w:r>
            <w:r w:rsidR="00AC6EBF" w:rsidRPr="00AC6EBF">
              <w:rPr>
                <w:rFonts w:ascii="Times New Roman" w:hAnsi="Times New Roman"/>
                <w:lang w:val="ru-RU"/>
              </w:rPr>
              <w:t>...</w:t>
            </w:r>
          </w:p>
        </w:tc>
        <w:tc>
          <w:tcPr>
            <w:tcW w:w="1419" w:type="dxa"/>
            <w:hideMark/>
          </w:tcPr>
          <w:p w:rsidR="00AC6EBF" w:rsidRPr="00040DDC" w:rsidRDefault="004D3F54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AC6EBF" w:rsidRDefault="00040DDC" w:rsidP="00040DDC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  <w:r w:rsidR="00AC6EBF" w:rsidRPr="003E3C2B">
              <w:rPr>
                <w:rFonts w:ascii="Times New Roman" w:hAnsi="Times New Roman"/>
                <w:lang w:val="ru-RU"/>
              </w:rPr>
              <w:t>. Перспективный план педагога-психолога на год ……………………………</w:t>
            </w:r>
          </w:p>
        </w:tc>
        <w:tc>
          <w:tcPr>
            <w:tcW w:w="1419" w:type="dxa"/>
            <w:hideMark/>
          </w:tcPr>
          <w:p w:rsidR="00AC6EBF" w:rsidRPr="004D3F54" w:rsidRDefault="00342477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4D3F54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36</w:t>
            </w:r>
          </w:p>
        </w:tc>
      </w:tr>
      <w:tr w:rsidR="00AC6EBF" w:rsidTr="00AC6EBF">
        <w:tc>
          <w:tcPr>
            <w:tcW w:w="8330" w:type="dxa"/>
            <w:hideMark/>
          </w:tcPr>
          <w:p w:rsidR="00AC6EBF" w:rsidRPr="002966E3" w:rsidRDefault="00040DDC" w:rsidP="00040DDC">
            <w:pPr>
              <w:contextualSpacing/>
              <w:rPr>
                <w:rFonts w:ascii="Times New Roman" w:hAnsi="Times New Roman"/>
              </w:rPr>
            </w:pPr>
            <w:r w:rsidRPr="002966E3">
              <w:rPr>
                <w:rFonts w:ascii="Times New Roman" w:hAnsi="Times New Roman"/>
              </w:rPr>
              <w:t>3.</w:t>
            </w:r>
            <w:r w:rsidRPr="002966E3">
              <w:rPr>
                <w:rFonts w:ascii="Times New Roman" w:hAnsi="Times New Roman"/>
                <w:lang w:val="ru-RU"/>
              </w:rPr>
              <w:t>5</w:t>
            </w:r>
            <w:r w:rsidR="00AC6EBF" w:rsidRPr="002966E3">
              <w:rPr>
                <w:rFonts w:ascii="Times New Roman" w:hAnsi="Times New Roman"/>
              </w:rPr>
              <w:t>. Условия реализации рабочей программы ……………………………………</w:t>
            </w:r>
          </w:p>
        </w:tc>
        <w:tc>
          <w:tcPr>
            <w:tcW w:w="1419" w:type="dxa"/>
            <w:hideMark/>
          </w:tcPr>
          <w:p w:rsidR="00AC6EBF" w:rsidRPr="004D3F54" w:rsidRDefault="004D3F54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342477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C6EBF" w:rsidRPr="002966E3" w:rsidTr="00AC6EBF">
        <w:tc>
          <w:tcPr>
            <w:tcW w:w="8330" w:type="dxa"/>
            <w:hideMark/>
          </w:tcPr>
          <w:p w:rsidR="00AC6EBF" w:rsidRPr="002966E3" w:rsidRDefault="00040DDC" w:rsidP="002765F7">
            <w:pPr>
              <w:contextualSpacing/>
              <w:rPr>
                <w:rFonts w:ascii="Times New Roman" w:hAnsi="Times New Roman"/>
                <w:lang w:val="ru-RU"/>
              </w:rPr>
            </w:pPr>
            <w:r w:rsidRPr="002966E3">
              <w:rPr>
                <w:rFonts w:ascii="Times New Roman" w:hAnsi="Times New Roman"/>
                <w:lang w:val="ru-RU"/>
              </w:rPr>
              <w:t>3.6</w:t>
            </w:r>
            <w:r w:rsidR="00AC6EBF" w:rsidRPr="002966E3">
              <w:rPr>
                <w:rFonts w:ascii="Times New Roman" w:hAnsi="Times New Roman"/>
                <w:lang w:val="ru-RU"/>
              </w:rPr>
              <w:t xml:space="preserve">. </w:t>
            </w:r>
            <w:r w:rsidR="002966E3" w:rsidRPr="002966E3">
              <w:rPr>
                <w:rFonts w:ascii="Times New Roman" w:hAnsi="Times New Roman"/>
                <w:lang w:val="ru-RU"/>
              </w:rPr>
              <w:t xml:space="preserve">Методическое обеспечение </w:t>
            </w:r>
            <w:r w:rsidR="00AC6EBF" w:rsidRPr="002966E3">
              <w:rPr>
                <w:rFonts w:ascii="Times New Roman" w:hAnsi="Times New Roman"/>
                <w:lang w:val="ru-RU"/>
              </w:rPr>
              <w:t>……………………………………</w:t>
            </w:r>
            <w:r w:rsidR="002966E3">
              <w:rPr>
                <w:rFonts w:ascii="Times New Roman" w:hAnsi="Times New Roman"/>
                <w:lang w:val="ru-RU"/>
              </w:rPr>
              <w:t>………………</w:t>
            </w:r>
          </w:p>
          <w:p w:rsidR="002966E3" w:rsidRDefault="00A6325D" w:rsidP="002765F7">
            <w:pPr>
              <w:contextualSpacing/>
              <w:rPr>
                <w:rFonts w:ascii="Times New Roman" w:hAnsi="Times New Roman"/>
                <w:lang w:val="ru-RU"/>
              </w:rPr>
            </w:pPr>
            <w:r w:rsidRPr="002966E3">
              <w:rPr>
                <w:rFonts w:ascii="Times New Roman" w:hAnsi="Times New Roman"/>
                <w:lang w:val="ru-RU"/>
              </w:rPr>
              <w:t xml:space="preserve">3.7. </w:t>
            </w:r>
            <w:r w:rsidR="002966E3" w:rsidRPr="002966E3">
              <w:rPr>
                <w:rFonts w:ascii="Times New Roman" w:hAnsi="Times New Roman"/>
                <w:lang w:val="ru-RU"/>
              </w:rPr>
              <w:t xml:space="preserve">Презентация программы для родителей </w:t>
            </w:r>
            <w:r w:rsidR="002966E3">
              <w:rPr>
                <w:rFonts w:ascii="Times New Roman" w:hAnsi="Times New Roman"/>
                <w:lang w:val="ru-RU"/>
              </w:rPr>
              <w:t>……………………………………..</w:t>
            </w:r>
            <w:r w:rsidR="00CD5D9C" w:rsidRPr="002966E3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325D" w:rsidRDefault="005A1F3D" w:rsidP="002765F7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3.8.</w:t>
            </w:r>
            <w:r w:rsidR="00A6325D" w:rsidRPr="002966E3">
              <w:rPr>
                <w:rFonts w:ascii="Times New Roman" w:hAnsi="Times New Roman"/>
                <w:bCs/>
                <w:lang w:val="ru-RU" w:eastAsia="ru-RU"/>
              </w:rPr>
              <w:t>Список литературы</w:t>
            </w:r>
            <w:r w:rsidR="00A6325D" w:rsidRPr="002966E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………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……………………………………………</w:t>
            </w:r>
          </w:p>
          <w:p w:rsidR="005A1F3D" w:rsidRDefault="005A1F3D" w:rsidP="00040DDC">
            <w:pPr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5A1F3D" w:rsidRPr="005A1F3D" w:rsidRDefault="005A1F3D" w:rsidP="005A1F3D">
            <w:pPr>
              <w:contextualSpacing/>
              <w:jc w:val="both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 w:rsidRPr="005A1F3D">
              <w:rPr>
                <w:rFonts w:ascii="Times New Roman" w:eastAsiaTheme="minorEastAsia" w:hAnsi="Times New Roman"/>
                <w:b/>
                <w:bCs/>
                <w:lang w:val="ru-RU"/>
              </w:rPr>
              <w:t>Приложения:</w:t>
            </w:r>
          </w:p>
          <w:p w:rsidR="005A1F3D" w:rsidRPr="005A1F3D" w:rsidRDefault="005A1F3D" w:rsidP="005A1F3D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</w:p>
          <w:p w:rsidR="005A1F3D" w:rsidRPr="005A1F3D" w:rsidRDefault="000D70A4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 xml:space="preserve">Приложение </w:t>
            </w:r>
            <w:r w:rsidR="005A1F3D" w:rsidRPr="005A1F3D">
              <w:rPr>
                <w:rFonts w:ascii="Times New Roman" w:eastAsiaTheme="minorEastAsia" w:hAnsi="Times New Roman"/>
                <w:bCs/>
                <w:lang w:val="ru-RU"/>
              </w:rPr>
              <w:t xml:space="preserve">1.  Рабочая  программа  психологического  сопровождения </w:t>
            </w:r>
          </w:p>
          <w:p w:rsidR="005A1F3D" w:rsidRDefault="005A1F3D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5A1F3D">
              <w:rPr>
                <w:rFonts w:ascii="Times New Roman" w:eastAsiaTheme="minorEastAsia" w:hAnsi="Times New Roman"/>
                <w:bCs/>
                <w:lang w:val="ru-RU"/>
              </w:rPr>
              <w:t>периода адаптации детей к условиям ДОУ</w:t>
            </w:r>
            <w:r w:rsidR="0015758E">
              <w:rPr>
                <w:rFonts w:ascii="Times New Roman" w:eastAsiaTheme="minorEastAsia" w:hAnsi="Times New Roman"/>
                <w:bCs/>
                <w:lang w:val="ru-RU"/>
              </w:rPr>
              <w:t xml:space="preserve"> </w:t>
            </w:r>
            <w:r w:rsidR="00CC3207" w:rsidRPr="00CC3207">
              <w:rPr>
                <w:rFonts w:ascii="Times New Roman" w:eastAsiaTheme="minorEastAsia" w:hAnsi="Times New Roman"/>
                <w:bCs/>
                <w:lang w:val="ru-RU"/>
              </w:rPr>
              <w:t xml:space="preserve">(на основе программы </w:t>
            </w:r>
            <w:r w:rsidR="00584E04">
              <w:rPr>
                <w:rFonts w:ascii="Times New Roman" w:eastAsiaTheme="minorEastAsia" w:hAnsi="Times New Roman"/>
                <w:bCs/>
                <w:lang w:val="ru-RU"/>
              </w:rPr>
              <w:t>А.С. Роньжиной)</w:t>
            </w:r>
          </w:p>
          <w:p w:rsidR="00584E04" w:rsidRPr="005A1F3D" w:rsidRDefault="00584E04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</w:p>
          <w:p w:rsidR="005A1F3D" w:rsidRPr="005A1F3D" w:rsidRDefault="005A1F3D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Приложение 2</w:t>
            </w:r>
            <w:r w:rsidRPr="005A1F3D">
              <w:rPr>
                <w:rFonts w:ascii="Times New Roman" w:eastAsiaTheme="minorEastAsia" w:hAnsi="Times New Roman"/>
                <w:bCs/>
                <w:lang w:val="ru-RU"/>
              </w:rPr>
              <w:t xml:space="preserve">. Рабочая программа по социально-эмоциональному развитию </w:t>
            </w:r>
          </w:p>
          <w:p w:rsidR="005A1F3D" w:rsidRDefault="005A1F3D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5A1F3D">
              <w:rPr>
                <w:rFonts w:ascii="Times New Roman" w:eastAsiaTheme="minorEastAsia" w:hAnsi="Times New Roman"/>
                <w:bCs/>
                <w:lang w:val="ru-RU"/>
              </w:rPr>
              <w:t>детей 4-5 лет</w:t>
            </w:r>
            <w:r w:rsidR="00584E04">
              <w:rPr>
                <w:rFonts w:ascii="Times New Roman" w:eastAsiaTheme="minorEastAsia" w:hAnsi="Times New Roman"/>
                <w:bCs/>
                <w:lang w:val="ru-RU"/>
              </w:rPr>
              <w:t xml:space="preserve"> (на основе программы «Давай познакомимся!» И.А. Пазухиной)</w:t>
            </w:r>
            <w:r w:rsidRPr="005A1F3D">
              <w:rPr>
                <w:rFonts w:ascii="Times New Roman" w:eastAsiaTheme="minorEastAsia" w:hAnsi="Times New Roman"/>
                <w:bCs/>
                <w:lang w:val="ru-RU"/>
              </w:rPr>
              <w:t xml:space="preserve"> </w:t>
            </w:r>
          </w:p>
          <w:p w:rsidR="00584E04" w:rsidRPr="005A1F3D" w:rsidRDefault="00584E04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</w:p>
          <w:p w:rsidR="005A1F3D" w:rsidRPr="005A1F3D" w:rsidRDefault="005A1F3D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Приложение 3</w:t>
            </w:r>
            <w:r w:rsidRPr="005A1F3D">
              <w:rPr>
                <w:rFonts w:ascii="Times New Roman" w:eastAsiaTheme="minorEastAsia" w:hAnsi="Times New Roman"/>
                <w:bCs/>
                <w:lang w:val="ru-RU"/>
              </w:rPr>
              <w:t xml:space="preserve">. Рабочая программа по социально-эмоциональному развитию </w:t>
            </w:r>
          </w:p>
          <w:p w:rsidR="005A1F3D" w:rsidRDefault="005A1F3D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 w:rsidRPr="005A1F3D">
              <w:rPr>
                <w:rFonts w:ascii="Times New Roman" w:eastAsiaTheme="minorEastAsia" w:hAnsi="Times New Roman"/>
                <w:bCs/>
                <w:lang w:val="ru-RU"/>
              </w:rPr>
              <w:t>детей 5-6 лет</w:t>
            </w:r>
            <w:r w:rsidR="00584E04">
              <w:rPr>
                <w:rFonts w:ascii="Times New Roman" w:eastAsiaTheme="minorEastAsia" w:hAnsi="Times New Roman"/>
                <w:bCs/>
                <w:lang w:val="ru-RU"/>
              </w:rPr>
              <w:t xml:space="preserve"> (на основе программы «Удивляюсь, злюсь, боюсь…» С.В.Крюкова, Н.И.Донскова)</w:t>
            </w:r>
          </w:p>
          <w:p w:rsidR="00584E04" w:rsidRPr="005A1F3D" w:rsidRDefault="00584E04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</w:p>
          <w:p w:rsidR="005A1F3D" w:rsidRPr="004C3F6D" w:rsidRDefault="000D70A4" w:rsidP="000D70A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 xml:space="preserve">Приложение </w:t>
            </w:r>
            <w:r w:rsidR="005A1F3D">
              <w:rPr>
                <w:rFonts w:ascii="Times New Roman" w:eastAsiaTheme="minorEastAsia" w:hAnsi="Times New Roman"/>
                <w:bCs/>
                <w:lang w:val="ru-RU"/>
              </w:rPr>
              <w:t>4</w:t>
            </w:r>
            <w:r w:rsidR="00584E04">
              <w:rPr>
                <w:rFonts w:ascii="Times New Roman" w:eastAsiaTheme="minorEastAsia" w:hAnsi="Times New Roman"/>
                <w:bCs/>
                <w:lang w:val="ru-RU"/>
              </w:rPr>
              <w:t>.</w:t>
            </w:r>
            <w:r>
              <w:rPr>
                <w:rFonts w:ascii="Times New Roman" w:eastAsiaTheme="minorEastAsia" w:hAnsi="Times New Roman"/>
                <w:bCs/>
                <w:lang w:val="ru-RU"/>
              </w:rPr>
              <w:t xml:space="preserve"> </w:t>
            </w:r>
            <w:r w:rsidR="005A1F3D" w:rsidRPr="005A1F3D">
              <w:rPr>
                <w:rFonts w:ascii="Times New Roman" w:eastAsiaTheme="minorEastAsia" w:hAnsi="Times New Roman"/>
                <w:bCs/>
                <w:lang w:val="ru-RU"/>
              </w:rPr>
              <w:t>Рабочая программа психологического сопровождения дошкольников по подготовке к школьному обучению</w:t>
            </w:r>
            <w:r w:rsidR="0015758E">
              <w:rPr>
                <w:rFonts w:ascii="Times New Roman" w:eastAsiaTheme="minorEastAsia" w:hAnsi="Times New Roman"/>
                <w:bCs/>
                <w:lang w:val="ru-RU"/>
              </w:rPr>
              <w:t xml:space="preserve"> (на основе программы </w:t>
            </w:r>
            <w:r w:rsidR="00584E04">
              <w:rPr>
                <w:rFonts w:ascii="Times New Roman" w:eastAsiaTheme="minorEastAsia" w:hAnsi="Times New Roman"/>
                <w:bCs/>
                <w:lang w:val="ru-RU"/>
              </w:rPr>
              <w:t xml:space="preserve">Т.А. </w:t>
            </w:r>
            <w:r w:rsidR="0015758E">
              <w:rPr>
                <w:rFonts w:ascii="Times New Roman" w:eastAsiaTheme="minorEastAsia" w:hAnsi="Times New Roman"/>
                <w:bCs/>
                <w:lang w:val="ru-RU"/>
              </w:rPr>
              <w:t>Руденко «Год до школы. От А до Я»)</w:t>
            </w:r>
          </w:p>
        </w:tc>
        <w:tc>
          <w:tcPr>
            <w:tcW w:w="1419" w:type="dxa"/>
            <w:hideMark/>
          </w:tcPr>
          <w:p w:rsidR="00AC6EBF" w:rsidRDefault="00AC6EBF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A6325D">
              <w:rPr>
                <w:rFonts w:ascii="Times New Roman" w:hAnsi="Times New Roman"/>
                <w:lang w:val="ru-RU"/>
              </w:rPr>
              <w:t>3</w:t>
            </w:r>
            <w:r w:rsidR="00342477">
              <w:rPr>
                <w:rFonts w:ascii="Times New Roman" w:hAnsi="Times New Roman"/>
                <w:lang w:val="ru-RU"/>
              </w:rPr>
              <w:t>6</w:t>
            </w:r>
          </w:p>
          <w:p w:rsidR="004D3F54" w:rsidRDefault="00342477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  <w:p w:rsidR="004D3F54" w:rsidRDefault="00342477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  <w:p w:rsidR="00A6325D" w:rsidRPr="00A6325D" w:rsidRDefault="00A6325D" w:rsidP="00A6325D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A6325D" w:rsidRPr="00A6325D" w:rsidRDefault="00A6325D" w:rsidP="00040DD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96F48" w:rsidRPr="00AC6EBF" w:rsidRDefault="00196F48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8F0335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</w:t>
      </w:r>
      <w:r w:rsidRPr="008F0335">
        <w:rPr>
          <w:rFonts w:ascii="Times New Roman" w:hAnsi="Times New Roman"/>
          <w:b/>
          <w:lang w:val="ru-RU"/>
        </w:rPr>
        <w:t>. ЦЕЛЕВОЙ РАЗДЕЛ</w:t>
      </w:r>
    </w:p>
    <w:p w:rsidR="00AC6EBF" w:rsidRPr="008F0335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Default="00772EB9" w:rsidP="008F0335">
      <w:pPr>
        <w:pStyle w:val="a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C6EB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AC6EBF" w:rsidRPr="008F0335" w:rsidRDefault="00AC6EBF" w:rsidP="00AC6EBF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 xml:space="preserve">Деятельность современного педагога-психолога </w:t>
      </w:r>
      <w:r w:rsidR="004C3F6D">
        <w:rPr>
          <w:rFonts w:ascii="Times New Roman" w:hAnsi="Times New Roman"/>
          <w:lang w:val="ru-RU"/>
        </w:rPr>
        <w:t>дошкольного образовательного учреждения</w:t>
      </w:r>
      <w:r w:rsidRPr="00AC6EBF">
        <w:rPr>
          <w:rFonts w:ascii="Times New Roman" w:hAnsi="Times New Roman"/>
          <w:lang w:val="ru-RU"/>
        </w:rPr>
        <w:t xml:space="preserve">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</w:r>
      <w:r w:rsidRPr="003B325B">
        <w:rPr>
          <w:rFonts w:ascii="Times New Roman" w:hAnsi="Times New Roman"/>
          <w:lang w:val="ru-RU"/>
        </w:rPr>
        <w:t>Объектом</w:t>
      </w:r>
      <w:r w:rsidRPr="00AC6EBF">
        <w:rPr>
          <w:rFonts w:ascii="Times New Roman" w:hAnsi="Times New Roman"/>
          <w:lang w:val="ru-RU"/>
        </w:rPr>
        <w:t xml:space="preserve"> профессиональной </w:t>
      </w:r>
      <w:r w:rsidR="004C3F6D">
        <w:rPr>
          <w:rFonts w:ascii="Times New Roman" w:hAnsi="Times New Roman"/>
          <w:lang w:val="ru-RU"/>
        </w:rPr>
        <w:t xml:space="preserve">деятельности педагога-психолога </w:t>
      </w:r>
      <w:r w:rsidRPr="00AC6EBF">
        <w:rPr>
          <w:rFonts w:ascii="Times New Roman" w:hAnsi="Times New Roman"/>
          <w:lang w:val="ru-RU"/>
        </w:rPr>
        <w:t>выступают феномены внутренней жизни ребенка в возрасте</w:t>
      </w:r>
      <w:r w:rsidR="00772EB9">
        <w:rPr>
          <w:rFonts w:ascii="Times New Roman" w:hAnsi="Times New Roman"/>
          <w:lang w:val="ru-RU"/>
        </w:rPr>
        <w:t xml:space="preserve"> от 2</w:t>
      </w:r>
      <w:r w:rsidRPr="00AC6EBF">
        <w:rPr>
          <w:rFonts w:ascii="Times New Roman" w:hAnsi="Times New Roman"/>
          <w:lang w:val="ru-RU"/>
        </w:rPr>
        <w:t xml:space="preserve"> до 7 лет. </w:t>
      </w:r>
      <w:r w:rsidRPr="003B325B">
        <w:rPr>
          <w:rFonts w:ascii="Times New Roman" w:hAnsi="Times New Roman"/>
          <w:lang w:val="ru-RU"/>
        </w:rPr>
        <w:t>А предмет</w:t>
      </w:r>
      <w:r w:rsidRPr="00AC6EBF">
        <w:rPr>
          <w:rFonts w:ascii="Times New Roman" w:hAnsi="Times New Roman"/>
          <w:lang w:val="ru-RU"/>
        </w:rPr>
        <w:t xml:space="preserve"> его деятельности можно определить как психическое здоровье ребенка, охрана и укрепление которого происходит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ab/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AC6EBF" w:rsidRPr="003B325B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ab/>
        <w:t xml:space="preserve"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</w:t>
      </w:r>
      <w:r w:rsidRPr="003B325B">
        <w:rPr>
          <w:rFonts w:ascii="Times New Roman" w:hAnsi="Times New Roman"/>
          <w:bCs/>
          <w:lang w:val="ru-RU"/>
        </w:rPr>
        <w:t>Вхождение ребенка в социальное бытие взрослых происходит в процессе освоения им образовательных областей.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3B325B">
        <w:rPr>
          <w:rFonts w:ascii="Times New Roman" w:hAnsi="Times New Roman"/>
          <w:bCs/>
          <w:lang w:val="ru-RU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</w:t>
      </w:r>
      <w:r w:rsidRPr="00AC6EBF">
        <w:rPr>
          <w:rFonts w:ascii="Times New Roman" w:hAnsi="Times New Roman"/>
          <w:bCs/>
          <w:lang w:val="ru-RU"/>
        </w:rPr>
        <w:t xml:space="preserve">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</w:t>
      </w:r>
      <w:r w:rsidR="004C3F6D">
        <w:rPr>
          <w:rFonts w:ascii="Times New Roman" w:hAnsi="Times New Roman"/>
          <w:bCs/>
          <w:lang w:val="ru-RU"/>
        </w:rPr>
        <w:t>тельность педагога-психолога</w:t>
      </w:r>
      <w:r w:rsidRPr="00AC6EBF">
        <w:rPr>
          <w:rFonts w:ascii="Times New Roman" w:hAnsi="Times New Roman"/>
          <w:bCs/>
          <w:lang w:val="ru-RU"/>
        </w:rPr>
        <w:t>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побуждений, мотивов и интересов;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сознательного отношения к деятельности на уровне постановки целей и их достижения;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результативности форм и видов детской активности, их созидательного характера;</w:t>
      </w:r>
    </w:p>
    <w:p w:rsidR="00AC6EBF" w:rsidRPr="009765C2" w:rsidRDefault="00AC6EBF" w:rsidP="009765C2">
      <w:pPr>
        <w:contextualSpacing/>
        <w:jc w:val="both"/>
        <w:rPr>
          <w:rFonts w:ascii="Times New Roman" w:hAnsi="Times New Roman"/>
          <w:bCs/>
          <w:lang w:val="ru-RU"/>
        </w:rPr>
      </w:pPr>
      <w:r w:rsidRPr="009765C2">
        <w:rPr>
          <w:rFonts w:ascii="Times New Roman" w:hAnsi="Times New Roman"/>
          <w:bCs/>
          <w:lang w:val="ru-RU"/>
        </w:rPr>
        <w:t>- элементов творчества.</w:t>
      </w:r>
    </w:p>
    <w:p w:rsidR="009765C2" w:rsidRPr="009765C2" w:rsidRDefault="009765C2" w:rsidP="009765C2">
      <w:pPr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/>
        </w:rPr>
        <w:t xml:space="preserve">              </w:t>
      </w:r>
      <w:r w:rsidRPr="009765C2">
        <w:rPr>
          <w:rFonts w:ascii="Times New Roman" w:hAnsi="Times New Roman"/>
          <w:bCs/>
          <w:lang w:val="ru-RU" w:eastAsia="ru-RU" w:bidi="ar-SA"/>
        </w:rPr>
        <w:t xml:space="preserve">Дошкольный возраст – важнейший период становления личности, когда закладываются предпосылки гражданских качеств, формируются ответственность и </w:t>
      </w:r>
      <w:r w:rsidRPr="009765C2">
        <w:rPr>
          <w:rFonts w:ascii="Times New Roman" w:hAnsi="Times New Roman"/>
          <w:bCs/>
          <w:lang w:val="ru-RU" w:eastAsia="ru-RU" w:bidi="ar-SA"/>
        </w:rPr>
        <w:lastRenderedPageBreak/>
        <w:t>способность ребенка к свободному выбору, уважению и пониманию других людей независимо от их социального происхождения.</w:t>
      </w:r>
    </w:p>
    <w:p w:rsidR="009765C2" w:rsidRPr="009765C2" w:rsidRDefault="008F0335" w:rsidP="009765C2">
      <w:pPr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</w:t>
      </w:r>
      <w:r w:rsidR="009765C2" w:rsidRPr="009765C2">
        <w:rPr>
          <w:rFonts w:ascii="Times New Roman" w:hAnsi="Times New Roman"/>
          <w:bCs/>
          <w:lang w:val="ru-RU" w:eastAsia="ru-RU" w:bidi="ar-SA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9765C2" w:rsidRPr="009765C2" w:rsidRDefault="005C060C" w:rsidP="009765C2">
      <w:pPr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</w:t>
      </w:r>
      <w:r w:rsidR="009765C2" w:rsidRPr="009765C2">
        <w:rPr>
          <w:rFonts w:ascii="Times New Roman" w:hAnsi="Times New Roman"/>
          <w:bCs/>
          <w:lang w:val="ru-RU" w:eastAsia="ru-RU" w:bidi="ar-SA"/>
        </w:rPr>
        <w:t xml:space="preserve">В последние годы происходят существенные изменения в системе дошкольного образования. Нормативно правовые документы федерального уровня последних лет, в первую очередь закон РФ «Об образовании» и приказ Министерства образования и науки России от 17.10.2013 года №1155 «Об утверждении федерального государственного образовательного стандарта дошкольного образования» внесли значительные корректив в сложившееся представление работников системы дошкольного образования о программном обеспечении деятельности </w:t>
      </w:r>
      <w:r w:rsidR="004C3F6D">
        <w:rPr>
          <w:rFonts w:ascii="Times New Roman" w:hAnsi="Times New Roman"/>
          <w:bCs/>
          <w:lang w:val="ru-RU" w:eastAsia="ru-RU" w:bidi="ar-SA"/>
        </w:rPr>
        <w:t>дошкольного образовательного учреждения</w:t>
      </w:r>
      <w:r w:rsidR="009765C2" w:rsidRPr="009765C2">
        <w:rPr>
          <w:rFonts w:ascii="Times New Roman" w:hAnsi="Times New Roman"/>
          <w:bCs/>
          <w:lang w:val="ru-RU" w:eastAsia="ru-RU" w:bidi="ar-SA"/>
        </w:rPr>
        <w:t>.</w:t>
      </w:r>
    </w:p>
    <w:p w:rsidR="009765C2" w:rsidRPr="009765C2" w:rsidRDefault="005C060C" w:rsidP="009765C2">
      <w:pPr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  </w:t>
      </w:r>
      <w:r w:rsidR="009765C2" w:rsidRPr="009765C2">
        <w:rPr>
          <w:rFonts w:ascii="Times New Roman" w:hAnsi="Times New Roman"/>
          <w:bCs/>
          <w:lang w:val="ru-RU" w:eastAsia="ru-RU" w:bidi="ar-SA"/>
        </w:rPr>
        <w:t>Необходимым условием реализации ФГОС в настоящее время становится психологическое сопровождение воспитательно-образовательного процесса.</w:t>
      </w:r>
    </w:p>
    <w:p w:rsidR="009765C2" w:rsidRPr="009765C2" w:rsidRDefault="009765C2" w:rsidP="009765C2">
      <w:pPr>
        <w:jc w:val="both"/>
        <w:rPr>
          <w:rFonts w:ascii="Times New Roman" w:hAnsi="Times New Roman"/>
          <w:bCs/>
          <w:lang w:val="ru-RU" w:eastAsia="ru-RU" w:bidi="ar-SA"/>
        </w:rPr>
      </w:pPr>
      <w:r w:rsidRPr="003B325B">
        <w:rPr>
          <w:rFonts w:ascii="Times New Roman" w:hAnsi="Times New Roman"/>
          <w:bCs/>
          <w:lang w:val="ru-RU" w:eastAsia="ru-RU" w:bidi="ar-SA"/>
        </w:rPr>
        <w:t>Под психологическим сопровождением</w:t>
      </w:r>
      <w:r w:rsidRPr="009765C2">
        <w:rPr>
          <w:rFonts w:ascii="Times New Roman" w:hAnsi="Times New Roman"/>
          <w:bCs/>
          <w:lang w:val="ru-RU" w:eastAsia="ru-RU" w:bidi="ar-SA"/>
        </w:rPr>
        <w:t xml:space="preserve"> понимается система профессиональной деятельности педагога-психолога, направленная на реализацию основной общеобразовательной программы дошкольного образования.</w:t>
      </w:r>
    </w:p>
    <w:p w:rsidR="009765C2" w:rsidRPr="009765C2" w:rsidRDefault="005C060C" w:rsidP="009765C2">
      <w:pPr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 </w:t>
      </w:r>
      <w:r w:rsidR="009765C2" w:rsidRPr="009765C2">
        <w:rPr>
          <w:rFonts w:ascii="Times New Roman" w:hAnsi="Times New Roman"/>
          <w:bCs/>
          <w:lang w:val="ru-RU" w:eastAsia="ru-RU" w:bidi="ar-SA"/>
        </w:rPr>
        <w:t>Рабочая программа педагога-психолога Муниципального дошкольного образовательного учреждения «</w:t>
      </w:r>
      <w:r w:rsidRPr="005C060C">
        <w:rPr>
          <w:rFonts w:ascii="Times New Roman" w:hAnsi="Times New Roman"/>
          <w:iCs/>
          <w:lang w:val="ru-RU"/>
        </w:rPr>
        <w:t xml:space="preserve">Тавровская средняя </w:t>
      </w:r>
      <w:r w:rsidRPr="003D1517">
        <w:rPr>
          <w:rFonts w:ascii="Times New Roman" w:hAnsi="Times New Roman"/>
          <w:iCs/>
          <w:lang w:val="ru-RU"/>
        </w:rPr>
        <w:t>общеобразовательная</w:t>
      </w:r>
      <w:r w:rsidRPr="005C060C">
        <w:rPr>
          <w:rFonts w:ascii="Times New Roman" w:hAnsi="Times New Roman"/>
          <w:iCs/>
          <w:lang w:val="ru-RU"/>
        </w:rPr>
        <w:t xml:space="preserve"> школа им. </w:t>
      </w:r>
      <w:r>
        <w:rPr>
          <w:rFonts w:ascii="Times New Roman" w:hAnsi="Times New Roman"/>
          <w:iCs/>
          <w:lang w:val="ru-RU"/>
        </w:rPr>
        <w:t>А.Г. Ачкасова</w:t>
      </w:r>
      <w:r w:rsidRPr="005C060C">
        <w:rPr>
          <w:rFonts w:ascii="Times New Roman" w:hAnsi="Times New Roman"/>
          <w:bCs/>
          <w:lang w:val="ru-RU" w:eastAsia="ru-RU" w:bidi="ar-SA"/>
        </w:rPr>
        <w:t xml:space="preserve"> </w:t>
      </w:r>
      <w:r w:rsidR="009765C2" w:rsidRPr="009765C2">
        <w:rPr>
          <w:rFonts w:ascii="Times New Roman" w:hAnsi="Times New Roman"/>
          <w:bCs/>
          <w:lang w:val="ru-RU" w:eastAsia="ru-RU" w:bidi="ar-SA"/>
        </w:rPr>
        <w:t>Белгородского района Белгородской области»  в соответствии с:</w:t>
      </w:r>
    </w:p>
    <w:p w:rsidR="009765C2" w:rsidRPr="009765C2" w:rsidRDefault="009765C2" w:rsidP="009A488A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141"/>
        <w:rPr>
          <w:rFonts w:ascii="Times New Roman" w:hAnsi="Times New Roman"/>
          <w:lang w:val="ru-RU" w:eastAsia="ru-RU" w:bidi="ar-SA"/>
        </w:rPr>
      </w:pPr>
      <w:r w:rsidRPr="009765C2">
        <w:rPr>
          <w:rFonts w:ascii="Times New Roman" w:hAnsi="Times New Roman"/>
          <w:bCs/>
          <w:lang w:val="ru-RU" w:eastAsia="ru-RU" w:bidi="ar-SA"/>
        </w:rPr>
        <w:t>Законом РФ от 29.12.2012 г. №273-ФЗ «Об образовании в Российской Федерации»,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Федеральным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8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Постановлением Правительства Белгородской области от 30.12.2013 г. № </w:t>
      </w:r>
      <w:r w:rsidRPr="009765C2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765C2">
        <w:rPr>
          <w:rFonts w:ascii="Times New Roman" w:hAnsi="Times New Roman"/>
          <w:color w:val="000000"/>
          <w:lang w:val="ru-RU" w:eastAsia="ru-RU" w:bidi="ar-SA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141"/>
        <w:jc w:val="both"/>
        <w:rPr>
          <w:rFonts w:ascii="Times New Roman" w:hAnsi="Times New Roman"/>
          <w:lang w:val="ru-RU" w:eastAsia="ru-RU" w:bidi="ar-SA"/>
        </w:rPr>
      </w:pPr>
      <w:r w:rsidRPr="009765C2">
        <w:rPr>
          <w:rFonts w:ascii="Times New Roman" w:hAnsi="Times New Roman"/>
          <w:bCs/>
          <w:lang w:val="ru-RU" w:eastAsia="ru-RU" w:bidi="ar-SA"/>
        </w:rPr>
        <w:t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 в 2014-2015 учебном году»;</w:t>
      </w:r>
    </w:p>
    <w:p w:rsidR="009765C2" w:rsidRPr="009765C2" w:rsidRDefault="009765C2" w:rsidP="00196F48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-141"/>
        <w:jc w:val="both"/>
        <w:rPr>
          <w:rFonts w:ascii="Times New Roman" w:hAnsi="Times New Roman"/>
          <w:lang w:val="ru-RU" w:eastAsia="ru-RU" w:bidi="ar-SA"/>
        </w:rPr>
      </w:pPr>
      <w:r w:rsidRPr="009765C2">
        <w:rPr>
          <w:rFonts w:ascii="Times New Roman" w:hAnsi="Times New Roman"/>
          <w:lang w:val="ru-RU" w:eastAsia="ru-RU" w:bidi="ar-SA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образования.</w:t>
      </w:r>
    </w:p>
    <w:p w:rsidR="009765C2" w:rsidRPr="005C060C" w:rsidRDefault="009765C2" w:rsidP="00196F48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9765C2">
        <w:rPr>
          <w:rFonts w:ascii="Times New Roman" w:hAnsi="Times New Roman"/>
          <w:lang w:val="ru-RU" w:eastAsia="ru-RU" w:bidi="ar-SA"/>
        </w:rPr>
        <w:t xml:space="preserve">Уставом </w:t>
      </w:r>
      <w:r w:rsidR="004C3F6D">
        <w:rPr>
          <w:rFonts w:ascii="Times New Roman" w:hAnsi="Times New Roman"/>
          <w:lang w:val="ru-RU" w:eastAsia="ru-RU" w:bidi="ar-SA"/>
        </w:rPr>
        <w:t xml:space="preserve">структурного подразделения «детский сад» </w:t>
      </w:r>
      <w:r w:rsidR="005C060C">
        <w:rPr>
          <w:rFonts w:ascii="Times New Roman" w:hAnsi="Times New Roman"/>
          <w:lang w:val="ru-RU" w:eastAsia="ru-RU" w:bidi="ar-SA"/>
        </w:rPr>
        <w:t>МОУ «</w:t>
      </w:r>
      <w:r w:rsidR="005C060C" w:rsidRPr="005C060C">
        <w:rPr>
          <w:rFonts w:ascii="Times New Roman" w:hAnsi="Times New Roman"/>
          <w:iCs/>
          <w:lang w:val="ru-RU"/>
        </w:rPr>
        <w:t xml:space="preserve">Тавровская </w:t>
      </w:r>
      <w:r w:rsidR="00CA010A">
        <w:rPr>
          <w:rFonts w:ascii="Times New Roman" w:hAnsi="Times New Roman"/>
          <w:iCs/>
          <w:lang w:val="ru-RU"/>
        </w:rPr>
        <w:t>СОШ</w:t>
      </w:r>
      <w:r w:rsidR="005C060C" w:rsidRPr="005C060C">
        <w:rPr>
          <w:rFonts w:ascii="Times New Roman" w:hAnsi="Times New Roman"/>
          <w:iCs/>
          <w:lang w:val="ru-RU"/>
        </w:rPr>
        <w:t xml:space="preserve"> им. </w:t>
      </w:r>
      <w:r w:rsidR="005C060C" w:rsidRPr="00CA010A">
        <w:rPr>
          <w:rFonts w:ascii="Times New Roman" w:hAnsi="Times New Roman"/>
          <w:iCs/>
          <w:lang w:val="ru-RU"/>
        </w:rPr>
        <w:t>А.Г. Ачкасова</w:t>
      </w:r>
      <w:r w:rsidR="005C060C">
        <w:rPr>
          <w:rFonts w:ascii="Times New Roman" w:hAnsi="Times New Roman"/>
          <w:iCs/>
          <w:lang w:val="ru-RU"/>
        </w:rPr>
        <w:t>»</w:t>
      </w:r>
    </w:p>
    <w:p w:rsidR="009765C2" w:rsidRPr="009765C2" w:rsidRDefault="009765C2" w:rsidP="009765C2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3D1517" w:rsidRDefault="009765C2" w:rsidP="00196F48">
      <w:pPr>
        <w:ind w:left="709" w:firstLine="425"/>
        <w:jc w:val="both"/>
        <w:rPr>
          <w:rFonts w:ascii="Times New Roman" w:hAnsi="Times New Roman"/>
          <w:bCs/>
          <w:lang w:val="ru-RU" w:eastAsia="ru-RU" w:bidi="ar-SA"/>
        </w:rPr>
      </w:pPr>
      <w:r w:rsidRPr="00F300A4">
        <w:rPr>
          <w:rFonts w:ascii="Times New Roman" w:hAnsi="Times New Roman"/>
          <w:bCs/>
          <w:lang w:val="ru-RU" w:eastAsia="ru-RU" w:bidi="ar-SA"/>
        </w:rPr>
        <w:t xml:space="preserve">Содержание рабочей программы учитывает возрастные и индивидуальные особенности контингента детей, воспитывающихся в </w:t>
      </w:r>
      <w:r w:rsidR="004C3F6D">
        <w:rPr>
          <w:rFonts w:ascii="Times New Roman" w:hAnsi="Times New Roman"/>
          <w:bCs/>
          <w:lang w:val="ru-RU" w:eastAsia="ru-RU" w:bidi="ar-SA"/>
        </w:rPr>
        <w:t>стуктурном</w:t>
      </w:r>
      <w:r w:rsidR="004C3F6D" w:rsidRPr="004C3F6D">
        <w:rPr>
          <w:rFonts w:ascii="Times New Roman" w:hAnsi="Times New Roman"/>
          <w:bCs/>
          <w:lang w:val="ru-RU" w:eastAsia="ru-RU" w:bidi="ar-SA"/>
        </w:rPr>
        <w:t xml:space="preserve"> подразделения «детский сад» </w:t>
      </w:r>
      <w:r w:rsidR="00F300A4" w:rsidRPr="00040DDC">
        <w:rPr>
          <w:rFonts w:ascii="Times New Roman" w:hAnsi="Times New Roman"/>
          <w:lang w:val="ru-RU" w:eastAsia="ru-RU" w:bidi="ar-SA"/>
        </w:rPr>
        <w:t>МОУ «</w:t>
      </w:r>
      <w:r w:rsidR="00F300A4" w:rsidRPr="00040DDC">
        <w:rPr>
          <w:rFonts w:ascii="Times New Roman" w:hAnsi="Times New Roman"/>
          <w:iCs/>
          <w:lang w:val="ru-RU"/>
        </w:rPr>
        <w:t xml:space="preserve">Тавровская </w:t>
      </w:r>
      <w:r w:rsidR="001450D7" w:rsidRPr="00040DDC">
        <w:rPr>
          <w:rFonts w:ascii="Times New Roman" w:hAnsi="Times New Roman"/>
          <w:iCs/>
          <w:lang w:val="ru-RU"/>
        </w:rPr>
        <w:t>средняя общеобразовательная школа</w:t>
      </w:r>
      <w:r w:rsidR="002966E3">
        <w:rPr>
          <w:rFonts w:ascii="Times New Roman" w:hAnsi="Times New Roman"/>
          <w:iCs/>
          <w:lang w:val="ru-RU"/>
        </w:rPr>
        <w:t xml:space="preserve"> имени</w:t>
      </w:r>
      <w:r w:rsidR="00F300A4" w:rsidRPr="00040DDC">
        <w:rPr>
          <w:rFonts w:ascii="Times New Roman" w:hAnsi="Times New Roman"/>
          <w:iCs/>
          <w:lang w:val="ru-RU"/>
        </w:rPr>
        <w:t xml:space="preserve"> А.Г. Ачкасова»</w:t>
      </w:r>
      <w:r w:rsidRPr="00040DDC">
        <w:rPr>
          <w:rFonts w:ascii="Times New Roman" w:hAnsi="Times New Roman"/>
          <w:bCs/>
          <w:lang w:val="ru-RU" w:eastAsia="ru-RU" w:bidi="ar-SA"/>
        </w:rPr>
        <w:t>.</w:t>
      </w:r>
      <w:r w:rsidR="00F300A4">
        <w:rPr>
          <w:rFonts w:ascii="Times New Roman" w:hAnsi="Times New Roman"/>
          <w:bCs/>
          <w:lang w:val="ru-RU" w:eastAsia="ru-RU" w:bidi="ar-SA"/>
        </w:rPr>
        <w:t xml:space="preserve"> </w:t>
      </w:r>
      <w:r w:rsidR="00F300A4" w:rsidRPr="00F300A4">
        <w:rPr>
          <w:rFonts w:ascii="Times New Roman" w:hAnsi="Times New Roman"/>
          <w:bCs/>
          <w:lang w:val="ru-RU" w:eastAsia="ru-RU" w:bidi="ar-SA"/>
        </w:rPr>
        <w:t>Общее количество групп –</w:t>
      </w:r>
      <w:r w:rsidR="001450D7">
        <w:rPr>
          <w:rFonts w:ascii="Times New Roman" w:hAnsi="Times New Roman"/>
          <w:bCs/>
          <w:lang w:val="ru-RU" w:eastAsia="ru-RU" w:bidi="ar-SA"/>
        </w:rPr>
        <w:t xml:space="preserve"> </w:t>
      </w:r>
      <w:r w:rsidR="000C0693">
        <w:rPr>
          <w:rFonts w:ascii="Times New Roman" w:hAnsi="Times New Roman"/>
          <w:bCs/>
          <w:lang w:val="ru-RU" w:eastAsia="ru-RU" w:bidi="ar-SA"/>
        </w:rPr>
        <w:t>4, из них 2</w:t>
      </w:r>
      <w:r w:rsidRPr="00F300A4">
        <w:rPr>
          <w:rFonts w:ascii="Times New Roman" w:hAnsi="Times New Roman"/>
          <w:bCs/>
          <w:lang w:val="ru-RU" w:eastAsia="ru-RU" w:bidi="ar-SA"/>
        </w:rPr>
        <w:t xml:space="preserve"> группы – </w:t>
      </w:r>
      <w:r w:rsidR="00F300A4" w:rsidRPr="00F40940">
        <w:rPr>
          <w:rFonts w:ascii="Times New Roman" w:hAnsi="Times New Roman"/>
          <w:bCs/>
          <w:lang w:val="ru-RU" w:eastAsia="ru-RU" w:bidi="ar-SA"/>
        </w:rPr>
        <w:t>общеразвивающей направленности</w:t>
      </w:r>
      <w:r w:rsidR="000C0693">
        <w:rPr>
          <w:rFonts w:ascii="Times New Roman" w:hAnsi="Times New Roman"/>
          <w:bCs/>
          <w:lang w:val="ru-RU" w:eastAsia="ru-RU" w:bidi="ar-SA"/>
        </w:rPr>
        <w:t xml:space="preserve"> (младшая и средняя), 2 группы – комбинированной направленности (старшая и подготовительная)</w:t>
      </w:r>
      <w:r w:rsidR="00F300A4" w:rsidRPr="00F40940">
        <w:rPr>
          <w:rFonts w:ascii="Times New Roman" w:hAnsi="Times New Roman"/>
          <w:bCs/>
          <w:lang w:val="ru-RU" w:eastAsia="ru-RU" w:bidi="ar-SA"/>
        </w:rPr>
        <w:t>.</w:t>
      </w:r>
    </w:p>
    <w:p w:rsidR="003D1517" w:rsidRPr="002976E9" w:rsidRDefault="003D1517" w:rsidP="00AC6EBF">
      <w:pPr>
        <w:contextualSpacing/>
        <w:jc w:val="both"/>
        <w:rPr>
          <w:rFonts w:ascii="Times New Roman" w:hAnsi="Times New Roman"/>
          <w:bCs/>
          <w:lang w:val="ru-RU"/>
        </w:rPr>
      </w:pPr>
    </w:p>
    <w:p w:rsidR="00AC6EBF" w:rsidRDefault="00AC6EBF" w:rsidP="00AC6EBF">
      <w:pPr>
        <w:pStyle w:val="a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задачи реализации программы</w:t>
      </w:r>
    </w:p>
    <w:p w:rsidR="00AC6EBF" w:rsidRPr="002976E9" w:rsidRDefault="00AC6EBF" w:rsidP="00AC6EBF">
      <w:pPr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/>
          <w:bCs/>
          <w:lang w:val="ru-RU"/>
        </w:rPr>
        <w:t xml:space="preserve">Цель деятельности </w:t>
      </w:r>
      <w:r w:rsidRPr="00AC6EBF">
        <w:rPr>
          <w:rFonts w:ascii="Times New Roman" w:hAnsi="Times New Roman"/>
          <w:bCs/>
          <w:lang w:val="ru-RU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bCs/>
          <w:lang w:val="ru-RU"/>
        </w:rPr>
      </w:pP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/>
          <w:bCs/>
          <w:lang w:val="ru-RU"/>
        </w:rPr>
        <w:t>Задачи деятельности</w:t>
      </w:r>
      <w:r w:rsidRPr="00AC6EBF">
        <w:rPr>
          <w:rFonts w:ascii="Times New Roman" w:hAnsi="Times New Roman"/>
          <w:bCs/>
          <w:lang w:val="ru-RU"/>
        </w:rPr>
        <w:t xml:space="preserve"> педагога-психолога: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определение индивидуальных образовательных потребностей детей;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предотвращение и преодоление трудностей развития дошкольников;</w:t>
      </w:r>
    </w:p>
    <w:p w:rsidR="00AC6EBF" w:rsidRPr="00AC6EBF" w:rsidRDefault="00772EB9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</w:t>
      </w:r>
      <w:r w:rsidR="00AC6EBF" w:rsidRPr="00AC6EBF">
        <w:rPr>
          <w:rFonts w:ascii="Times New Roman" w:hAnsi="Times New Roman"/>
          <w:bCs/>
          <w:lang w:val="ru-RU"/>
        </w:rPr>
        <w:t>создание соответствующих психологических условий для успешного освоения дошкольником образовательных областей.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</w:p>
    <w:p w:rsidR="00AC6EBF" w:rsidRDefault="00AC6EBF" w:rsidP="00AC6EBF">
      <w:pPr>
        <w:pStyle w:val="a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</w:t>
      </w:r>
      <w:r w:rsidRPr="003B325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формирования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C6EBF" w:rsidRDefault="00AC6EBF" w:rsidP="00AC6EBF">
      <w:pPr>
        <w:contextualSpacing/>
        <w:jc w:val="both"/>
        <w:rPr>
          <w:rFonts w:ascii="Times New Roman" w:hAnsi="Times New Roman"/>
          <w:b/>
          <w:bCs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AC6EBF" w:rsidRDefault="00AC6EBF" w:rsidP="00AC6EBF">
      <w:pPr>
        <w:pStyle w:val="ae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6E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Поддьяков, Д.Б. Эльконин).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AC6EBF" w:rsidRDefault="00AC6EBF" w:rsidP="00AC6EBF">
      <w:pPr>
        <w:pStyle w:val="ae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6E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AC6EBF" w:rsidRDefault="00AC6EBF" w:rsidP="00AC6EBF">
      <w:pPr>
        <w:pStyle w:val="ae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6E9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дошкольного образования для обогащения культурообразующими составляющими, что придает результатам образования культуросозидающий смысл. Обогащение содержания детского развития за счет освоения ребенком культурных практик, приобретающих для него культуросозидающий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AC6EBF" w:rsidRDefault="00AC6EBF" w:rsidP="00AC6EBF">
      <w:pPr>
        <w:contextualSpacing/>
        <w:jc w:val="both"/>
        <w:rPr>
          <w:rFonts w:ascii="Times New Roman" w:hAnsi="Times New Roman"/>
          <w:bCs/>
        </w:rPr>
      </w:pP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/>
          <w:lang w:val="ru-RU"/>
        </w:rPr>
        <w:t xml:space="preserve">Поле реализации </w:t>
      </w:r>
      <w:r w:rsidRPr="00AC6EBF">
        <w:rPr>
          <w:rFonts w:ascii="Times New Roman" w:hAnsi="Times New Roman"/>
          <w:lang w:val="ru-RU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</w:p>
    <w:p w:rsidR="00AC6EBF" w:rsidRDefault="00AC6EBF" w:rsidP="00AC6EBF">
      <w:pPr>
        <w:pStyle w:val="ae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подходы к формированию программы</w:t>
      </w:r>
    </w:p>
    <w:p w:rsidR="00AC6EBF" w:rsidRDefault="00AC6EBF" w:rsidP="00AC6EBF">
      <w:pPr>
        <w:contextualSpacing/>
        <w:jc w:val="both"/>
        <w:rPr>
          <w:rFonts w:ascii="Times New Roman" w:hAnsi="Times New Roman"/>
          <w:b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b/>
          <w:lang w:val="ru-RU"/>
        </w:rPr>
        <w:tab/>
      </w:r>
      <w:r w:rsidRPr="00AC6EBF">
        <w:rPr>
          <w:rFonts w:ascii="Times New Roman" w:hAnsi="Times New Roman"/>
          <w:lang w:val="ru-RU"/>
        </w:rPr>
        <w:t>Основным подходом при создании рабочей программы с позиции психологизации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</w:p>
    <w:p w:rsidR="00AC6EBF" w:rsidRDefault="00AC6EBF" w:rsidP="00AC6EBF">
      <w:pPr>
        <w:pStyle w:val="ae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особенности детей дошкольного возраста</w:t>
      </w:r>
    </w:p>
    <w:p w:rsidR="00AC6EBF" w:rsidRPr="00040DDC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Default="000D70A4" w:rsidP="00AC6EBF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 xml:space="preserve">      </w:t>
      </w:r>
      <w:r w:rsidR="00AC6EBF">
        <w:rPr>
          <w:rFonts w:ascii="Times New Roman" w:hAnsi="Times New Roman"/>
          <w:b/>
          <w:bCs/>
        </w:rPr>
        <w:t>Возраст от 2 до 3 лет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D41C56">
        <w:rPr>
          <w:rFonts w:ascii="Times New Roman" w:hAnsi="Times New Roman"/>
          <w:lang w:val="ru-RU"/>
        </w:rPr>
        <w:t>Развивается</w:t>
      </w:r>
      <w:r w:rsidR="00AC6EBF">
        <w:rPr>
          <w:rFonts w:ascii="Times New Roman" w:hAnsi="Times New Roman"/>
        </w:rPr>
        <w:t> </w:t>
      </w:r>
      <w:r w:rsidR="00AC6EBF" w:rsidRPr="00AC6EBF">
        <w:rPr>
          <w:rFonts w:ascii="Times New Roman" w:hAnsi="Times New Roman"/>
          <w:lang w:val="ru-RU"/>
        </w:rPr>
        <w:t xml:space="preserve"> </w:t>
      </w:r>
      <w:r w:rsidR="00AC6EBF" w:rsidRPr="00AC6EBF">
        <w:rPr>
          <w:rFonts w:ascii="Times New Roman" w:hAnsi="Times New Roman"/>
          <w:bCs/>
          <w:lang w:val="ru-RU"/>
        </w:rPr>
        <w:t>предметная деятельность</w:t>
      </w:r>
      <w:r w:rsidR="00AC6EBF" w:rsidRPr="00AC6EBF">
        <w:rPr>
          <w:rFonts w:ascii="Times New Roman" w:hAnsi="Times New Roman"/>
          <w:lang w:val="ru-RU"/>
        </w:rPr>
        <w:t xml:space="preserve"> (развиваются соотносящие и орудийные действия), ситуативно-деловое </w:t>
      </w:r>
      <w:r w:rsidR="00AC6EBF" w:rsidRPr="00AC6EBF">
        <w:rPr>
          <w:rFonts w:ascii="Times New Roman" w:hAnsi="Times New Roman"/>
          <w:bCs/>
          <w:lang w:val="ru-RU"/>
        </w:rPr>
        <w:t>общение</w:t>
      </w:r>
      <w:r w:rsidR="00AC6EBF" w:rsidRPr="00AC6EBF">
        <w:rPr>
          <w:rFonts w:ascii="Times New Roman" w:hAnsi="Times New Roman"/>
          <w:lang w:val="ru-RU"/>
        </w:rPr>
        <w:t xml:space="preserve"> ребёнка и взрослого; совершенствуется </w:t>
      </w:r>
      <w:r w:rsidR="00AC6EBF" w:rsidRPr="00AC6EBF">
        <w:rPr>
          <w:rFonts w:ascii="Times New Roman" w:hAnsi="Times New Roman"/>
          <w:bCs/>
          <w:lang w:val="ru-RU"/>
        </w:rPr>
        <w:t>восприятие, речь</w:t>
      </w:r>
      <w:r w:rsidR="00AC6EBF" w:rsidRPr="00AC6EBF">
        <w:rPr>
          <w:rFonts w:ascii="Times New Roman" w:hAnsi="Times New Roman"/>
          <w:lang w:val="ru-RU"/>
        </w:rPr>
        <w:t xml:space="preserve">, начальные формы произвольного </w:t>
      </w:r>
      <w:r w:rsidR="00AC6EBF" w:rsidRPr="00AC6EBF">
        <w:rPr>
          <w:rFonts w:ascii="Times New Roman" w:hAnsi="Times New Roman"/>
          <w:bCs/>
          <w:lang w:val="ru-RU"/>
        </w:rPr>
        <w:t>поведения, игры, наглядно-действенное мышление</w:t>
      </w:r>
      <w:r w:rsidR="00AC6EBF" w:rsidRPr="00AC6EBF">
        <w:rPr>
          <w:rFonts w:ascii="Times New Roman" w:hAnsi="Times New Roman"/>
          <w:lang w:val="ru-RU"/>
        </w:rPr>
        <w:t xml:space="preserve">. В ходе совместной с взрослыми предметной деятельности </w:t>
      </w:r>
      <w:r w:rsidR="00AC6EBF" w:rsidRPr="00AC6EBF">
        <w:rPr>
          <w:rFonts w:ascii="Times New Roman" w:hAnsi="Times New Roman"/>
          <w:bCs/>
          <w:lang w:val="ru-RU"/>
        </w:rPr>
        <w:t>продолжает развиваться понимание речи.</w:t>
      </w:r>
      <w:r w:rsidR="00AC6EBF" w:rsidRPr="00AC6EBF">
        <w:rPr>
          <w:rFonts w:ascii="Times New Roman" w:hAnsi="Times New Roman"/>
          <w:lang w:val="ru-RU"/>
        </w:rPr>
        <w:t xml:space="preserve"> Интенсивно развивается активная речь детей. К концу третьего года жизни </w:t>
      </w:r>
      <w:r w:rsidR="00AC6EBF" w:rsidRPr="00AC6EBF">
        <w:rPr>
          <w:rFonts w:ascii="Times New Roman" w:hAnsi="Times New Roman"/>
          <w:bCs/>
          <w:lang w:val="ru-RU"/>
        </w:rPr>
        <w:t>речь становится средством общения ребёнка со сверстниками.</w:t>
      </w:r>
      <w:r w:rsidR="00AC6EBF" w:rsidRPr="00AC6EBF">
        <w:rPr>
          <w:rFonts w:ascii="Times New Roman" w:hAnsi="Times New Roman"/>
          <w:lang w:val="ru-RU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</w:t>
      </w:r>
      <w:r w:rsidR="00AC6EBF" w:rsidRPr="00AC6EBF">
        <w:rPr>
          <w:rFonts w:ascii="Times New Roman" w:hAnsi="Times New Roman"/>
          <w:lang w:val="ru-RU"/>
        </w:rPr>
        <w:t>Игра носит процессуальный характер, в</w:t>
      </w:r>
      <w:r w:rsidR="00AC6EBF" w:rsidRPr="00AC6EBF">
        <w:rPr>
          <w:rFonts w:ascii="Times New Roman" w:hAnsi="Times New Roman"/>
          <w:bCs/>
          <w:lang w:val="ru-RU"/>
        </w:rPr>
        <w:t xml:space="preserve"> середине третьего года жизни появляются действия с предметами заместителями.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C6EBF" w:rsidRPr="00AC6EBF">
        <w:rPr>
          <w:rFonts w:ascii="Times New Roman" w:hAnsi="Times New Roman"/>
          <w:lang w:val="ru-RU"/>
        </w:rPr>
        <w:t>Типичным является изображение человека в виде «головонога» - окружности и отходящих от неё линий.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C6EBF" w:rsidRPr="00AC6EBF">
        <w:rPr>
          <w:rFonts w:ascii="Times New Roman" w:hAnsi="Times New Roman"/>
          <w:lang w:val="ru-RU"/>
        </w:rPr>
        <w:t>Дети могут осуществлять выбор из 2-3 предметов по форме, величине и цвету; различать мелодии; петь.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C6EBF" w:rsidRPr="00AC6EBF">
        <w:rPr>
          <w:rFonts w:ascii="Times New Roman" w:hAnsi="Times New Roman"/>
          <w:lang w:val="ru-RU"/>
        </w:rPr>
        <w:t>К трём годам дети воспринимают все звуки родного языка, но произносят их с большими искажениями.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C6EBF" w:rsidRPr="00AC6EBF">
        <w:rPr>
          <w:rFonts w:ascii="Times New Roman" w:hAnsi="Times New Roman"/>
          <w:lang w:val="ru-RU"/>
        </w:rPr>
        <w:t xml:space="preserve">Основной формой </w:t>
      </w:r>
      <w:r w:rsidR="00AC6EBF" w:rsidRPr="00AC6EBF">
        <w:rPr>
          <w:rFonts w:ascii="Times New Roman" w:hAnsi="Times New Roman"/>
          <w:bCs/>
          <w:lang w:val="ru-RU"/>
        </w:rPr>
        <w:t>мышления</w:t>
      </w:r>
      <w:r w:rsidR="00AC6EBF" w:rsidRPr="00AC6EBF">
        <w:rPr>
          <w:rFonts w:ascii="Times New Roman" w:hAnsi="Times New Roman"/>
          <w:lang w:val="ru-RU"/>
        </w:rPr>
        <w:t xml:space="preserve"> становится наглядно-действенная.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AC6EBF" w:rsidRPr="00AC6EBF">
        <w:rPr>
          <w:rFonts w:ascii="Times New Roman" w:hAnsi="Times New Roman"/>
          <w:lang w:val="ru-RU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</w:t>
      </w:r>
      <w:r w:rsidR="00AC6EBF">
        <w:rPr>
          <w:rFonts w:ascii="Times New Roman" w:hAnsi="Times New Roman"/>
        </w:rPr>
        <w:t> </w:t>
      </w:r>
      <w:r w:rsidR="00AC6EBF" w:rsidRPr="00AC6EBF">
        <w:rPr>
          <w:rFonts w:ascii="Times New Roman" w:hAnsi="Times New Roman"/>
          <w:lang w:val="ru-RU"/>
        </w:rPr>
        <w:t xml:space="preserve">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</w:t>
      </w:r>
      <w:r w:rsidR="00AC6EBF" w:rsidRPr="00AC6EBF">
        <w:rPr>
          <w:rFonts w:ascii="Times New Roman" w:hAnsi="Times New Roman"/>
          <w:b/>
          <w:bCs/>
          <w:lang w:val="ru-RU"/>
        </w:rPr>
        <w:t>Возраст от 3 до 4 лет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</w:t>
      </w:r>
      <w:r w:rsidR="00AC6EBF" w:rsidRPr="00AC6EBF">
        <w:rPr>
          <w:rFonts w:ascii="Times New Roman" w:hAnsi="Times New Roman"/>
          <w:bCs/>
          <w:lang w:val="ru-RU"/>
        </w:rPr>
        <w:t>Общение</w:t>
      </w:r>
      <w:r w:rsidR="00AC6EBF" w:rsidRPr="00AC6EBF">
        <w:rPr>
          <w:rFonts w:ascii="Times New Roman" w:hAnsi="Times New Roman"/>
          <w:lang w:val="ru-RU"/>
        </w:rPr>
        <w:t xml:space="preserve"> становится внеситуативным.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</w:t>
      </w:r>
      <w:r w:rsidR="00AC6EBF" w:rsidRPr="00AC6EBF">
        <w:rPr>
          <w:rFonts w:ascii="Times New Roman" w:hAnsi="Times New Roman"/>
          <w:bCs/>
          <w:lang w:val="ru-RU"/>
        </w:rPr>
        <w:t>Игра</w:t>
      </w:r>
      <w:r w:rsidR="00AC6EBF" w:rsidRPr="00AC6EBF">
        <w:rPr>
          <w:rFonts w:ascii="Times New Roman" w:hAnsi="Times New Roman"/>
          <w:lang w:val="ru-RU"/>
        </w:rPr>
        <w:t xml:space="preserve"> становится ведущим видом деятельности в дошкольном возрасте.</w:t>
      </w:r>
      <w:r>
        <w:rPr>
          <w:rFonts w:ascii="Times New Roman" w:hAnsi="Times New Roman"/>
          <w:lang w:val="ru-RU"/>
        </w:rPr>
        <w:t xml:space="preserve"> </w:t>
      </w:r>
      <w:r w:rsidR="00AC6EBF" w:rsidRPr="00AC6EBF">
        <w:rPr>
          <w:rFonts w:ascii="Times New Roman" w:hAnsi="Times New Roman"/>
          <w:lang w:val="ru-RU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C6EBF" w:rsidRPr="00AC6EBF">
        <w:rPr>
          <w:rFonts w:ascii="Times New Roman" w:hAnsi="Times New Roman"/>
          <w:lang w:val="ru-RU"/>
        </w:rPr>
        <w:t xml:space="preserve">В младшем дошкольном возрасте происходит переход к </w:t>
      </w:r>
      <w:r w:rsidR="00AC6EBF" w:rsidRPr="00AC6EBF">
        <w:rPr>
          <w:rFonts w:ascii="Times New Roman" w:hAnsi="Times New Roman"/>
          <w:bCs/>
          <w:lang w:val="ru-RU"/>
        </w:rPr>
        <w:t>сенсорным эталонам</w:t>
      </w:r>
      <w:r w:rsidR="00AC6EBF" w:rsidRPr="00AC6EBF">
        <w:rPr>
          <w:rFonts w:ascii="Times New Roman" w:hAnsi="Times New Roman"/>
          <w:lang w:val="ru-RU"/>
        </w:rPr>
        <w:t>. К концу младшего дошкольного возраста дети могут воспринимать</w:t>
      </w:r>
      <w:r w:rsidR="00AC6EBF">
        <w:rPr>
          <w:rFonts w:ascii="Times New Roman" w:hAnsi="Times New Roman"/>
        </w:rPr>
        <w:t> </w:t>
      </w:r>
      <w:r w:rsidR="00AC6EBF" w:rsidRPr="00AC6EBF">
        <w:rPr>
          <w:rFonts w:ascii="Times New Roman" w:hAnsi="Times New Roman"/>
          <w:lang w:val="ru-RU"/>
        </w:rPr>
        <w:t xml:space="preserve"> до 5 и более форм предметов и до 7 и более цветов, способны дифференцировать</w:t>
      </w:r>
      <w:r w:rsidR="00AC6EBF">
        <w:rPr>
          <w:rFonts w:ascii="Times New Roman" w:hAnsi="Times New Roman"/>
        </w:rPr>
        <w:t> </w:t>
      </w:r>
      <w:r w:rsidR="00AC6EBF" w:rsidRPr="00AC6EBF">
        <w:rPr>
          <w:rFonts w:ascii="Times New Roman" w:hAnsi="Times New Roman"/>
          <w:lang w:val="ru-RU"/>
        </w:rPr>
        <w:t xml:space="preserve">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 xml:space="preserve">Развиваются </w:t>
      </w:r>
      <w:r w:rsidR="00AC6EBF" w:rsidRPr="00AC6EBF">
        <w:rPr>
          <w:rFonts w:ascii="Times New Roman" w:hAnsi="Times New Roman"/>
          <w:bCs/>
          <w:lang w:val="ru-RU"/>
        </w:rPr>
        <w:t>память и внимание</w:t>
      </w:r>
      <w:r w:rsidR="00AC6EBF" w:rsidRPr="00AC6EBF">
        <w:rPr>
          <w:rFonts w:ascii="Times New Roman" w:hAnsi="Times New Roman"/>
          <w:lang w:val="ru-RU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C6EBF" w:rsidRPr="00AC6EBF">
        <w:rPr>
          <w:rFonts w:ascii="Times New Roman" w:hAnsi="Times New Roman"/>
          <w:lang w:val="ru-RU"/>
        </w:rPr>
        <w:t xml:space="preserve">Продолжает развиваться </w:t>
      </w:r>
      <w:r w:rsidR="00AC6EBF" w:rsidRPr="00AC6EBF">
        <w:rPr>
          <w:rFonts w:ascii="Times New Roman" w:hAnsi="Times New Roman"/>
          <w:bCs/>
          <w:lang w:val="ru-RU"/>
        </w:rPr>
        <w:t>наглядно-действенное мышление</w:t>
      </w:r>
      <w:r w:rsidR="00AC6EBF" w:rsidRPr="00AC6EBF">
        <w:rPr>
          <w:rFonts w:ascii="Times New Roman" w:hAnsi="Times New Roman"/>
          <w:lang w:val="ru-RU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="00AC6EBF" w:rsidRPr="00AC6EBF">
        <w:rPr>
          <w:rFonts w:ascii="Times New Roman" w:hAnsi="Times New Roman"/>
          <w:bCs/>
          <w:lang w:val="ru-RU"/>
        </w:rPr>
        <w:t>Дошкольники способны установить некоторые скрытые связи и отношения между предметами.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C6EBF" w:rsidRPr="00AC6EBF">
        <w:rPr>
          <w:rFonts w:ascii="Times New Roman" w:hAnsi="Times New Roman"/>
          <w:lang w:val="ru-RU"/>
        </w:rPr>
        <w:t xml:space="preserve">В младшем дошкольном возрасте начинает развиваться </w:t>
      </w:r>
      <w:r w:rsidR="00AC6EBF" w:rsidRPr="00AC6EBF">
        <w:rPr>
          <w:rFonts w:ascii="Times New Roman" w:hAnsi="Times New Roman"/>
          <w:bCs/>
          <w:lang w:val="ru-RU"/>
        </w:rPr>
        <w:t>воображение.</w:t>
      </w:r>
      <w:r w:rsidR="00AC6EBF" w:rsidRPr="00AC6EBF">
        <w:rPr>
          <w:rFonts w:ascii="Times New Roman" w:hAnsi="Times New Roman"/>
          <w:lang w:val="ru-RU"/>
        </w:rPr>
        <w:t xml:space="preserve"> </w:t>
      </w:r>
      <w:r w:rsidR="00AC6EBF" w:rsidRPr="00AC6EBF">
        <w:rPr>
          <w:rFonts w:ascii="Times New Roman" w:hAnsi="Times New Roman"/>
          <w:bCs/>
          <w:lang w:val="ru-RU"/>
        </w:rPr>
        <w:t>Взаимоотношения детей</w:t>
      </w:r>
      <w:r w:rsidR="00AC6EBF" w:rsidRPr="00AC6EBF">
        <w:rPr>
          <w:rFonts w:ascii="Times New Roman" w:hAnsi="Times New Roman"/>
          <w:lang w:val="ru-RU"/>
        </w:rPr>
        <w:t xml:space="preserve">: они скорее </w:t>
      </w:r>
      <w:r w:rsidR="00AC6EBF" w:rsidRPr="00AC6EBF">
        <w:rPr>
          <w:rFonts w:ascii="Times New Roman" w:hAnsi="Times New Roman"/>
          <w:bCs/>
          <w:lang w:val="ru-RU"/>
        </w:rPr>
        <w:t>играют рядом, чем активно вступают во взаимодействие</w:t>
      </w:r>
      <w:r w:rsidR="00AC6EBF" w:rsidRPr="00AC6EBF">
        <w:rPr>
          <w:rFonts w:ascii="Times New Roman" w:hAnsi="Times New Roman"/>
          <w:lang w:val="ru-RU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="00AC6EBF" w:rsidRPr="00AC6EBF">
        <w:rPr>
          <w:rFonts w:ascii="Times New Roman" w:hAnsi="Times New Roman"/>
          <w:bCs/>
          <w:lang w:val="ru-RU"/>
        </w:rPr>
        <w:t>Положение ребёнка в группе сверстников во многом определяется мнением воспитателя</w:t>
      </w:r>
      <w:r w:rsidR="00AC6EBF" w:rsidRPr="00AC6EBF">
        <w:rPr>
          <w:rFonts w:ascii="Times New Roman" w:hAnsi="Times New Roman"/>
          <w:lang w:val="ru-RU"/>
        </w:rPr>
        <w:t>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AC6EBF" w:rsidRPr="00AC6EBF">
        <w:rPr>
          <w:rFonts w:ascii="Times New Roman" w:hAnsi="Times New Roman"/>
          <w:bCs/>
          <w:lang w:val="ru-RU"/>
        </w:rPr>
        <w:t xml:space="preserve">Поведение ребёнка ещё ситуативное. </w:t>
      </w:r>
      <w:r w:rsidR="00AC6EBF" w:rsidRPr="00AC6EBF">
        <w:rPr>
          <w:rFonts w:ascii="Times New Roman" w:hAnsi="Times New Roman"/>
          <w:lang w:val="ru-RU"/>
        </w:rPr>
        <w:t>Начинает развиваться самооценка, продолжает развиваться также их половая идентификация.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</w:t>
      </w:r>
      <w:r w:rsidR="00AC6EBF" w:rsidRPr="00AC6EBF">
        <w:rPr>
          <w:rFonts w:ascii="Times New Roman" w:hAnsi="Times New Roman"/>
          <w:b/>
          <w:bCs/>
          <w:lang w:val="ru-RU"/>
        </w:rPr>
        <w:t>Возраст от 4 до 5 лет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AC6EBF" w:rsidRPr="00AC6EBF">
        <w:rPr>
          <w:rFonts w:ascii="Times New Roman" w:hAnsi="Times New Roman"/>
          <w:lang w:val="ru-RU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Формируются навыки планирования последовательности действий.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lastRenderedPageBreak/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C6EBF" w:rsidRPr="00AC6EBF">
        <w:rPr>
          <w:rFonts w:ascii="Times New Roman" w:hAnsi="Times New Roman"/>
          <w:lang w:val="ru-RU"/>
        </w:rPr>
        <w:t>Начинает складываться произвольное внимание.</w:t>
      </w:r>
      <w:r>
        <w:rPr>
          <w:rFonts w:ascii="Times New Roman" w:hAnsi="Times New Roman"/>
          <w:lang w:val="ru-RU"/>
        </w:rPr>
        <w:t xml:space="preserve"> </w:t>
      </w:r>
      <w:r w:rsidR="00AC6EBF" w:rsidRPr="00AC6EBF">
        <w:rPr>
          <w:rFonts w:ascii="Times New Roman" w:hAnsi="Times New Roman"/>
          <w:lang w:val="ru-RU"/>
        </w:rPr>
        <w:t>Начинает развиваться образное мышление. Дошкольники могут строить по схеме, решать лабиринтные задачи.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C6EBF" w:rsidRPr="00AC6EBF">
        <w:rPr>
          <w:rFonts w:ascii="Times New Roman" w:hAnsi="Times New Roman"/>
          <w:lang w:val="ru-RU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C6EBF" w:rsidRPr="00AC6EBF">
        <w:rPr>
          <w:rFonts w:ascii="Times New Roman" w:hAnsi="Times New Roman"/>
          <w:lang w:val="ru-RU"/>
        </w:rPr>
        <w:t>В общении ребёнка и взрослого ведущим становится познавательный мотив.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C6EBF" w:rsidRPr="00AC6EBF">
        <w:rPr>
          <w:rFonts w:ascii="Times New Roman" w:hAnsi="Times New Roman"/>
          <w:lang w:val="ru-RU"/>
        </w:rPr>
        <w:t>Повышенная обидчивость представляет собой возрастной феномен.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</w:t>
      </w:r>
      <w:r w:rsidR="00AC6EBF" w:rsidRPr="00AC6EBF">
        <w:rPr>
          <w:rFonts w:ascii="Times New Roman" w:hAnsi="Times New Roman"/>
          <w:b/>
          <w:bCs/>
          <w:lang w:val="ru-RU"/>
        </w:rPr>
        <w:t>Возраст от 5 до 6 лет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C6EBF" w:rsidRPr="00AC6EBF">
        <w:rPr>
          <w:rFonts w:ascii="Times New Roman" w:hAnsi="Times New Roman"/>
          <w:lang w:val="ru-RU"/>
        </w:rPr>
        <w:t xml:space="preserve">Дети </w:t>
      </w:r>
      <w:r w:rsidR="00AC6EBF" w:rsidRPr="00AC6EBF">
        <w:rPr>
          <w:rFonts w:ascii="Times New Roman" w:hAnsi="Times New Roman"/>
          <w:bCs/>
          <w:lang w:val="ru-RU"/>
        </w:rPr>
        <w:t>могут распределять роли до начала игры и строить своё поведение, придерживаясь роли.</w:t>
      </w:r>
      <w:r w:rsidR="00AC6EBF" w:rsidRPr="00AC6EBF">
        <w:rPr>
          <w:rFonts w:ascii="Times New Roman" w:hAnsi="Times New Roman"/>
          <w:lang w:val="ru-RU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AC6EBF" w:rsidRPr="00AC6EBF">
        <w:rPr>
          <w:rFonts w:ascii="Times New Roman" w:hAnsi="Times New Roman"/>
          <w:lang w:val="ru-RU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</w:t>
      </w:r>
      <w:r w:rsidR="00AC6EBF" w:rsidRPr="00AC6EBF">
        <w:rPr>
          <w:rFonts w:ascii="Times New Roman" w:hAnsi="Times New Roman"/>
          <w:bCs/>
          <w:lang w:val="ru-RU"/>
        </w:rPr>
        <w:t>Конструктивная деятельность может осуществляться на основе схемы, по замыслу и по условиям</w:t>
      </w:r>
      <w:r w:rsidR="00AC6EBF" w:rsidRPr="00AC6EBF">
        <w:rPr>
          <w:rFonts w:ascii="Times New Roman" w:hAnsi="Times New Roman"/>
          <w:lang w:val="ru-RU"/>
        </w:rPr>
        <w:t>. Появляется конструирование в ходе совместной деятельности.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 xml:space="preserve">В старшем дошкольном возрасте продолжает развиваться образное мышление. </w:t>
      </w:r>
      <w:r w:rsidR="00AC6EBF" w:rsidRPr="00AC6EBF">
        <w:rPr>
          <w:rFonts w:ascii="Times New Roman" w:hAnsi="Times New Roman"/>
          <w:bCs/>
          <w:lang w:val="ru-RU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AC6EBF" w:rsidRPr="00AC6EBF">
        <w:rPr>
          <w:rFonts w:ascii="Times New Roman" w:hAnsi="Times New Roman"/>
          <w:lang w:val="ru-RU"/>
        </w:rPr>
        <w:t xml:space="preserve">Воображение будет </w:t>
      </w:r>
      <w:r w:rsidR="00AC6EBF" w:rsidRPr="00AC6EBF">
        <w:rPr>
          <w:rFonts w:ascii="Times New Roman" w:hAnsi="Times New Roman"/>
          <w:bCs/>
          <w:lang w:val="ru-RU"/>
        </w:rPr>
        <w:t>активно развиваться лишь при условии проведения специальной работы по его активизации</w:t>
      </w:r>
      <w:r w:rsidR="00AC6EBF" w:rsidRPr="00AC6EBF">
        <w:rPr>
          <w:rFonts w:ascii="Times New Roman" w:hAnsi="Times New Roman"/>
          <w:lang w:val="ru-RU"/>
        </w:rPr>
        <w:t>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AC6EBF" w:rsidRPr="00AC6EBF">
        <w:rPr>
          <w:rFonts w:ascii="Times New Roman" w:hAnsi="Times New Roman"/>
          <w:lang w:val="ru-RU"/>
        </w:rPr>
        <w:t>Начинается переход от непроизвольного к произвольному вниманию.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Продолжает совершенствоваться речь, в том числе её звуковая сторона.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C6EBF" w:rsidRPr="00AC6EBF">
        <w:rPr>
          <w:rFonts w:ascii="Times New Roman" w:hAnsi="Times New Roman"/>
          <w:lang w:val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C6EBF" w:rsidRPr="00AC6EBF">
        <w:rPr>
          <w:rFonts w:ascii="Times New Roman" w:hAnsi="Times New Roman"/>
          <w:lang w:val="ru-RU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</w:t>
      </w:r>
      <w:r w:rsidR="00AC6EBF" w:rsidRPr="00AC6EBF">
        <w:rPr>
          <w:rFonts w:ascii="Times New Roman" w:hAnsi="Times New Roman"/>
          <w:lang w:val="ru-RU"/>
        </w:rPr>
        <w:lastRenderedPageBreak/>
        <w:t>цикличности изменений); развиваются умение обобщать, причинное мышление, воображение, произвольное внимание, речь, образ 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</w:t>
      </w:r>
      <w:r w:rsidR="00AC6EBF" w:rsidRPr="00AC6EBF">
        <w:rPr>
          <w:rFonts w:ascii="Times New Roman" w:hAnsi="Times New Roman"/>
          <w:b/>
          <w:bCs/>
          <w:lang w:val="ru-RU"/>
        </w:rPr>
        <w:t>Возраст от 6 до 7 лет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AC6EBF" w:rsidRPr="00AC6EBF">
        <w:rPr>
          <w:rFonts w:ascii="Times New Roman" w:hAnsi="Times New Roman"/>
          <w:lang w:val="ru-RU"/>
        </w:rPr>
        <w:t xml:space="preserve">Дети подготовительной к школе группы </w:t>
      </w:r>
      <w:r w:rsidR="00AC6EBF" w:rsidRPr="00AC6EBF">
        <w:rPr>
          <w:rFonts w:ascii="Times New Roman" w:hAnsi="Times New Roman"/>
          <w:bCs/>
          <w:lang w:val="ru-RU"/>
        </w:rPr>
        <w:t xml:space="preserve">начинают осваивать сложные взаимодействия людей. </w:t>
      </w:r>
      <w:r w:rsidR="00AC6EBF" w:rsidRPr="00AC6EBF">
        <w:rPr>
          <w:rFonts w:ascii="Times New Roman" w:hAnsi="Times New Roman"/>
          <w:lang w:val="ru-RU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</w:r>
      <w:r w:rsidR="00AC6EBF">
        <w:rPr>
          <w:rFonts w:ascii="Times New Roman" w:hAnsi="Times New Roman"/>
        </w:rPr>
        <w:t> 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Они свободно владеют обобщёнными способами</w:t>
      </w:r>
      <w:r>
        <w:rPr>
          <w:rFonts w:ascii="Times New Roman" w:hAnsi="Times New Roman"/>
        </w:rPr>
        <w:t> </w:t>
      </w:r>
      <w:r w:rsidRPr="00AC6EBF">
        <w:rPr>
          <w:rFonts w:ascii="Times New Roman" w:hAnsi="Times New Roman"/>
          <w:lang w:val="ru-RU"/>
        </w:rPr>
        <w:t xml:space="preserve">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</w:t>
      </w:r>
      <w:r>
        <w:rPr>
          <w:rFonts w:ascii="Times New Roman" w:hAnsi="Times New Roman"/>
        </w:rPr>
        <w:t> </w:t>
      </w:r>
      <w:r w:rsidRPr="00AC6EBF">
        <w:rPr>
          <w:rFonts w:ascii="Times New Roman" w:hAnsi="Times New Roman"/>
          <w:lang w:val="ru-RU"/>
        </w:rPr>
        <w:t xml:space="preserve"> объёмными предметами.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AC6EBF" w:rsidRPr="00AC6EBF">
        <w:rPr>
          <w:rFonts w:ascii="Times New Roman" w:hAnsi="Times New Roman"/>
          <w:lang w:val="ru-RU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bCs/>
          <w:lang w:val="ru-RU"/>
        </w:rPr>
        <w:t>Продолжает развиваться внимание дошкольников</w:t>
      </w:r>
      <w:r w:rsidRPr="00AC6EBF">
        <w:rPr>
          <w:rFonts w:ascii="Times New Roman" w:hAnsi="Times New Roman"/>
          <w:lang w:val="ru-RU"/>
        </w:rPr>
        <w:t>, оно становится произвольным.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AC6EBF" w:rsidRPr="00AC6EBF">
        <w:rPr>
          <w:rFonts w:ascii="Times New Roman" w:hAnsi="Times New Roman"/>
          <w:lang w:val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AC6EBF" w:rsidRPr="00AC6EBF" w:rsidRDefault="000D70A4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AC6EBF" w:rsidRPr="00AC6EBF">
        <w:rPr>
          <w:rFonts w:ascii="Times New Roman" w:hAnsi="Times New Roman"/>
          <w:lang w:val="ru-RU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677111" w:rsidRDefault="00AC6EBF" w:rsidP="00677111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</w:t>
      </w:r>
      <w:bookmarkStart w:id="0" w:name="_Toc345663124"/>
    </w:p>
    <w:p w:rsidR="00677111" w:rsidRPr="00E85CCB" w:rsidRDefault="00677111" w:rsidP="00677111">
      <w:pPr>
        <w:contextualSpacing/>
        <w:rPr>
          <w:rFonts w:ascii="Times New Roman" w:hAnsi="Times New Roman"/>
          <w:b/>
          <w:bCs/>
          <w:color w:val="000000"/>
          <w:lang w:val="ru-RU" w:eastAsia="x-none"/>
        </w:rPr>
      </w:pPr>
      <w:r w:rsidRPr="00E85CCB">
        <w:rPr>
          <w:rFonts w:ascii="Times New Roman" w:hAnsi="Times New Roman"/>
          <w:b/>
          <w:bCs/>
          <w:color w:val="000000"/>
          <w:lang w:val="ru-RU" w:eastAsia="x-none"/>
        </w:rPr>
        <w:t xml:space="preserve">1.5. </w:t>
      </w:r>
      <w:r w:rsidRPr="00E85CCB">
        <w:rPr>
          <w:rFonts w:ascii="Times New Roman" w:hAnsi="Times New Roman"/>
          <w:b/>
          <w:bCs/>
          <w:color w:val="000000"/>
          <w:lang w:val="x-none" w:eastAsia="x-none"/>
        </w:rPr>
        <w:t>Дети с ограниченными возможностями здоровья</w:t>
      </w:r>
      <w:bookmarkEnd w:id="0"/>
    </w:p>
    <w:p w:rsidR="00677111" w:rsidRPr="00E85CCB" w:rsidRDefault="00677111" w:rsidP="00677111">
      <w:pPr>
        <w:contextualSpacing/>
        <w:jc w:val="center"/>
        <w:rPr>
          <w:rFonts w:ascii="Times New Roman" w:hAnsi="Times New Roman"/>
          <w:lang w:val="ru-RU"/>
        </w:rPr>
      </w:pPr>
    </w:p>
    <w:p w:rsidR="00677111" w:rsidRPr="00E85CCB" w:rsidRDefault="00677111" w:rsidP="006771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           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К группе детей с ОВЗ отнесены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обучения. 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1" w:name="_Toc345663163"/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Зона компетенции педагога-психолога в организации и проведении коррекционной работы </w:t>
      </w:r>
      <w:r w:rsidR="00F27D59" w:rsidRPr="00E85CCB">
        <w:rPr>
          <w:rFonts w:ascii="Times New Roman" w:hAnsi="Times New Roman"/>
          <w:color w:val="000000"/>
          <w:lang w:val="ru-RU" w:eastAsia="ru-RU" w:bidi="ar-SA"/>
        </w:rPr>
        <w:t>стуктурного подразделения «детский сад» МОУ «Тавровская СОШ»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обусловлена имеющимися у детей отклонениями, приведшими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ции и средств общения, недостаточности словесного опосредствования, в частности — вербализации, искажению познания окружающего мира, бед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 xml:space="preserve">ности социального опыта, изменениями в становлении личности. 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При определении коррекционной работы в интеграционном </w:t>
      </w:r>
      <w:r w:rsidR="00FA2602" w:rsidRPr="00E85CCB">
        <w:rPr>
          <w:rFonts w:ascii="Times New Roman" w:hAnsi="Times New Roman"/>
          <w:color w:val="000000"/>
          <w:lang w:val="ru-RU" w:eastAsia="ru-RU" w:bidi="ar-SA"/>
        </w:rPr>
        <w:t>образова</w:t>
      </w:r>
      <w:r w:rsidR="00FA2602" w:rsidRPr="00E85CCB">
        <w:rPr>
          <w:rFonts w:ascii="Times New Roman" w:hAnsi="Times New Roman"/>
          <w:color w:val="000000"/>
          <w:lang w:val="ru-RU" w:eastAsia="ru-RU" w:bidi="ar-SA"/>
        </w:rPr>
        <w:softHyphen/>
        <w:t xml:space="preserve">тельном пространстве </w:t>
      </w:r>
      <w:r w:rsidR="00F27D59" w:rsidRPr="00E85CCB">
        <w:rPr>
          <w:rFonts w:ascii="Times New Roman" w:hAnsi="Times New Roman"/>
          <w:color w:val="000000"/>
          <w:lang w:val="ru-RU" w:eastAsia="ru-RU" w:bidi="ar-SA"/>
        </w:rPr>
        <w:t>образовательной организации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учиты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вается, что каждая категория детей с различными психическими, физи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ческими нарушениями в развитии помимо общих закономерностей разви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 xml:space="preserve">тия имеет специфические психолого-педагогические особенности, отличающие одну категорию детей от другой. Для реализации психолого-педагогического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формирование у детей с нарушениями развития умения взаимодействовать в едином детском коллективе. 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lastRenderedPageBreak/>
        <w:t>Учитывая, что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</w:t>
      </w:r>
      <w:r w:rsidR="00FA2602" w:rsidRPr="00E85CCB">
        <w:rPr>
          <w:rFonts w:ascii="Times New Roman" w:hAnsi="Times New Roman"/>
          <w:color w:val="000000"/>
          <w:lang w:val="ru-RU" w:eastAsia="ru-RU" w:bidi="ar-SA"/>
        </w:rPr>
        <w:t>хического развития</w:t>
      </w:r>
      <w:r w:rsidRPr="00E85CCB">
        <w:rPr>
          <w:rFonts w:ascii="Times New Roman" w:hAnsi="Times New Roman"/>
          <w:color w:val="000000"/>
          <w:lang w:val="ru-RU" w:eastAsia="ru-RU" w:bidi="ar-SA"/>
        </w:rPr>
        <w:t>, педагог-психолог обеспечивает психолого-педагогическое сопровождение реализуемых специальных (коррекционных) образовательных программ для дошкольников, имеющих различные отклонения в развитии.</w:t>
      </w:r>
    </w:p>
    <w:p w:rsidR="00B522B0" w:rsidRPr="00E85CCB" w:rsidRDefault="00B522B0" w:rsidP="00B522B0">
      <w:pPr>
        <w:widowControl w:val="0"/>
        <w:spacing w:line="306" w:lineRule="exact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sz w:val="25"/>
          <w:szCs w:val="25"/>
          <w:lang w:val="ru-RU" w:eastAsia="ru-RU" w:bidi="ar-SA"/>
        </w:rPr>
        <w:t xml:space="preserve">         </w:t>
      </w:r>
      <w:r w:rsidRPr="00E85CCB">
        <w:rPr>
          <w:rFonts w:ascii="Times New Roman" w:hAnsi="Times New Roman"/>
          <w:color w:val="000000"/>
          <w:lang w:val="ru-RU" w:eastAsia="ru-RU" w:bidi="ar-SA"/>
        </w:rPr>
        <w:t>В дошкольном учреждении функционирует  логопедический пункт для детей с нарушениями речи.</w:t>
      </w:r>
    </w:p>
    <w:p w:rsidR="00B522B0" w:rsidRPr="00E85CCB" w:rsidRDefault="000D70A4" w:rsidP="00B522B0">
      <w:pPr>
        <w:widowControl w:val="0"/>
        <w:spacing w:line="306" w:lineRule="exact"/>
        <w:ind w:left="40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        </w:t>
      </w:r>
      <w:r w:rsidR="00B522B0" w:rsidRPr="00E85CCB">
        <w:rPr>
          <w:rFonts w:ascii="Times New Roman" w:hAnsi="Times New Roman"/>
          <w:b/>
          <w:bCs/>
          <w:color w:val="000000"/>
          <w:lang w:val="ru-RU" w:eastAsia="ru-RU" w:bidi="ar-SA"/>
        </w:rPr>
        <w:t>Цели коррекционной работы:</w:t>
      </w:r>
    </w:p>
    <w:p w:rsidR="00B522B0" w:rsidRPr="00E85CCB" w:rsidRDefault="00B522B0" w:rsidP="00B522B0">
      <w:pPr>
        <w:widowControl w:val="0"/>
        <w:spacing w:line="306" w:lineRule="exact"/>
        <w:ind w:left="40"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■раннее выявление отклонений в развитии детей дошкольного возраста с целью предупреждения вторичных отклонений; </w:t>
      </w:r>
    </w:p>
    <w:p w:rsidR="00B522B0" w:rsidRPr="00E85CCB" w:rsidRDefault="00B522B0" w:rsidP="00B522B0">
      <w:pPr>
        <w:widowControl w:val="0"/>
        <w:spacing w:line="306" w:lineRule="exact"/>
        <w:ind w:left="40"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■коррекция имеющихся нарушений в развитии детей дошкольного возраста;</w:t>
      </w:r>
    </w:p>
    <w:p w:rsidR="00B522B0" w:rsidRPr="00E85CCB" w:rsidRDefault="00B522B0" w:rsidP="00B522B0">
      <w:pPr>
        <w:widowControl w:val="0"/>
        <w:spacing w:line="306" w:lineRule="exact"/>
        <w:ind w:left="40"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■социальная адаптация и интеграция детей с отклонениями в развитии в среду нормально развивающихся сверстников. </w:t>
      </w:r>
    </w:p>
    <w:p w:rsidR="00B522B0" w:rsidRPr="00E85CCB" w:rsidRDefault="000D70A4" w:rsidP="00B522B0">
      <w:pPr>
        <w:widowControl w:val="0"/>
        <w:spacing w:line="306" w:lineRule="exact"/>
        <w:ind w:left="40"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        </w:t>
      </w:r>
      <w:r w:rsidR="00B522B0" w:rsidRPr="00E85CCB">
        <w:rPr>
          <w:rFonts w:ascii="Times New Roman" w:hAnsi="Times New Roman"/>
          <w:b/>
          <w:bCs/>
          <w:color w:val="000000"/>
          <w:lang w:val="ru-RU" w:eastAsia="ru-RU" w:bidi="ar-SA"/>
        </w:rPr>
        <w:t>Задачи:</w:t>
      </w:r>
    </w:p>
    <w:p w:rsidR="00B522B0" w:rsidRPr="00E85CCB" w:rsidRDefault="00B522B0" w:rsidP="00B522B0">
      <w:pPr>
        <w:widowControl w:val="0"/>
        <w:numPr>
          <w:ilvl w:val="0"/>
          <w:numId w:val="21"/>
        </w:numPr>
        <w:tabs>
          <w:tab w:val="left" w:pos="309"/>
        </w:tabs>
        <w:autoSpaceDE w:val="0"/>
        <w:autoSpaceDN w:val="0"/>
        <w:adjustRightInd w:val="0"/>
        <w:spacing w:line="306" w:lineRule="exact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осуществление комплексной (психолого-педагогической, логопедической) диагностики детей;</w:t>
      </w:r>
    </w:p>
    <w:p w:rsidR="00B522B0" w:rsidRPr="00E85CCB" w:rsidRDefault="00B522B0" w:rsidP="00B522B0">
      <w:pPr>
        <w:widowControl w:val="0"/>
        <w:numPr>
          <w:ilvl w:val="0"/>
          <w:numId w:val="21"/>
        </w:numPr>
        <w:tabs>
          <w:tab w:val="left" w:pos="309"/>
        </w:tabs>
        <w:autoSpaceDE w:val="0"/>
        <w:autoSpaceDN w:val="0"/>
        <w:adjustRightInd w:val="0"/>
        <w:spacing w:line="306" w:lineRule="exact"/>
        <w:ind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определение и реализация индивидуального маршрута коррекции и (или) компенсации отклонений в развитии детей с учетом их структуры, степени тяжести, обусловленности, а также индивидуально-личностных особенностей детей;</w:t>
      </w:r>
    </w:p>
    <w:p w:rsidR="00B522B0" w:rsidRPr="00E85CCB" w:rsidRDefault="00B522B0" w:rsidP="00B522B0">
      <w:pPr>
        <w:widowControl w:val="0"/>
        <w:numPr>
          <w:ilvl w:val="0"/>
          <w:numId w:val="21"/>
        </w:numPr>
        <w:tabs>
          <w:tab w:val="left" w:pos="309"/>
        </w:tabs>
        <w:autoSpaceDE w:val="0"/>
        <w:autoSpaceDN w:val="0"/>
        <w:adjustRightInd w:val="0"/>
        <w:spacing w:line="306" w:lineRule="exact"/>
        <w:ind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организация взаимодействия всех субъектов коррекционно-образовательного процесса в реализации комплексного подхода при сопровождении детей с проблемами в развитии:</w:t>
      </w:r>
    </w:p>
    <w:p w:rsidR="00B522B0" w:rsidRPr="00E85CCB" w:rsidRDefault="00B522B0" w:rsidP="00B522B0">
      <w:pPr>
        <w:widowControl w:val="0"/>
        <w:numPr>
          <w:ilvl w:val="0"/>
          <w:numId w:val="21"/>
        </w:numPr>
        <w:tabs>
          <w:tab w:val="left" w:pos="309"/>
        </w:tabs>
        <w:autoSpaceDE w:val="0"/>
        <w:autoSpaceDN w:val="0"/>
        <w:adjustRightInd w:val="0"/>
        <w:spacing w:after="243" w:line="306" w:lineRule="exact"/>
        <w:ind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распространение знаний из области специальной педагогики и психологии среди педагогов и родителей с целью профилактики имеющихся нарушений у детей, а также оптимизации процесса коррекционного воздействия.</w:t>
      </w:r>
    </w:p>
    <w:p w:rsidR="00B522B0" w:rsidRPr="00E85CCB" w:rsidRDefault="000D70A4" w:rsidP="00B522B0">
      <w:pPr>
        <w:keepNext/>
        <w:keepLines/>
        <w:widowControl w:val="0"/>
        <w:spacing w:line="302" w:lineRule="exact"/>
        <w:ind w:left="40"/>
        <w:jc w:val="both"/>
        <w:outlineLvl w:val="1"/>
        <w:rPr>
          <w:rFonts w:ascii="Times New Roman" w:hAnsi="Times New Roman"/>
          <w:b/>
          <w:bCs/>
          <w:color w:val="000000"/>
          <w:lang w:val="ru-RU" w:eastAsia="ru-RU" w:bidi="ar-SA"/>
        </w:rPr>
      </w:pPr>
      <w:bookmarkStart w:id="2" w:name="bookmark1"/>
      <w:r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       </w:t>
      </w:r>
      <w:r w:rsidR="00B522B0" w:rsidRPr="00E85CCB">
        <w:rPr>
          <w:rFonts w:ascii="Times New Roman" w:hAnsi="Times New Roman"/>
          <w:b/>
          <w:bCs/>
          <w:color w:val="000000"/>
          <w:lang w:val="ru-RU" w:eastAsia="ru-RU" w:bidi="ar-SA"/>
        </w:rPr>
        <w:t>Направления:</w:t>
      </w:r>
      <w:bookmarkEnd w:id="2"/>
    </w:p>
    <w:p w:rsidR="00B522B0" w:rsidRPr="00E85CCB" w:rsidRDefault="00B522B0" w:rsidP="00B522B0">
      <w:pPr>
        <w:widowControl w:val="0"/>
        <w:numPr>
          <w:ilvl w:val="0"/>
          <w:numId w:val="21"/>
        </w:numPr>
        <w:tabs>
          <w:tab w:val="left" w:pos="309"/>
        </w:tabs>
        <w:autoSpaceDE w:val="0"/>
        <w:autoSpaceDN w:val="0"/>
        <w:adjustRightInd w:val="0"/>
        <w:spacing w:line="302" w:lineRule="exact"/>
        <w:ind w:right="4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профилактическое: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проведение необходимой профилактической работы с детьми с целью предупреждения проявления отклонений в развитии ребенка;</w:t>
      </w:r>
    </w:p>
    <w:p w:rsidR="00B522B0" w:rsidRPr="00E85CCB" w:rsidRDefault="00B522B0" w:rsidP="00B522B0">
      <w:pPr>
        <w:widowControl w:val="0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line="306" w:lineRule="exact"/>
        <w:ind w:right="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диагностическое</w:t>
      </w:r>
      <w:r w:rsidRPr="00E85CCB">
        <w:rPr>
          <w:rFonts w:ascii="Times New Roman" w:hAnsi="Times New Roman"/>
          <w:color w:val="000000"/>
          <w:lang w:val="ru-RU" w:eastAsia="ru-RU" w:bidi="ar-SA"/>
        </w:rPr>
        <w:t>: раннее выявление и диагностика уровня речевого и интеллектуального развития детей дошкольного возраста;</w:t>
      </w:r>
    </w:p>
    <w:p w:rsidR="00B522B0" w:rsidRPr="00E85CCB" w:rsidRDefault="00B522B0" w:rsidP="00B522B0">
      <w:pPr>
        <w:widowControl w:val="0"/>
        <w:numPr>
          <w:ilvl w:val="0"/>
          <w:numId w:val="22"/>
        </w:numPr>
        <w:tabs>
          <w:tab w:val="left" w:pos="259"/>
          <w:tab w:val="left" w:pos="4005"/>
        </w:tabs>
        <w:autoSpaceDE w:val="0"/>
        <w:autoSpaceDN w:val="0"/>
        <w:adjustRightInd w:val="0"/>
        <w:spacing w:line="306" w:lineRule="exact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коррекционно-педагогическое:</w:t>
      </w:r>
      <w:r w:rsidR="00F27D59"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E85CCB">
        <w:rPr>
          <w:rFonts w:ascii="Times New Roman" w:hAnsi="Times New Roman"/>
          <w:color w:val="000000"/>
          <w:lang w:val="ru-RU" w:eastAsia="ru-RU" w:bidi="ar-SA"/>
        </w:rPr>
        <w:t>разработка индивидуальных программ, соответствующих психофизическим и интеллектуальным возможностям детей;</w:t>
      </w:r>
    </w:p>
    <w:p w:rsidR="00B522B0" w:rsidRPr="00E85CCB" w:rsidRDefault="00B522B0" w:rsidP="004C3F6D">
      <w:pPr>
        <w:widowControl w:val="0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line="306" w:lineRule="exact"/>
        <w:ind w:right="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организационно-методическое:</w:t>
      </w:r>
      <w:r w:rsidR="00F27D59"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организация консультационно-методической помощи специалистам </w:t>
      </w:r>
      <w:r w:rsidR="004C3F6D" w:rsidRPr="00E85CCB">
        <w:rPr>
          <w:rFonts w:ascii="Times New Roman" w:hAnsi="Times New Roman"/>
          <w:color w:val="000000"/>
          <w:lang w:val="ru-RU" w:eastAsia="ru-RU" w:bidi="ar-SA"/>
        </w:rPr>
        <w:t xml:space="preserve">стуктурного подразделения «детский сад» МОУ «Тавровская СОШ» </w:t>
      </w:r>
      <w:r w:rsidRPr="00E85CCB">
        <w:rPr>
          <w:rFonts w:ascii="Times New Roman" w:hAnsi="Times New Roman"/>
          <w:color w:val="000000"/>
          <w:lang w:val="ru-RU" w:eastAsia="ru-RU" w:bidi="ar-SA"/>
        </w:rPr>
        <w:t>по вопросам обучения и воспитания дошкольников с проблемами в развитии;</w:t>
      </w:r>
    </w:p>
    <w:p w:rsidR="00B522B0" w:rsidRPr="00E85CCB" w:rsidRDefault="00B522B0" w:rsidP="00B522B0">
      <w:pPr>
        <w:widowControl w:val="0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line="306" w:lineRule="exact"/>
        <w:ind w:right="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консультативно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- </w:t>
      </w: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просветительское</w:t>
      </w:r>
      <w:r w:rsidR="00F27D59" w:rsidRPr="00E85CCB">
        <w:rPr>
          <w:rFonts w:ascii="Times New Roman" w:hAnsi="Times New Roman"/>
          <w:color w:val="000000"/>
          <w:lang w:val="ru-RU" w:eastAsia="ru-RU" w:bidi="ar-SA"/>
        </w:rPr>
        <w:t xml:space="preserve">: </w:t>
      </w:r>
      <w:r w:rsidRPr="00E85CCB">
        <w:rPr>
          <w:rFonts w:ascii="Times New Roman" w:hAnsi="Times New Roman"/>
          <w:color w:val="000000"/>
          <w:lang w:val="ru-RU" w:eastAsia="ru-RU" w:bidi="ar-SA"/>
        </w:rPr>
        <w:t>организация консультативно - просветительской работы по пропаганде знаний из области коррекционной педагогики и специальной психологии среди родителей;</w:t>
      </w:r>
    </w:p>
    <w:p w:rsidR="00B522B0" w:rsidRPr="00E85CCB" w:rsidRDefault="00B522B0" w:rsidP="00B522B0">
      <w:pPr>
        <w:widowControl w:val="0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line="306" w:lineRule="exact"/>
        <w:ind w:right="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координирующее: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ключевая позиция в комплексном сопровождении детей с проблемами в развитии принадлежит учителю-логопеду группы; координирует профессиональн</w:t>
      </w:r>
      <w:r w:rsidR="00F27D59" w:rsidRPr="00E85CCB">
        <w:rPr>
          <w:rFonts w:ascii="Times New Roman" w:hAnsi="Times New Roman"/>
          <w:color w:val="000000"/>
          <w:lang w:val="ru-RU" w:eastAsia="ru-RU" w:bidi="ar-SA"/>
        </w:rPr>
        <w:t>ую деятельность специалистов стуктурного подразделения «детский сад» МОУ «Тавровская СОШ»</w:t>
      </w:r>
      <w:r w:rsidRPr="00E85CCB">
        <w:rPr>
          <w:rFonts w:ascii="Times New Roman" w:hAnsi="Times New Roman"/>
          <w:color w:val="000000"/>
          <w:lang w:val="ru-RU" w:eastAsia="ru-RU" w:bidi="ar-SA"/>
        </w:rPr>
        <w:t>;</w:t>
      </w:r>
    </w:p>
    <w:p w:rsidR="00B522B0" w:rsidRPr="00E85CCB" w:rsidRDefault="00B522B0" w:rsidP="00B522B0">
      <w:pPr>
        <w:widowControl w:val="0"/>
        <w:numPr>
          <w:ilvl w:val="0"/>
          <w:numId w:val="22"/>
        </w:numPr>
        <w:tabs>
          <w:tab w:val="left" w:pos="259"/>
        </w:tabs>
        <w:autoSpaceDE w:val="0"/>
        <w:autoSpaceDN w:val="0"/>
        <w:adjustRightInd w:val="0"/>
        <w:spacing w:line="306" w:lineRule="exact"/>
        <w:ind w:right="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i/>
          <w:iCs/>
          <w:color w:val="000000"/>
          <w:lang w:val="ru-RU" w:eastAsia="ru-RU" w:bidi="ar-SA"/>
        </w:rPr>
        <w:t>контрольно-оценочное: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анализ результативности комплексной коррекционной работы с детьми дошкольного возраста, имеющих различные нарушения.</w:t>
      </w:r>
    </w:p>
    <w:p w:rsidR="00B522B0" w:rsidRPr="00E85CCB" w:rsidRDefault="00B522B0" w:rsidP="00B522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          Образовательная деятельность по профессиональной коррекции нарушений развития детей осуществляется посредством реализации Адаптированной образовательной </w:t>
      </w:r>
      <w:r w:rsidRPr="00E85CCB">
        <w:rPr>
          <w:rFonts w:ascii="Times New Roman" w:hAnsi="Times New Roman"/>
          <w:color w:val="000000"/>
          <w:lang w:val="ru-RU" w:eastAsia="ru-RU" w:bidi="ar-SA"/>
        </w:rPr>
        <w:lastRenderedPageBreak/>
        <w:t>программы для детей с ОВЗ, которая р</w:t>
      </w:r>
      <w:r w:rsidR="00F27D59" w:rsidRPr="00E85CCB">
        <w:rPr>
          <w:rFonts w:ascii="Times New Roman" w:hAnsi="Times New Roman"/>
          <w:color w:val="000000"/>
          <w:lang w:val="ru-RU" w:eastAsia="ru-RU" w:bidi="ar-SA"/>
        </w:rPr>
        <w:t xml:space="preserve">азработана на основе </w:t>
      </w:r>
      <w:r w:rsidR="00F27D59" w:rsidRPr="00A0353F">
        <w:rPr>
          <w:rFonts w:ascii="Times New Roman" w:hAnsi="Times New Roman"/>
          <w:color w:val="000000"/>
          <w:lang w:val="ru-RU" w:eastAsia="ru-RU" w:bidi="ar-SA"/>
        </w:rPr>
        <w:t>программы коррекционно – развивающей направленности Е.О.Севостьяновой,</w:t>
      </w:r>
      <w:r w:rsidR="00F27D59" w:rsidRPr="00E85CCB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«Работа с детьми с ОВЗ» (по В.В. Ветровой), </w:t>
      </w:r>
      <w:r w:rsidR="00EA49B1" w:rsidRPr="00E85CCB">
        <w:rPr>
          <w:rFonts w:ascii="Times New Roman" w:hAnsi="Times New Roman"/>
          <w:color w:val="000000"/>
          <w:lang w:val="ru-RU" w:eastAsia="ru-RU" w:bidi="ar-SA"/>
        </w:rPr>
        <w:t>«Коррекционно-развивающ</w:t>
      </w:r>
      <w:r w:rsidR="00DC4BAA" w:rsidRPr="00E85CCB">
        <w:rPr>
          <w:rFonts w:ascii="Times New Roman" w:hAnsi="Times New Roman"/>
          <w:color w:val="000000"/>
          <w:lang w:val="ru-RU" w:eastAsia="ru-RU" w:bidi="ar-SA"/>
        </w:rPr>
        <w:t>ие занятия» В.Л.Шарохина, Л.И.</w:t>
      </w:r>
      <w:r w:rsidR="00EA49B1" w:rsidRPr="00E85CCB">
        <w:rPr>
          <w:rFonts w:ascii="Times New Roman" w:hAnsi="Times New Roman"/>
          <w:color w:val="000000"/>
          <w:lang w:val="ru-RU" w:eastAsia="ru-RU" w:bidi="ar-SA"/>
        </w:rPr>
        <w:t xml:space="preserve">Катаева, </w:t>
      </w:r>
      <w:r w:rsidRPr="00E85CCB">
        <w:rPr>
          <w:rFonts w:ascii="Times New Roman" w:hAnsi="Times New Roman"/>
          <w:color w:val="000000"/>
          <w:lang w:val="ru-RU" w:eastAsia="ru-RU" w:bidi="ar-SA"/>
        </w:rPr>
        <w:t>«</w:t>
      </w:r>
      <w:r w:rsidR="00A0353F">
        <w:rPr>
          <w:rFonts w:ascii="Times New Roman" w:hAnsi="Times New Roman"/>
          <w:color w:val="000000"/>
          <w:lang w:val="ru-RU" w:eastAsia="ru-RU" w:bidi="ar-SA"/>
        </w:rPr>
        <w:t>Готовимся к школе» Н.П. Локалова, Д.П. Локалова</w:t>
      </w:r>
      <w:r w:rsidRPr="00E85CCB">
        <w:rPr>
          <w:rFonts w:ascii="Times New Roman" w:hAnsi="Times New Roman"/>
          <w:color w:val="000000"/>
          <w:lang w:val="ru-RU" w:eastAsia="ru-RU" w:bidi="ar-SA"/>
        </w:rPr>
        <w:t>.</w:t>
      </w:r>
    </w:p>
    <w:p w:rsidR="00B522B0" w:rsidRPr="00E85CCB" w:rsidRDefault="00B522B0" w:rsidP="00B522B0">
      <w:pPr>
        <w:widowControl w:val="0"/>
        <w:autoSpaceDE w:val="0"/>
        <w:autoSpaceDN w:val="0"/>
        <w:adjustRightInd w:val="0"/>
        <w:spacing w:line="265" w:lineRule="auto"/>
        <w:ind w:right="56" w:firstLine="397"/>
        <w:jc w:val="center"/>
        <w:rPr>
          <w:rFonts w:ascii="Times New Roman" w:hAnsi="Times New Roman"/>
          <w:bCs/>
          <w:iCs/>
          <w:sz w:val="28"/>
          <w:szCs w:val="28"/>
          <w:lang w:val="ru-RU" w:eastAsia="ru-RU" w:bidi="ar-SA"/>
        </w:rPr>
      </w:pPr>
    </w:p>
    <w:p w:rsidR="00B522B0" w:rsidRPr="00E85CCB" w:rsidRDefault="00B522B0" w:rsidP="00B522B0">
      <w:pPr>
        <w:keepNext/>
        <w:jc w:val="center"/>
        <w:outlineLvl w:val="2"/>
        <w:rPr>
          <w:rFonts w:ascii="Times New Roman" w:hAnsi="Times New Roman"/>
          <w:b/>
          <w:color w:val="000000"/>
          <w:lang w:val="x-none" w:eastAsia="x-none" w:bidi="ar-SA"/>
        </w:rPr>
      </w:pPr>
      <w:r w:rsidRPr="00E85CCB">
        <w:rPr>
          <w:rFonts w:ascii="Times New Roman" w:hAnsi="Times New Roman"/>
          <w:b/>
          <w:color w:val="000000"/>
          <w:lang w:val="x-none" w:eastAsia="x-none" w:bidi="ar-SA"/>
        </w:rPr>
        <w:t>Психолого-педагогическое обследование</w:t>
      </w:r>
      <w:r w:rsidRPr="00E85CCB">
        <w:rPr>
          <w:rFonts w:ascii="Times New Roman" w:hAnsi="Times New Roman"/>
          <w:b/>
          <w:color w:val="000000"/>
          <w:lang w:val="ru-RU" w:eastAsia="x-none" w:bidi="ar-SA"/>
        </w:rPr>
        <w:t xml:space="preserve"> </w:t>
      </w:r>
      <w:r w:rsidRPr="00E85CCB">
        <w:rPr>
          <w:rFonts w:ascii="Times New Roman" w:hAnsi="Times New Roman"/>
          <w:b/>
          <w:bCs/>
          <w:color w:val="000000"/>
          <w:lang w:val="ru-RU" w:eastAsia="ru-RU" w:bidi="ar-SA"/>
        </w:rPr>
        <w:t>детей с ограниченными возможностями здоровья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дагогической диагностике, позволяющей: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bidi="ar-SA"/>
        </w:rPr>
      </w:pPr>
      <w:r w:rsidRPr="00E85CCB">
        <w:rPr>
          <w:rFonts w:ascii="Times New Roman" w:hAnsi="Times New Roman"/>
          <w:color w:val="000000"/>
          <w:lang w:val="ru-RU" w:bidi="ar-SA"/>
        </w:rPr>
        <w:t>•выявить индивидуальные психолого-педагогические особенности ребенка с ОВЗ;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bidi="ar-SA"/>
        </w:rPr>
        <w:t>•</w:t>
      </w:r>
      <w:r w:rsidRPr="00E85CCB">
        <w:rPr>
          <w:rFonts w:ascii="Times New Roman" w:hAnsi="Times New Roman"/>
          <w:color w:val="000000"/>
          <w:lang w:val="ru-RU" w:eastAsia="ru-RU" w:bidi="ar-SA"/>
        </w:rPr>
        <w:t>определить оптимальный педагогический маршрут;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bidi="ar-SA"/>
        </w:rPr>
        <w:t>•</w:t>
      </w:r>
      <w:r w:rsidRPr="00E85CCB">
        <w:rPr>
          <w:rFonts w:ascii="Times New Roman" w:hAnsi="Times New Roman"/>
          <w:color w:val="000000"/>
          <w:lang w:val="ru-RU" w:eastAsia="ru-RU" w:bidi="ar-SA"/>
        </w:rPr>
        <w:t>обеспечить индивидуальным сопровождением каждого ребенка с ОВЗ в дошкольном учреждении;</w:t>
      </w:r>
    </w:p>
    <w:p w:rsidR="00B522B0" w:rsidRPr="00E85CCB" w:rsidRDefault="00B522B0" w:rsidP="00B522B0">
      <w:pPr>
        <w:tabs>
          <w:tab w:val="left" w:pos="566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•спланировать коррекционные мероприятия, разработать программы коррекционной работы;</w:t>
      </w:r>
    </w:p>
    <w:p w:rsidR="00B522B0" w:rsidRPr="00E85CCB" w:rsidRDefault="00B522B0" w:rsidP="00B522B0">
      <w:pPr>
        <w:tabs>
          <w:tab w:val="left" w:pos="566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bidi="ar-SA"/>
        </w:rPr>
        <w:t>•</w:t>
      </w:r>
      <w:r w:rsidRPr="00E85CCB">
        <w:rPr>
          <w:rFonts w:ascii="Times New Roman" w:hAnsi="Times New Roman"/>
          <w:color w:val="000000"/>
          <w:lang w:val="ru-RU" w:eastAsia="ru-RU" w:bidi="ar-SA"/>
        </w:rPr>
        <w:t>оценить динамику развития и эффективность коррекционной работы;</w:t>
      </w:r>
    </w:p>
    <w:p w:rsidR="00B522B0" w:rsidRPr="00E85CCB" w:rsidRDefault="00B522B0" w:rsidP="00B522B0">
      <w:pPr>
        <w:tabs>
          <w:tab w:val="left" w:pos="4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•определить условия воспитания и обучения ребенка; </w:t>
      </w:r>
    </w:p>
    <w:p w:rsidR="00B522B0" w:rsidRPr="00E85CCB" w:rsidRDefault="00B522B0" w:rsidP="00B522B0">
      <w:pPr>
        <w:tabs>
          <w:tab w:val="left" w:pos="451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• консультировать родителей ребенка.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Все полученные данные заносятся в карту психолого-медико-педагогиче</w:t>
      </w:r>
      <w:r w:rsidR="00EA49B1" w:rsidRPr="00E85CCB">
        <w:rPr>
          <w:rFonts w:ascii="Times New Roman" w:hAnsi="Times New Roman"/>
          <w:color w:val="000000"/>
          <w:lang w:val="ru-RU" w:eastAsia="ru-RU" w:bidi="ar-SA"/>
        </w:rPr>
        <w:t>ского сопровождения ребенка. В к</w:t>
      </w:r>
      <w:r w:rsidRPr="00E85CCB">
        <w:rPr>
          <w:rFonts w:ascii="Times New Roman" w:hAnsi="Times New Roman"/>
          <w:color w:val="000000"/>
          <w:lang w:val="ru-RU" w:eastAsia="ru-RU" w:bidi="ar-SA"/>
        </w:rPr>
        <w:t>арте указывается, где, как и кем воспитывался ребенок до момента поступления в дошкольное учреждение. Проводится анализ данных о семье ребенка и наследст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венности; описывается состав семьи, возраст и образовательный уровень каждого ее члена, характерологические особенности родителей; фиксиру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ются психические, неврологические, хронические соматические заболева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ния родственников, патологические особенности их физического облика. Описываются семейно-бытовые условия, в которых воспитывается ребе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нок, место и характер работы родителей; дается оценка взаимоотношений в семье, отношения к ребенку; фиксируются случаи приверженности одно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го или обоих родителей к алкоголю или наркотикам.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Данная информация обязательна для изучения педагогами и воспитателями, работающими с ребенком, с целью  создания необходимых условий для его развития в до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школьном учреждении.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b/>
          <w:color w:val="000000"/>
          <w:lang w:val="ru-RU" w:eastAsia="ru-RU" w:bidi="ar-SA"/>
        </w:rPr>
        <w:t>Психолого-педагогическое обследование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является одним из компонентов комплексного подхода в изучении развития детей с ОВЗ. Его ре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зультаты рассматриваются в совокупности с другими данными о ребенке.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Изу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чение и выявление особенностей познавательной деятельности, установле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ния характера нарушений, потенциальных возможностей ребенка дает возможность прогнозировать его развитие</w:t>
      </w:r>
      <w:r w:rsidRPr="00E85CCB">
        <w:rPr>
          <w:rFonts w:ascii="Times New Roman" w:hAnsi="Times New Roman"/>
          <w:lang w:val="ru-RU" w:eastAsia="ru-RU" w:bidi="ar-SA"/>
        </w:rPr>
        <w:t xml:space="preserve"> (</w:t>
      </w:r>
      <w:r w:rsidRPr="00E85CCB">
        <w:rPr>
          <w:rFonts w:ascii="Times New Roman" w:hAnsi="Times New Roman"/>
          <w:color w:val="000000"/>
          <w:lang w:val="ru-RU" w:eastAsia="ru-RU" w:bidi="ar-SA"/>
        </w:rPr>
        <w:t>создание индивидуального образовательного маршрута).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Основной </w:t>
      </w:r>
      <w:r w:rsidRPr="00E85CCB">
        <w:rPr>
          <w:rFonts w:ascii="Times New Roman" w:hAnsi="Times New Roman"/>
          <w:b/>
          <w:color w:val="000000"/>
          <w:lang w:val="ru-RU" w:eastAsia="ru-RU" w:bidi="ar-SA"/>
        </w:rPr>
        <w:t>целью</w:t>
      </w:r>
      <w:r w:rsidRPr="00E85CCB">
        <w:rPr>
          <w:rFonts w:ascii="Times New Roman" w:hAnsi="Times New Roman"/>
          <w:color w:val="000000"/>
          <w:lang w:val="ru-RU" w:eastAsia="ru-RU" w:bidi="ar-SA"/>
        </w:rPr>
        <w:t xml:space="preserve"> применения психологической диагностики является определение уровня умственного развития и состояния интеллекта детей с ОВЗ.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 xml:space="preserve">ное развитие). В качестве </w:t>
      </w:r>
      <w:r w:rsidRPr="00A0353F">
        <w:rPr>
          <w:rFonts w:ascii="Times New Roman" w:hAnsi="Times New Roman"/>
          <w:color w:val="000000"/>
          <w:lang w:val="ru-RU" w:eastAsia="ru-RU" w:bidi="ar-SA"/>
        </w:rPr>
        <w:t>источников диагностического инструментария используются научно-практические разработки С. Д. Забрамной, Е. А. Стребелевой, М. М. Семаго</w:t>
      </w:r>
      <w:r w:rsidR="000C0693" w:rsidRPr="00A0353F">
        <w:rPr>
          <w:rFonts w:ascii="Times New Roman" w:hAnsi="Times New Roman"/>
          <w:color w:val="000000"/>
          <w:lang w:val="ru-RU" w:eastAsia="ru-RU" w:bidi="ar-SA"/>
        </w:rPr>
        <w:t xml:space="preserve">, </w:t>
      </w:r>
      <w:r w:rsidR="00DC4BAA" w:rsidRPr="00A0353F">
        <w:rPr>
          <w:rFonts w:ascii="Times New Roman" w:hAnsi="Times New Roman"/>
          <w:color w:val="000000"/>
          <w:lang w:val="ru-RU" w:eastAsia="ru-RU" w:bidi="ar-SA"/>
        </w:rPr>
        <w:t>Н.Н.</w:t>
      </w:r>
      <w:r w:rsidR="000C0693" w:rsidRPr="00A0353F">
        <w:rPr>
          <w:rFonts w:ascii="Times New Roman" w:hAnsi="Times New Roman"/>
          <w:color w:val="000000"/>
          <w:lang w:val="ru-RU" w:eastAsia="ru-RU" w:bidi="ar-SA"/>
        </w:rPr>
        <w:t>Павлова,</w:t>
      </w:r>
      <w:r w:rsidR="00DC4BAA" w:rsidRPr="00A0353F">
        <w:rPr>
          <w:rFonts w:ascii="Times New Roman" w:hAnsi="Times New Roman"/>
          <w:color w:val="000000"/>
          <w:lang w:val="ru-RU" w:eastAsia="ru-RU" w:bidi="ar-SA"/>
        </w:rPr>
        <w:t xml:space="preserve"> Л.Г.</w:t>
      </w:r>
      <w:r w:rsidR="000C0693" w:rsidRPr="00A0353F">
        <w:rPr>
          <w:rFonts w:ascii="Times New Roman" w:hAnsi="Times New Roman"/>
          <w:color w:val="000000"/>
          <w:lang w:val="ru-RU" w:eastAsia="ru-RU" w:bidi="ar-SA"/>
        </w:rPr>
        <w:t>Руденко.</w:t>
      </w:r>
      <w:r w:rsidR="00DC4BAA" w:rsidRPr="00E85CCB">
        <w:rPr>
          <w:rFonts w:ascii="Times New Roman" w:hAnsi="Times New Roman"/>
          <w:b/>
          <w:color w:val="000000"/>
          <w:lang w:val="ru-RU" w:eastAsia="ru-RU" w:bidi="ar-SA"/>
        </w:rPr>
        <w:t xml:space="preserve"> </w:t>
      </w:r>
      <w:r w:rsidRPr="00E85CCB">
        <w:rPr>
          <w:rFonts w:ascii="Times New Roman" w:hAnsi="Times New Roman"/>
          <w:color w:val="000000"/>
          <w:lang w:val="ru-RU" w:eastAsia="ru-RU" w:bidi="ar-SA"/>
        </w:rPr>
        <w:t>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b/>
          <w:color w:val="000000"/>
          <w:lang w:val="ru-RU" w:eastAsia="ru-RU" w:bidi="ar-SA"/>
        </w:rPr>
        <w:t>Качественные показатели, характеризующие эмоциональную сферу и поведение ребенка</w:t>
      </w:r>
      <w:r w:rsidRPr="00E85CCB">
        <w:rPr>
          <w:rFonts w:ascii="Times New Roman" w:hAnsi="Times New Roman"/>
          <w:color w:val="000000"/>
          <w:lang w:val="ru-RU" w:eastAsia="ru-RU" w:bidi="ar-SA"/>
        </w:rPr>
        <w:t>: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особенности контакта ребенка;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эмоциональная реакция на ситуацию обследования;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lastRenderedPageBreak/>
        <w:t>реакция на одобрение;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реакция на неудачи;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эмоциональное состояние во время выполнения заданий;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эмоциональная подвижность;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особенности общения;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реакция на результат.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lang w:val="ru-RU" w:eastAsia="ru-RU" w:bidi="ar-SA"/>
        </w:rPr>
      </w:pPr>
      <w:r w:rsidRPr="00E85CCB">
        <w:rPr>
          <w:rFonts w:ascii="Times New Roman" w:hAnsi="Times New Roman"/>
          <w:b/>
          <w:color w:val="000000"/>
          <w:lang w:val="ru-RU" w:eastAsia="ru-RU" w:bidi="ar-SA"/>
        </w:rPr>
        <w:t>Качественные показатели, характеризующие деятельность ребенка: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наличие и стойкость интереса к заданию;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понимание инструкции;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самостоятельность выполнения задания;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характер деятельности (целенаправленность и активность);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темп и динамика деятельности, особенности регуляции деятельности;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работоспособность;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организация помощи.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E85CCB">
        <w:rPr>
          <w:rFonts w:ascii="Times New Roman" w:hAnsi="Times New Roman"/>
          <w:b/>
          <w:color w:val="000000"/>
          <w:lang w:val="ru-RU" w:eastAsia="ru-RU" w:bidi="ar-SA"/>
        </w:rPr>
        <w:t>Качественные показатели, характеризующие особенности познавательной сферы и моторной функции ребенка: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особенности внимания, восприятия, памяти, мышления, речи;</w:t>
      </w:r>
    </w:p>
    <w:p w:rsidR="00B522B0" w:rsidRPr="00E85CCB" w:rsidRDefault="00B522B0" w:rsidP="00B522B0">
      <w:pPr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особенности моторной функции.</w:t>
      </w:r>
    </w:p>
    <w:p w:rsidR="00B522B0" w:rsidRPr="00E85CCB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В комплексной оценке психического развития и потенциальных возмож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 xml:space="preserve">ностей детей с комплексными нарушениями для определения содержания дальнейшего обучения проводится </w:t>
      </w:r>
      <w:r w:rsidRPr="00E85CCB">
        <w:rPr>
          <w:rFonts w:ascii="Times New Roman" w:hAnsi="Times New Roman"/>
          <w:color w:val="000000"/>
          <w:u w:val="single"/>
          <w:lang w:val="ru-RU" w:eastAsia="ru-RU" w:bidi="ar-SA"/>
        </w:rPr>
        <w:t>педагогическое обследование</w:t>
      </w:r>
      <w:r w:rsidRPr="00E85CCB">
        <w:rPr>
          <w:rFonts w:ascii="Times New Roman" w:hAnsi="Times New Roman"/>
          <w:color w:val="000000"/>
          <w:lang w:val="ru-RU" w:eastAsia="ru-RU" w:bidi="ar-SA"/>
        </w:rPr>
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нии, темпа усвоения материала, выявление особенностей образовательной деятельности дошкольников с ОВЗ. При этом используются такие методы, как непосредственная беседа с ре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</w:t>
      </w:r>
      <w:r w:rsidRPr="00E85CCB">
        <w:rPr>
          <w:rFonts w:ascii="Times New Roman" w:hAnsi="Times New Roman"/>
          <w:color w:val="000000"/>
          <w:lang w:val="ru-RU" w:eastAsia="ru-RU" w:bidi="ar-SA"/>
        </w:rPr>
        <w:softHyphen/>
        <w:t>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B522B0" w:rsidRPr="00B522B0" w:rsidRDefault="00B522B0" w:rsidP="00B522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85CCB">
        <w:rPr>
          <w:rFonts w:ascii="Times New Roman" w:hAnsi="Times New Roman"/>
          <w:color w:val="000000"/>
          <w:lang w:val="ru-RU" w:eastAsia="ru-RU" w:bidi="ar-SA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bookmarkEnd w:id="1"/>
    <w:p w:rsidR="00677111" w:rsidRDefault="00677111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677111" w:rsidRPr="00677111" w:rsidRDefault="00677111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B522B0" w:rsidP="00AC6EB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1.6</w:t>
      </w:r>
      <w:r w:rsidR="00AC6EBF" w:rsidRPr="00AC6EBF">
        <w:rPr>
          <w:rFonts w:ascii="Times New Roman" w:hAnsi="Times New Roman"/>
          <w:b/>
          <w:lang w:val="ru-RU"/>
        </w:rPr>
        <w:t>. Планируемые результаты освоения программы (Целевые ориентиры)</w:t>
      </w:r>
    </w:p>
    <w:p w:rsidR="00AC6EBF" w:rsidRPr="00AC6EBF" w:rsidRDefault="00AC6EBF" w:rsidP="00AC6EBF">
      <w:pPr>
        <w:contextualSpacing/>
        <w:jc w:val="both"/>
        <w:rPr>
          <w:rFonts w:ascii="Times New Roman" w:eastAsiaTheme="minorEastAsia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AC6EBF">
        <w:rPr>
          <w:rFonts w:ascii="Times New Roman" w:hAnsi="Times New Roman"/>
          <w:u w:val="single"/>
          <w:lang w:val="ru-RU"/>
        </w:rPr>
        <w:t>Физическое развитие: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Сформированные точные, четкие и координированные мелкомоторные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AC6EBF">
        <w:rPr>
          <w:rFonts w:ascii="Times New Roman" w:hAnsi="Times New Roman"/>
          <w:u w:val="single"/>
          <w:lang w:val="ru-RU"/>
        </w:rPr>
        <w:t>Социально-коммуникативное развитие: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</w:t>
      </w:r>
      <w:r w:rsidRPr="00AC6EBF">
        <w:rPr>
          <w:rFonts w:ascii="Times New Roman" w:hAnsi="Times New Roman"/>
          <w:lang w:val="ru-RU"/>
        </w:rPr>
        <w:lastRenderedPageBreak/>
        <w:t>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AC6EBF">
        <w:rPr>
          <w:rFonts w:ascii="Times New Roman" w:hAnsi="Times New Roman"/>
          <w:u w:val="single"/>
          <w:lang w:val="ru-RU"/>
        </w:rPr>
        <w:t>Познавательное развитие: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AC6EBF">
        <w:rPr>
          <w:rFonts w:ascii="Times New Roman" w:hAnsi="Times New Roman"/>
          <w:u w:val="single"/>
          <w:lang w:val="ru-RU"/>
        </w:rPr>
        <w:t>Речевое развитие: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AC6EBF">
        <w:rPr>
          <w:rFonts w:ascii="Times New Roman" w:hAnsi="Times New Roman"/>
          <w:u w:val="single"/>
          <w:lang w:val="ru-RU"/>
        </w:rPr>
        <w:t>Художественно-эстетическое развитие: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B94F96" w:rsidRDefault="00B94F96" w:rsidP="00040DDC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 w:rsidRPr="00AC6EBF">
        <w:rPr>
          <w:rFonts w:ascii="Times New Roman" w:hAnsi="Times New Roman"/>
          <w:b/>
          <w:lang w:val="ru-RU"/>
        </w:rPr>
        <w:t xml:space="preserve">. СОДЕРЖАТЕЛЬНЫЙ РАЗДЕЛ </w:t>
      </w:r>
    </w:p>
    <w:p w:rsidR="00AC6EBF" w:rsidRP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2.1. Психологическое сопровождение образовательной области</w:t>
      </w:r>
    </w:p>
    <w:p w:rsidR="00AC6EBF" w:rsidRDefault="00AC6EBF" w:rsidP="00CA010A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«Социально-коммуникативное развитие»</w:t>
      </w:r>
    </w:p>
    <w:p w:rsidR="00AC6EBF" w:rsidRDefault="00AC6EBF" w:rsidP="00AC6EBF">
      <w:pPr>
        <w:contextualSpacing/>
        <w:rPr>
          <w:rFonts w:ascii="Times New Roman" w:hAnsi="Times New Roman"/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Развивающие задачи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положительное самоощущение.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Повышать чувство защищенности.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стремления пожалеть, успокоить, порадовать, поделиться.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Поощрять стремление к совместным со сверстниками играм.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положительное самоощущение.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Повышать чувство защищенности.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</w:t>
            </w:r>
            <w:r w:rsidRPr="00AC6EBF">
              <w:rPr>
                <w:rFonts w:ascii="Times New Roman" w:hAnsi="Times New Roman"/>
                <w:lang w:val="ru-RU"/>
              </w:rPr>
              <w:lastRenderedPageBreak/>
              <w:t>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выразительность средств общения, диалогическое общение.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Стабилизировать эмоциональный фон.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осовоению позитивных средств самовыражения.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внеситуативно-познавательную форму общения со взрослыми и формировать внеситуативно-деловую форму общения со сверстниками.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Подготови-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тельная </w:t>
            </w:r>
            <w:r>
              <w:rPr>
                <w:rFonts w:ascii="Times New Roman" w:hAnsi="Times New Roman"/>
              </w:rPr>
              <w:lastRenderedPageBreak/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lastRenderedPageBreak/>
              <w:t>Стабилизировать эмоциональный фон.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Развивать способность к осознанию своих эмоциональных состояний, </w:t>
            </w:r>
            <w:r w:rsidRPr="00AC6EBF">
              <w:rPr>
                <w:rFonts w:ascii="Times New Roman" w:hAnsi="Times New Roman"/>
                <w:lang w:val="ru-RU"/>
              </w:rPr>
              <w:lastRenderedPageBreak/>
              <w:t>настроения, самочувствия.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чувство собственного достоинства.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условия для осознания собственных переживаний, снижения отчужденности.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CA010A" w:rsidRDefault="00CA010A" w:rsidP="00040DDC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2.2. Психологическое сопровождение образовательной области</w:t>
      </w: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«Познавательное развитие»</w:t>
      </w:r>
    </w:p>
    <w:p w:rsidR="00AC6EBF" w:rsidRPr="00AC6EBF" w:rsidRDefault="00AC6EBF" w:rsidP="00AC6EBF">
      <w:pPr>
        <w:contextualSpacing/>
        <w:rPr>
          <w:rFonts w:ascii="Times New Roman" w:hAnsi="Times New Roman"/>
          <w:b/>
          <w:lang w:val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Развивающие задачи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</w:t>
            </w:r>
            <w:r w:rsidRPr="00AC6EBF">
              <w:rPr>
                <w:rFonts w:ascii="Times New Roman" w:hAnsi="Times New Roman"/>
                <w:lang w:val="ru-RU"/>
              </w:rPr>
              <w:lastRenderedPageBreak/>
              <w:t>выражая свои эмоции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Подготови-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тельная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вопросы причинно-следственного характера.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lastRenderedPageBreak/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CA010A" w:rsidRDefault="00CA010A" w:rsidP="00AC6EBF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2.3. Психологическое сопровождение образовательной области</w:t>
      </w: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«Речевое развитие»</w:t>
      </w:r>
    </w:p>
    <w:p w:rsidR="00AC6EBF" w:rsidRPr="00AC6EBF" w:rsidRDefault="00AC6EBF" w:rsidP="00AC6EBF">
      <w:pPr>
        <w:contextualSpacing/>
        <w:rPr>
          <w:rFonts w:ascii="Times New Roman" w:hAnsi="Times New Roman"/>
          <w:b/>
          <w:lang w:val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Развивающие задачи</w:t>
            </w:r>
          </w:p>
        </w:tc>
      </w:tr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Развивать навыки диалогического общения.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навыки диалогического общения.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навыки диалогического общения.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</w:t>
            </w:r>
            <w:r>
              <w:rPr>
                <w:rFonts w:ascii="Times New Roman" w:hAnsi="Times New Roman"/>
              </w:rPr>
              <w:t>Формировать умение точно выражать свои мысли.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Подготови-тельная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навыки диалогического общения.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CA010A" w:rsidRDefault="00CA010A" w:rsidP="00AC6EBF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lastRenderedPageBreak/>
        <w:t>2.4. Психологическое сопровождение образовательной области</w:t>
      </w: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«Художественно-эстетическое развитие»</w:t>
      </w:r>
    </w:p>
    <w:p w:rsidR="00AC6EBF" w:rsidRPr="00AC6EBF" w:rsidRDefault="00AC6EBF" w:rsidP="00AC6EBF">
      <w:pPr>
        <w:contextualSpacing/>
        <w:rPr>
          <w:rFonts w:ascii="Times New Roman" w:hAnsi="Times New Roman"/>
          <w:b/>
          <w:lang w:val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Развивающие задачи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младшая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Вызывать радость при восприятии музыкальных произведений.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AC6EBF" w:rsidRPr="00AC6EBF" w:rsidRDefault="00AC6EBF" w:rsidP="002E7264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чувство радости, удовольствия при восприятии прекрасного.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яркие, глубокие переживания при восприятии художественных произведений.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</w:t>
            </w:r>
            <w:r w:rsidRPr="00AC6EBF">
              <w:rPr>
                <w:rFonts w:ascii="Times New Roman" w:hAnsi="Times New Roman"/>
                <w:lang w:val="ru-RU"/>
              </w:rPr>
              <w:lastRenderedPageBreak/>
              <w:t>средства в соответствии с замыслом.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Подготови-тельная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потребность в творческом самовыражении.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устойчивый интерес к разным видам музыкальной деятельности.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CA010A" w:rsidRDefault="00CA010A" w:rsidP="00AC6EBF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2.5. Психологическое сопровождение образовательной области</w:t>
      </w:r>
    </w:p>
    <w:p w:rsidR="00AC6EBF" w:rsidRPr="00AC6EBF" w:rsidRDefault="00AC6EBF" w:rsidP="00CA010A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«Физическое развитие»</w:t>
      </w:r>
    </w:p>
    <w:p w:rsidR="00AC6EBF" w:rsidRPr="00AC6EBF" w:rsidRDefault="00AC6EBF" w:rsidP="00AC6EBF">
      <w:pPr>
        <w:contextualSpacing/>
        <w:rPr>
          <w:rFonts w:ascii="Times New Roman" w:hAnsi="Times New Roman"/>
          <w:b/>
          <w:lang w:val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AC6EBF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Развивающие задачи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</w:t>
            </w:r>
          </w:p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целенаправленность движений.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и закреплять целостное психосоматическое состояние.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условия для удовлетворения сенсомоторной потребности.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</w:t>
            </w:r>
            <w:r w:rsidRPr="00AC6EBF">
              <w:rPr>
                <w:rFonts w:ascii="Times New Roman" w:hAnsi="Times New Roman"/>
                <w:lang w:val="ru-RU"/>
              </w:rPr>
              <w:lastRenderedPageBreak/>
              <w:t>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 xml:space="preserve">Развивать элементы контроля за своими движениями и движениями сверстников. 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Стимулировать стремление качественно выполнять действия.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и закреплять целостное психосоматическое состояние.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условия для удовлетворения сенсомоторной потребности.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Старшая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и закреплять целостное психосоматическое состояние.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условия для удовлетворения сенсомоторной потребности.</w:t>
            </w:r>
          </w:p>
        </w:tc>
      </w:tr>
      <w:tr w:rsidR="00AC6EBF" w:rsidRPr="00D824AE" w:rsidTr="00AC6E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Подготови-тельная группа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AC6EBF" w:rsidRPr="00AC6EBF" w:rsidRDefault="00AC6EBF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C6EBF">
              <w:rPr>
                <w:rFonts w:ascii="Times New Roman" w:hAnsi="Times New Roman"/>
                <w:lang w:val="ru-RU"/>
              </w:rPr>
              <w:t>Создавать условия для удовлетворения сенсомоторной потребности.</w:t>
            </w:r>
          </w:p>
        </w:tc>
      </w:tr>
    </w:tbl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CA010A" w:rsidRDefault="00CA010A" w:rsidP="00040DDC">
      <w:pPr>
        <w:contextualSpacing/>
        <w:rPr>
          <w:rFonts w:ascii="Times New Roman" w:hAnsi="Times New Roman"/>
          <w:b/>
          <w:lang w:val="ru-RU"/>
        </w:rPr>
      </w:pPr>
    </w:p>
    <w:p w:rsidR="00C73FE0" w:rsidRDefault="00C73FE0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0C0693" w:rsidRDefault="000C0693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III</w:t>
      </w:r>
      <w:r w:rsidRPr="00AC6EBF">
        <w:rPr>
          <w:rFonts w:ascii="Times New Roman" w:hAnsi="Times New Roman"/>
          <w:b/>
          <w:lang w:val="ru-RU"/>
        </w:rPr>
        <w:t>. ОРГАНИЗАЦИОННЫЙ РАЗДЕЛ</w:t>
      </w:r>
    </w:p>
    <w:p w:rsidR="00AC6EBF" w:rsidRPr="00AC6EBF" w:rsidRDefault="00AC6EBF" w:rsidP="00AC6EBF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3.1. Направления психолого-педагогической деятельности</w:t>
      </w:r>
    </w:p>
    <w:p w:rsidR="00AC6EBF" w:rsidRPr="00AC6EBF" w:rsidRDefault="00AC6EBF" w:rsidP="00AC6EBF">
      <w:pPr>
        <w:contextualSpacing/>
        <w:jc w:val="center"/>
        <w:rPr>
          <w:rFonts w:ascii="Times New Roman" w:hAnsi="Times New Roman"/>
          <w:lang w:val="ru-RU"/>
        </w:rPr>
      </w:pPr>
    </w:p>
    <w:p w:rsid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Направление «Психологическая диагностика»</w:t>
      </w:r>
    </w:p>
    <w:p w:rsidR="00CA010A" w:rsidRPr="00AC6EBF" w:rsidRDefault="00CA010A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AC6EBF" w:rsidRDefault="00E76F7A" w:rsidP="00AC6EBF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Согласно ФГО</w:t>
      </w:r>
      <w:r w:rsidRPr="002E7264">
        <w:rPr>
          <w:rFonts w:ascii="Times New Roman" w:hAnsi="Times New Roman"/>
          <w:lang w:val="ru-RU"/>
        </w:rPr>
        <w:t xml:space="preserve">С ДО в </w:t>
      </w:r>
      <w:r w:rsidR="00DC4BAA" w:rsidRPr="002E7264">
        <w:rPr>
          <w:rFonts w:ascii="Times New Roman" w:hAnsi="Times New Roman"/>
          <w:lang w:val="ru-RU"/>
        </w:rPr>
        <w:t>стуктурном подразделении «детский сад» МОУ «Тавровская СОШ»</w:t>
      </w:r>
      <w:r w:rsidR="00AC6EBF" w:rsidRPr="002E7264">
        <w:rPr>
          <w:rFonts w:ascii="Times New Roman" w:hAnsi="Times New Roman"/>
          <w:lang w:val="ru-RU"/>
        </w:rPr>
        <w:t xml:space="preserve"> может проводиться</w:t>
      </w:r>
      <w:r w:rsidR="00AC6EBF" w:rsidRPr="00AC6EBF">
        <w:rPr>
          <w:rFonts w:ascii="Times New Roman" w:hAnsi="Times New Roman"/>
          <w:lang w:val="ru-RU"/>
        </w:rPr>
        <w:t xml:space="preserve">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оптимизации работы с группой детей.</w:t>
      </w:r>
    </w:p>
    <w:p w:rsidR="00123D17" w:rsidRPr="00123D17" w:rsidRDefault="00DC4BAA" w:rsidP="00123D17">
      <w:pPr>
        <w:contextualSpacing/>
        <w:jc w:val="both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AC6EBF" w:rsidRPr="00AC6EBF">
        <w:rPr>
          <w:rFonts w:ascii="Times New Roman" w:hAnsi="Times New Roman"/>
          <w:b/>
          <w:lang w:val="ru-RU"/>
        </w:rPr>
        <w:t>Цель диагностической деятельности</w:t>
      </w:r>
      <w:r>
        <w:rPr>
          <w:rFonts w:ascii="Times New Roman" w:hAnsi="Times New Roman"/>
          <w:lang w:val="ru-RU"/>
        </w:rPr>
        <w:t xml:space="preserve"> педагога-психолога</w:t>
      </w:r>
      <w:r w:rsidR="00AC6EBF" w:rsidRPr="00AC6EBF">
        <w:rPr>
          <w:rFonts w:ascii="Times New Roman" w:hAnsi="Times New Roman"/>
          <w:lang w:val="ru-RU"/>
        </w:rPr>
        <w:t>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  <w:r w:rsidR="00123D17" w:rsidRPr="00123D1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123D17" w:rsidRPr="00123D17" w:rsidRDefault="00123D17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</w:t>
      </w:r>
      <w:r w:rsidRPr="00123D17">
        <w:rPr>
          <w:rFonts w:ascii="Times New Roman" w:hAnsi="Times New Roman"/>
          <w:bCs/>
          <w:lang w:val="ru-RU" w:eastAsia="ru-RU" w:bidi="ar-SA"/>
        </w:rPr>
        <w:t>Периодичность мониторинга 2-3 раза в год в соответстви</w:t>
      </w:r>
      <w:r w:rsidR="00DC4BAA">
        <w:rPr>
          <w:rFonts w:ascii="Times New Roman" w:hAnsi="Times New Roman"/>
          <w:bCs/>
          <w:lang w:val="ru-RU" w:eastAsia="ru-RU" w:bidi="ar-SA"/>
        </w:rPr>
        <w:t>и с Положением о мониторинге</w:t>
      </w:r>
      <w:r w:rsidR="00DC4BAA" w:rsidRPr="00DC4BAA">
        <w:rPr>
          <w:lang w:val="ru-RU"/>
        </w:rPr>
        <w:t xml:space="preserve"> </w:t>
      </w:r>
      <w:r w:rsidR="00DC4BAA" w:rsidRPr="00DC4BAA">
        <w:rPr>
          <w:rFonts w:ascii="Times New Roman" w:hAnsi="Times New Roman"/>
          <w:bCs/>
          <w:lang w:val="ru-RU" w:eastAsia="ru-RU" w:bidi="ar-SA"/>
        </w:rPr>
        <w:t>стуктурного подразделения «детский сад» МОУ «Тавровская СОШ»</w:t>
      </w:r>
      <w:r w:rsidRPr="00123D17">
        <w:rPr>
          <w:rFonts w:ascii="Times New Roman" w:hAnsi="Times New Roman"/>
          <w:bCs/>
          <w:lang w:val="ru-RU" w:eastAsia="ru-RU" w:bidi="ar-SA"/>
        </w:rPr>
        <w:t xml:space="preserve">. Основная задача мониторинга детского развития – выявление индивидуальных особенностей развития каждого ребенка и влияния образовательного процесса, организуемого в дошкольном учреждении, на развитие дошкольника. При необходимости </w:t>
      </w:r>
      <w:r w:rsidRPr="00123D17">
        <w:rPr>
          <w:rFonts w:ascii="Times New Roman" w:hAnsi="Times New Roman"/>
          <w:bCs/>
          <w:lang w:val="ru-RU" w:eastAsia="ru-RU" w:bidi="ar-SA"/>
        </w:rPr>
        <w:lastRenderedPageBreak/>
        <w:t>составляется индивидуальный образовательный маршрут для максимального раскрытия потенциала детской личности. Мониторинг включает в себя оценку физического развития ребенка, состояния его здоровья, а также общих способностей: познавательных, коммуникативных и регуляторных.</w:t>
      </w:r>
      <w:r>
        <w:rPr>
          <w:rFonts w:ascii="Times New Roman" w:hAnsi="Times New Roman"/>
          <w:bCs/>
          <w:lang w:val="ru-RU" w:eastAsia="ru-RU" w:bidi="ar-SA"/>
        </w:rPr>
        <w:t xml:space="preserve"> </w:t>
      </w:r>
      <w:r w:rsidRPr="00123D17">
        <w:rPr>
          <w:rFonts w:ascii="Times New Roman" w:hAnsi="Times New Roman"/>
          <w:bCs/>
          <w:lang w:val="ru-RU" w:eastAsia="ru-RU" w:bidi="ar-SA"/>
        </w:rPr>
        <w:t xml:space="preserve">Работа педагога </w:t>
      </w:r>
      <w:r w:rsidR="00DC4BAA">
        <w:rPr>
          <w:rFonts w:ascii="Times New Roman" w:hAnsi="Times New Roman"/>
          <w:bCs/>
          <w:lang w:val="ru-RU" w:eastAsia="ru-RU" w:bidi="ar-SA"/>
        </w:rPr>
        <w:t>- психолога</w:t>
      </w:r>
      <w:r w:rsidRPr="00123D17">
        <w:rPr>
          <w:rFonts w:ascii="Times New Roman" w:hAnsi="Times New Roman"/>
          <w:bCs/>
          <w:lang w:val="ru-RU" w:eastAsia="ru-RU" w:bidi="ar-SA"/>
        </w:rPr>
        <w:t xml:space="preserve">  при проведении мониторинга детского развития основывается на модели психологического мониторинга, разработанного творческой группой педагогов –</w:t>
      </w:r>
      <w:r>
        <w:rPr>
          <w:rFonts w:ascii="Times New Roman" w:hAnsi="Times New Roman"/>
          <w:bCs/>
          <w:lang w:val="ru-RU" w:eastAsia="ru-RU" w:bidi="ar-SA"/>
        </w:rPr>
        <w:t xml:space="preserve"> </w:t>
      </w:r>
      <w:r w:rsidRPr="00123D17">
        <w:rPr>
          <w:rFonts w:ascii="Times New Roman" w:hAnsi="Times New Roman"/>
          <w:bCs/>
          <w:lang w:val="ru-RU" w:eastAsia="ru-RU" w:bidi="ar-SA"/>
        </w:rPr>
        <w:t xml:space="preserve">психологов города исходя из основных принципов и направлений психологической диагностики в </w:t>
      </w:r>
      <w:r w:rsidR="00DC4BAA">
        <w:rPr>
          <w:rFonts w:ascii="Times New Roman" w:hAnsi="Times New Roman"/>
          <w:bCs/>
          <w:lang w:val="ru-RU" w:eastAsia="ru-RU" w:bidi="ar-SA"/>
        </w:rPr>
        <w:t>детском саду</w:t>
      </w:r>
      <w:r w:rsidRPr="00123D17">
        <w:rPr>
          <w:rFonts w:ascii="Times New Roman" w:hAnsi="Times New Roman"/>
          <w:bCs/>
          <w:lang w:val="ru-RU" w:eastAsia="ru-RU" w:bidi="ar-SA"/>
        </w:rPr>
        <w:t>.</w:t>
      </w:r>
    </w:p>
    <w:p w:rsidR="00123D17" w:rsidRPr="00123D17" w:rsidRDefault="00123D17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2966E3">
        <w:rPr>
          <w:rFonts w:ascii="Times New Roman" w:hAnsi="Times New Roman"/>
          <w:bCs/>
          <w:lang w:val="ru-RU" w:eastAsia="ru-RU" w:bidi="ar-SA"/>
        </w:rPr>
        <w:t>Мониторинг включает четыре этапа.</w:t>
      </w:r>
    </w:p>
    <w:p w:rsidR="00123D17" w:rsidRPr="00123D17" w:rsidRDefault="00123D17" w:rsidP="002E7264">
      <w:pPr>
        <w:contextualSpacing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123D17">
        <w:rPr>
          <w:rFonts w:ascii="Times New Roman" w:hAnsi="Times New Roman"/>
          <w:b/>
          <w:bCs/>
          <w:lang w:val="ru-RU" w:eastAsia="ru-RU" w:bidi="ar-SA"/>
        </w:rPr>
        <w:t>І этап психологического мониторинга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Цели: получение первичной информации о развитии ребенка; определение его достижений и проблемных сфер, мешающих личностному развитию, а также индивидуальных проявлений, требующих педагогической поддержки и помощи педагога–психолога.</w:t>
      </w:r>
    </w:p>
    <w:p w:rsidR="00123D17" w:rsidRPr="00123D17" w:rsidRDefault="00123D17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123D17">
        <w:rPr>
          <w:rFonts w:ascii="Times New Roman" w:hAnsi="Times New Roman"/>
          <w:bCs/>
          <w:lang w:val="ru-RU" w:eastAsia="ru-RU" w:bidi="ar-SA"/>
        </w:rPr>
        <w:t>Первый этап включает в себя анализ освоения дошкольником образовательных областей и скрининговую диагностику психологического фона развития ребенка. Карты мониторинга образовательного процесса заполняют педагоги и мониторинга психологического фона развития детей заполняют педагоги – психологи совместно с воспитателями, данные основываются на наблюдении. Наблюдение охватывает все образовательные области и проводится в разных видах деятельности. Кроме того, первый этап психологического мониторинга включает использование базовых психологических диагностик:</w:t>
      </w:r>
    </w:p>
    <w:p w:rsidR="00123D17" w:rsidRPr="005630BC" w:rsidRDefault="00123D17" w:rsidP="005630BC">
      <w:pPr>
        <w:jc w:val="both"/>
        <w:rPr>
          <w:rFonts w:ascii="Times New Roman" w:hAnsi="Times New Roman"/>
          <w:lang w:val="ru-RU" w:eastAsia="ru-RU" w:bidi="ar-SA"/>
        </w:rPr>
      </w:pPr>
      <w:r w:rsidRPr="00123D17">
        <w:rPr>
          <w:rFonts w:ascii="Times New Roman" w:hAnsi="Times New Roman"/>
          <w:bCs/>
          <w:lang w:val="ru-RU" w:eastAsia="ru-RU" w:bidi="ar-SA"/>
        </w:rPr>
        <w:t xml:space="preserve">- </w:t>
      </w:r>
      <w:r w:rsidRPr="002966E3">
        <w:rPr>
          <w:rFonts w:ascii="Times New Roman" w:hAnsi="Times New Roman"/>
          <w:bCs/>
          <w:lang w:val="ru-RU" w:eastAsia="ru-RU" w:bidi="ar-SA"/>
        </w:rPr>
        <w:t>диагностику адаптации ребенка к условиям детского сада</w:t>
      </w:r>
      <w:r w:rsidRPr="00123D17">
        <w:rPr>
          <w:rFonts w:ascii="Times New Roman" w:hAnsi="Times New Roman"/>
          <w:bCs/>
          <w:lang w:val="ru-RU" w:eastAsia="ru-RU" w:bidi="ar-SA"/>
        </w:rPr>
        <w:t>, позволяющую выявить нарушения и оказать профилактическую помощь детям в период адаптации с учетом их индивидуальных особенностей и образовательных потребностей</w:t>
      </w:r>
      <w:r w:rsidR="005630BC">
        <w:rPr>
          <w:rFonts w:ascii="Times New Roman" w:hAnsi="Times New Roman"/>
          <w:lang w:val="ru-RU" w:eastAsia="ru-RU" w:bidi="ar-SA"/>
        </w:rPr>
        <w:t xml:space="preserve"> </w:t>
      </w:r>
      <w:r w:rsidR="005630BC" w:rsidRPr="005630BC">
        <w:rPr>
          <w:rFonts w:ascii="Times New Roman" w:hAnsi="Times New Roman"/>
          <w:lang w:val="ru-RU" w:eastAsia="ru-RU" w:bidi="ar-SA"/>
        </w:rPr>
        <w:t>(по материалам Е.О. Севостьяновой, Г.Н. Дмитриевой, Н.В.  Соколовской)</w:t>
      </w:r>
      <w:r w:rsidR="005630BC">
        <w:rPr>
          <w:rFonts w:ascii="Times New Roman" w:hAnsi="Times New Roman"/>
          <w:lang w:val="ru-RU" w:eastAsia="ru-RU" w:bidi="ar-SA"/>
        </w:rPr>
        <w:t>.</w:t>
      </w:r>
    </w:p>
    <w:p w:rsidR="00123D17" w:rsidRPr="00123D17" w:rsidRDefault="00123D17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123D17">
        <w:rPr>
          <w:rFonts w:ascii="Times New Roman" w:hAnsi="Times New Roman"/>
          <w:bCs/>
          <w:lang w:val="ru-RU" w:eastAsia="ru-RU" w:bidi="ar-SA"/>
        </w:rPr>
        <w:t xml:space="preserve">- </w:t>
      </w:r>
      <w:r w:rsidRPr="002966E3">
        <w:rPr>
          <w:rFonts w:ascii="Times New Roman" w:hAnsi="Times New Roman"/>
          <w:bCs/>
          <w:lang w:val="ru-RU" w:eastAsia="ru-RU" w:bidi="ar-SA"/>
        </w:rPr>
        <w:t>скрининговую диагностику готовн</w:t>
      </w:r>
      <w:r w:rsidR="000C0693">
        <w:rPr>
          <w:rFonts w:ascii="Times New Roman" w:hAnsi="Times New Roman"/>
          <w:bCs/>
          <w:lang w:val="ru-RU" w:eastAsia="ru-RU" w:bidi="ar-SA"/>
        </w:rPr>
        <w:t>ости детей к обучению в школе (</w:t>
      </w:r>
      <w:r w:rsidRPr="002966E3">
        <w:rPr>
          <w:rFonts w:ascii="Times New Roman" w:hAnsi="Times New Roman"/>
          <w:bCs/>
          <w:lang w:val="ru-RU" w:eastAsia="ru-RU" w:bidi="ar-SA"/>
        </w:rPr>
        <w:t>авторы М.Семаго, Н. Семаго)</w:t>
      </w:r>
      <w:r w:rsidR="00A0353F">
        <w:rPr>
          <w:rFonts w:ascii="Times New Roman" w:hAnsi="Times New Roman"/>
          <w:bCs/>
          <w:lang w:val="ru-RU" w:eastAsia="ru-RU" w:bidi="ar-SA"/>
        </w:rPr>
        <w:t>, в том числе мотивационную (Т.А.Нежнова),</w:t>
      </w:r>
      <w:r w:rsidRPr="002966E3">
        <w:rPr>
          <w:rFonts w:ascii="Times New Roman" w:hAnsi="Times New Roman"/>
          <w:bCs/>
          <w:lang w:val="ru-RU" w:eastAsia="ru-RU" w:bidi="ar-SA"/>
        </w:rPr>
        <w:t xml:space="preserve"> в подготовительных группах</w:t>
      </w:r>
      <w:r w:rsidRPr="00123D17">
        <w:rPr>
          <w:rFonts w:ascii="Times New Roman" w:hAnsi="Times New Roman"/>
          <w:bCs/>
          <w:lang w:val="ru-RU" w:eastAsia="ru-RU" w:bidi="ar-SA"/>
        </w:rPr>
        <w:t>. Задания этой диагностики позволяют оценить уровень сформированности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т.е. оценивается развитие регулято</w:t>
      </w:r>
      <w:r w:rsidR="005630BC">
        <w:rPr>
          <w:rFonts w:ascii="Times New Roman" w:hAnsi="Times New Roman"/>
          <w:bCs/>
          <w:lang w:val="ru-RU" w:eastAsia="ru-RU" w:bidi="ar-SA"/>
        </w:rPr>
        <w:t>рного компонента деятельности</w:t>
      </w:r>
      <w:r w:rsidRPr="00123D17">
        <w:rPr>
          <w:rFonts w:ascii="Times New Roman" w:hAnsi="Times New Roman"/>
          <w:bCs/>
          <w:lang w:val="ru-RU" w:eastAsia="ru-RU" w:bidi="ar-SA"/>
        </w:rPr>
        <w:t>. Кроме того, задания позволяют оценить готовность к выполнению</w:t>
      </w:r>
      <w:r w:rsidR="00CD5D9C">
        <w:rPr>
          <w:rFonts w:ascii="Times New Roman" w:hAnsi="Times New Roman"/>
          <w:bCs/>
          <w:lang w:val="ru-RU" w:eastAsia="ru-RU" w:bidi="ar-SA"/>
        </w:rPr>
        <w:t xml:space="preserve"> </w:t>
      </w:r>
      <w:r w:rsidRPr="00123D17">
        <w:rPr>
          <w:rFonts w:ascii="Times New Roman" w:hAnsi="Times New Roman"/>
          <w:bCs/>
          <w:lang w:val="ru-RU" w:eastAsia="ru-RU" w:bidi="ar-SA"/>
        </w:rPr>
        <w:t>операций звукобуквенного анализа, соотнесения числа и количества, сформированность представлений «больше</w:t>
      </w:r>
      <w:r w:rsidR="002E7264">
        <w:rPr>
          <w:rFonts w:ascii="Times New Roman" w:hAnsi="Times New Roman"/>
          <w:bCs/>
          <w:lang w:val="ru-RU" w:eastAsia="ru-RU" w:bidi="ar-SA"/>
        </w:rPr>
        <w:t xml:space="preserve"> </w:t>
      </w:r>
      <w:r w:rsidRPr="00123D17">
        <w:rPr>
          <w:rFonts w:ascii="Times New Roman" w:hAnsi="Times New Roman"/>
          <w:bCs/>
          <w:lang w:val="ru-RU" w:eastAsia="ru-RU" w:bidi="ar-SA"/>
        </w:rPr>
        <w:t>-</w:t>
      </w:r>
      <w:r w:rsidR="002E7264">
        <w:rPr>
          <w:rFonts w:ascii="Times New Roman" w:hAnsi="Times New Roman"/>
          <w:bCs/>
          <w:lang w:val="ru-RU" w:eastAsia="ru-RU" w:bidi="ar-SA"/>
        </w:rPr>
        <w:t xml:space="preserve"> </w:t>
      </w:r>
      <w:r w:rsidRPr="00123D17">
        <w:rPr>
          <w:rFonts w:ascii="Times New Roman" w:hAnsi="Times New Roman"/>
          <w:bCs/>
          <w:lang w:val="ru-RU" w:eastAsia="ru-RU" w:bidi="ar-SA"/>
        </w:rPr>
        <w:t>меньше».</w:t>
      </w:r>
    </w:p>
    <w:p w:rsidR="00123D17" w:rsidRPr="00123D17" w:rsidRDefault="00123D17" w:rsidP="002E7264">
      <w:pPr>
        <w:contextualSpacing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123D17">
        <w:rPr>
          <w:rFonts w:ascii="Times New Roman" w:hAnsi="Times New Roman"/>
          <w:b/>
          <w:bCs/>
          <w:lang w:val="ru-RU" w:eastAsia="ru-RU" w:bidi="ar-SA"/>
        </w:rPr>
        <w:t>ІІ этап психологического мониторинга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На втором этапе психологического мониторинга проводится углубленная диагностика психического развития детей, имеющих по итогам первичной диагностики отклонения от возрастн</w:t>
      </w:r>
      <w:r w:rsidR="00CD5D9C">
        <w:rPr>
          <w:rFonts w:ascii="Times New Roman" w:hAnsi="Times New Roman"/>
          <w:bCs/>
          <w:lang w:val="ru-RU" w:eastAsia="ru-RU" w:bidi="ar-SA"/>
        </w:rPr>
        <w:t>ой нормы (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они составляют группу детей, которые нуждаются в психологическом сопровождении).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На втором этапе определяются задачи работы с детьми, нуждающимися в психолого –педагогическом сопровождении, и составляется индивидуально – ориентированные программы коррекционно –</w:t>
      </w:r>
      <w:r w:rsidR="005630BC">
        <w:rPr>
          <w:rFonts w:ascii="Times New Roman" w:hAnsi="Times New Roman"/>
          <w:bCs/>
          <w:lang w:val="ru-RU" w:eastAsia="ru-RU" w:bidi="ar-SA"/>
        </w:rPr>
        <w:t xml:space="preserve">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развивающих занятий. При анализе развития ребенка на каждом возрастном этапе учитываются социальная ситуация развития, ведущая деятельность и те новообразования, которые характеризуют его психику к концу того или иного периода.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Углубленная диагностика предполагает исследование значимых сфер дошкольника: познавательной, мотивационно –</w:t>
      </w:r>
      <w:r w:rsidR="005630BC">
        <w:rPr>
          <w:rFonts w:ascii="Times New Roman" w:hAnsi="Times New Roman"/>
          <w:bCs/>
          <w:lang w:val="ru-RU" w:eastAsia="ru-RU" w:bidi="ar-SA"/>
        </w:rPr>
        <w:t xml:space="preserve">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потребностной, эмоционально – личностной и социальной.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При анализе эм</w:t>
      </w:r>
      <w:r w:rsidR="005630BC">
        <w:rPr>
          <w:rFonts w:ascii="Times New Roman" w:hAnsi="Times New Roman"/>
          <w:bCs/>
          <w:lang w:val="ru-RU" w:eastAsia="ru-RU" w:bidi="ar-SA"/>
        </w:rPr>
        <w:t>оционально – личностной сферы (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образовательная область «Физическое развитие»</w:t>
      </w:r>
      <w:r w:rsidR="005630BC">
        <w:rPr>
          <w:rFonts w:ascii="Times New Roman" w:hAnsi="Times New Roman"/>
          <w:bCs/>
          <w:lang w:val="ru-RU" w:eastAsia="ru-RU" w:bidi="ar-SA"/>
        </w:rPr>
        <w:t>)</w:t>
      </w:r>
      <w:r w:rsidR="00123D17" w:rsidRPr="00123D17">
        <w:rPr>
          <w:rFonts w:ascii="Times New Roman" w:hAnsi="Times New Roman"/>
          <w:bCs/>
          <w:lang w:val="ru-RU" w:eastAsia="ru-RU" w:bidi="ar-SA"/>
        </w:rPr>
        <w:t xml:space="preserve"> основными показателями выступают самооценка ребенка и его личностные особенности.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В социальной сфере (Образовательная область «Социа</w:t>
      </w:r>
      <w:r w:rsidR="005630BC">
        <w:rPr>
          <w:rFonts w:ascii="Times New Roman" w:hAnsi="Times New Roman"/>
          <w:bCs/>
          <w:lang w:val="ru-RU" w:eastAsia="ru-RU" w:bidi="ar-SA"/>
        </w:rPr>
        <w:t>льно-коммуникативное развитие»)</w:t>
      </w:r>
      <w:r w:rsidR="00123D17" w:rsidRPr="00123D17">
        <w:rPr>
          <w:rFonts w:ascii="Times New Roman" w:hAnsi="Times New Roman"/>
          <w:bCs/>
          <w:lang w:val="ru-RU" w:eastAsia="ru-RU" w:bidi="ar-SA"/>
        </w:rPr>
        <w:t xml:space="preserve"> характер общения со сверстниками в группе детского сада и в семье.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lastRenderedPageBreak/>
        <w:t xml:space="preserve"> 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Анализ мотивационно – потребностной сферы (Образовательная область «Социально-коммуникативное развитие») дает возможность определить значимые для ребенка области, актуализировать наиболее проблемные из них, а также изучить, как формируется социальный мотив, служащий одним из критериев готовности ребенка к школе.</w:t>
      </w:r>
    </w:p>
    <w:p w:rsidR="00123D17" w:rsidRPr="00123D17" w:rsidRDefault="00123D17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123D17">
        <w:rPr>
          <w:rFonts w:ascii="Times New Roman" w:hAnsi="Times New Roman"/>
          <w:bCs/>
          <w:lang w:val="ru-RU" w:eastAsia="ru-RU" w:bidi="ar-SA"/>
        </w:rPr>
        <w:t xml:space="preserve">В ходе анализа познавательной сферы ребенка (Образовательная область «Познавательное развитие») изучаются такие психические процессы, как: восприятие, мышление, воображение, память, внимание, исходя из задач диагностики и образовательной программы </w:t>
      </w:r>
      <w:r w:rsidR="002E7264" w:rsidRPr="002E7264">
        <w:rPr>
          <w:rFonts w:ascii="Times New Roman" w:hAnsi="Times New Roman"/>
          <w:bCs/>
          <w:lang w:val="ru-RU" w:eastAsia="ru-RU" w:bidi="ar-SA"/>
        </w:rPr>
        <w:t>стуктурного подразделения «детский сад» МОУ «Тавровская СОШ»</w:t>
      </w:r>
      <w:r w:rsidR="002E7264">
        <w:rPr>
          <w:rFonts w:ascii="Times New Roman" w:hAnsi="Times New Roman"/>
          <w:bCs/>
          <w:lang w:val="ru-RU" w:eastAsia="ru-RU" w:bidi="ar-SA"/>
        </w:rPr>
        <w:t xml:space="preserve"> </w:t>
      </w:r>
      <w:r w:rsidRPr="00123D17">
        <w:rPr>
          <w:rFonts w:ascii="Times New Roman" w:hAnsi="Times New Roman"/>
          <w:bCs/>
          <w:lang w:val="ru-RU" w:eastAsia="ru-RU" w:bidi="ar-SA"/>
        </w:rPr>
        <w:t>с ориентацией на методики, рекомендованные к использованию.</w:t>
      </w:r>
    </w:p>
    <w:p w:rsidR="00123D17" w:rsidRPr="00123D17" w:rsidRDefault="00123D17" w:rsidP="002E7264">
      <w:pPr>
        <w:contextualSpacing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123D17">
        <w:rPr>
          <w:rFonts w:ascii="Times New Roman" w:hAnsi="Times New Roman"/>
          <w:b/>
          <w:bCs/>
          <w:lang w:val="ru-RU" w:eastAsia="ru-RU" w:bidi="ar-SA"/>
        </w:rPr>
        <w:t>ІІІ этап психологического мониторинга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 xml:space="preserve">В период между первичной и итоговой диагностикой осуществляется промежуточная диагностика – это третий этап психологического мониторинга. Она проводится с детьми, показавшими по итогам предыдущих этапов мониторинга снижение уровня развития по сравнению с возрастной нормой, в отношении </w:t>
      </w:r>
      <w:r w:rsidR="005630BC">
        <w:rPr>
          <w:rFonts w:ascii="Times New Roman" w:hAnsi="Times New Roman"/>
          <w:bCs/>
          <w:lang w:val="ru-RU" w:eastAsia="ru-RU" w:bidi="ar-SA"/>
        </w:rPr>
        <w:t xml:space="preserve">которых реализовалась психолого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–педагогическая коррекция.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Цель проведения промежуточной диагностики – оценка правильности выбранного в отношении ребенка маршрута сопровождения, выявление динамики его развития. По результатам данного вида диагностики воспитатель, педагог –</w:t>
      </w:r>
      <w:r w:rsidR="00CD5D9C">
        <w:rPr>
          <w:rFonts w:ascii="Times New Roman" w:hAnsi="Times New Roman"/>
          <w:bCs/>
          <w:lang w:val="ru-RU" w:eastAsia="ru-RU" w:bidi="ar-SA"/>
        </w:rPr>
        <w:t xml:space="preserve"> </w:t>
      </w:r>
      <w:r w:rsidR="00123D17" w:rsidRPr="00123D17">
        <w:rPr>
          <w:rFonts w:ascii="Times New Roman" w:hAnsi="Times New Roman"/>
          <w:bCs/>
          <w:lang w:val="ru-RU" w:eastAsia="ru-RU" w:bidi="ar-SA"/>
        </w:rPr>
        <w:t xml:space="preserve">психолог, специалисты </w:t>
      </w:r>
      <w:r w:rsidRPr="002E7264">
        <w:rPr>
          <w:rFonts w:ascii="Times New Roman" w:hAnsi="Times New Roman"/>
          <w:bCs/>
          <w:lang w:val="ru-RU" w:eastAsia="ru-RU" w:bidi="ar-SA"/>
        </w:rPr>
        <w:t>стуктурного подразделения «детский сад» МОУ «Тавровская СОШ»</w:t>
      </w:r>
      <w:r>
        <w:rPr>
          <w:rFonts w:ascii="Times New Roman" w:hAnsi="Times New Roman"/>
          <w:bCs/>
          <w:lang w:val="ru-RU" w:eastAsia="ru-RU" w:bidi="ar-SA"/>
        </w:rPr>
        <w:t xml:space="preserve">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при необходимости могут внести коррективы в выбранный маршрут сопровождения.</w:t>
      </w:r>
    </w:p>
    <w:p w:rsidR="00123D17" w:rsidRPr="00123D17" w:rsidRDefault="002E7264" w:rsidP="00123D17">
      <w:pPr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         </w:t>
      </w:r>
      <w:r w:rsidR="00123D17" w:rsidRPr="00123D17">
        <w:rPr>
          <w:rFonts w:ascii="Times New Roman" w:hAnsi="Times New Roman"/>
          <w:bCs/>
          <w:lang w:val="ru-RU" w:eastAsia="ru-RU" w:bidi="ar-SA"/>
        </w:rPr>
        <w:t>Заключительный этап психологического мониторинга включает оценку развития интегративных качеств дошкольника на конкретном возрастном этапе, а также определение перспективы развития педагогического процесса относительно данного ребенка с учетом новых задач его развития.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Направление «Развивающая работа и психологическая коррекция»</w:t>
      </w:r>
    </w:p>
    <w:p w:rsidR="00CA010A" w:rsidRPr="00AC6EBF" w:rsidRDefault="00CA010A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b/>
          <w:lang w:val="ru-RU"/>
        </w:rPr>
        <w:tab/>
      </w:r>
      <w:r w:rsidRPr="00AC6EBF">
        <w:rPr>
          <w:rFonts w:ascii="Times New Roman" w:hAnsi="Times New Roman"/>
          <w:lang w:val="ru-RU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Направление «Психологическое консультирование»</w:t>
      </w:r>
    </w:p>
    <w:p w:rsidR="00CA010A" w:rsidRPr="00AC6EBF" w:rsidRDefault="00CA010A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</w:t>
      </w:r>
      <w:r w:rsidR="00DC4BAA" w:rsidRPr="00DC4BAA">
        <w:rPr>
          <w:rFonts w:ascii="Times New Roman" w:hAnsi="Times New Roman"/>
          <w:lang w:val="ru-RU"/>
        </w:rPr>
        <w:t>стуктурного подразделения «детский сад» МОУ «Тавровская СОШ»</w:t>
      </w:r>
      <w:r w:rsidR="00DC4BAA">
        <w:rPr>
          <w:rFonts w:ascii="Times New Roman" w:hAnsi="Times New Roman"/>
          <w:lang w:val="ru-RU"/>
        </w:rPr>
        <w:t xml:space="preserve"> </w:t>
      </w:r>
      <w:r w:rsidRPr="00AC6EBF">
        <w:rPr>
          <w:rFonts w:ascii="Times New Roman" w:hAnsi="Times New Roman"/>
          <w:lang w:val="ru-RU"/>
        </w:rPr>
        <w:t>педагог-психолог осуществляет возрастно-</w:t>
      </w:r>
      <w:r w:rsidRPr="00AC6EBF">
        <w:rPr>
          <w:rFonts w:ascii="Times New Roman" w:hAnsi="Times New Roman"/>
          <w:lang w:val="ru-RU"/>
        </w:rPr>
        <w:lastRenderedPageBreak/>
        <w:t xml:space="preserve">психологическое консультирование – консультирование по вопросам психического развития ребенка. 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преодоление дидактогений, оптимизация возрастного и индивидуального развития ребенка;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оказание психологической помощи в ситуации реальных затруднений, связанных с образовательным процессом или влияющих на эффективность</w:t>
      </w:r>
      <w:r w:rsidR="00DC4BAA">
        <w:rPr>
          <w:rFonts w:ascii="Times New Roman" w:hAnsi="Times New Roman"/>
          <w:lang w:val="ru-RU"/>
        </w:rPr>
        <w:t xml:space="preserve"> образовательного процесса в стуктурном подразделении</w:t>
      </w:r>
      <w:r w:rsidR="00DC4BAA" w:rsidRPr="00DC4BAA">
        <w:rPr>
          <w:rFonts w:ascii="Times New Roman" w:hAnsi="Times New Roman"/>
          <w:lang w:val="ru-RU"/>
        </w:rPr>
        <w:t xml:space="preserve"> «детский сад» МОУ «Тавровская СОШ»</w:t>
      </w:r>
      <w:r w:rsidRPr="00AC6EBF">
        <w:rPr>
          <w:rFonts w:ascii="Times New Roman" w:hAnsi="Times New Roman"/>
          <w:lang w:val="ru-RU"/>
        </w:rPr>
        <w:t>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</w:t>
      </w:r>
      <w:r w:rsidR="00DC4BAA">
        <w:rPr>
          <w:rFonts w:ascii="Times New Roman" w:hAnsi="Times New Roman"/>
          <w:lang w:val="ru-RU"/>
        </w:rPr>
        <w:t>н</w:t>
      </w:r>
      <w:r w:rsidRPr="00AC6EBF">
        <w:rPr>
          <w:rFonts w:ascii="Times New Roman" w:hAnsi="Times New Roman"/>
          <w:lang w:val="ru-RU"/>
        </w:rPr>
        <w:t>кции;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помощь в выработке продуктивных жизненных стратегий в отношении трудных образовательных ситуаций;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- формирование установки на самостоятельное разрешение проблемы.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  <w:r w:rsidRPr="00AC6EBF">
        <w:rPr>
          <w:rFonts w:ascii="Times New Roman" w:hAnsi="Times New Roman"/>
          <w:b/>
          <w:lang w:val="ru-RU"/>
        </w:rPr>
        <w:t>Направление «Психопрофилактика и психологическое просвещение»</w:t>
      </w:r>
    </w:p>
    <w:p w:rsidR="00CA010A" w:rsidRPr="00AC6EBF" w:rsidRDefault="00CA010A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Психопрофилактика в контексте идей ФГОС ДО выступает как приоритетное направление дея</w:t>
      </w:r>
      <w:r w:rsidR="002E7264">
        <w:rPr>
          <w:rFonts w:ascii="Times New Roman" w:hAnsi="Times New Roman"/>
          <w:lang w:val="ru-RU"/>
        </w:rPr>
        <w:t>тельности педагога-психолога</w:t>
      </w:r>
      <w:r w:rsidRPr="00AC6EBF">
        <w:rPr>
          <w:rFonts w:ascii="Times New Roman" w:hAnsi="Times New Roman"/>
          <w:lang w:val="ru-RU"/>
        </w:rPr>
        <w:t xml:space="preserve"> (И.А. Бурлакова и Е.К. Ягловская).</w:t>
      </w: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b/>
          <w:lang w:val="ru-RU"/>
        </w:rPr>
        <w:t>Цель психопрофилактики</w:t>
      </w:r>
      <w:r w:rsidRPr="00AC6EBF">
        <w:rPr>
          <w:rFonts w:ascii="Times New Roman" w:hAnsi="Times New Roman"/>
          <w:lang w:val="ru-RU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AC6EBF" w:rsidRPr="003E3C2B" w:rsidRDefault="00AC6EBF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Default="003E3C2B" w:rsidP="003E3C2B">
      <w:pPr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Направление «Экспертиза»</w:t>
      </w:r>
    </w:p>
    <w:p w:rsidR="00482B3C" w:rsidRPr="003E3C2B" w:rsidRDefault="00482B3C" w:rsidP="003E3C2B">
      <w:pPr>
        <w:contextualSpacing/>
        <w:jc w:val="center"/>
        <w:rPr>
          <w:rFonts w:ascii="Times New Roman" w:hAnsi="Times New Roman"/>
          <w:lang w:val="ru-RU"/>
        </w:rPr>
      </w:pP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E3C2B" w:rsidRPr="003E3C2B">
        <w:rPr>
          <w:rFonts w:ascii="Times New Roman" w:hAnsi="Times New Roman"/>
          <w:lang w:val="ru-RU"/>
        </w:rPr>
        <w:t>Экспертная деятельность –  это особый способ инновационных явлений</w:t>
      </w:r>
      <w:r>
        <w:rPr>
          <w:rFonts w:ascii="Times New Roman" w:hAnsi="Times New Roman"/>
          <w:lang w:val="ru-RU"/>
        </w:rPr>
        <w:t xml:space="preserve"> и  процессов в</w:t>
      </w:r>
      <w:r w:rsidR="003E3C2B" w:rsidRPr="003E3C2B">
        <w:rPr>
          <w:rFonts w:ascii="Times New Roman" w:hAnsi="Times New Roman"/>
          <w:lang w:val="ru-RU"/>
        </w:rPr>
        <w:t xml:space="preserve"> образовании  для  обнаружения  потенциала  дальнейшего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развития (Г. А. Мкртычян, 2002).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 xml:space="preserve">Основные  направления  экспертной  работы  педагога-психолога </w:t>
      </w:r>
      <w:r w:rsidR="00DC4BAA">
        <w:rPr>
          <w:rFonts w:ascii="Times New Roman" w:hAnsi="Times New Roman"/>
          <w:lang w:val="ru-RU"/>
        </w:rPr>
        <w:t>структурного подразделения «детский сад»</w:t>
      </w:r>
      <w:r w:rsidR="00482B3C">
        <w:rPr>
          <w:rFonts w:ascii="Times New Roman" w:hAnsi="Times New Roman"/>
          <w:lang w:val="ru-RU"/>
        </w:rPr>
        <w:t xml:space="preserve"> МОУ «Тавровская СОШ им. А.Г. Ачкасова»</w:t>
      </w:r>
      <w:r w:rsidRPr="003E3C2B">
        <w:rPr>
          <w:rFonts w:ascii="Times New Roman" w:hAnsi="Times New Roman"/>
          <w:lang w:val="ru-RU"/>
        </w:rPr>
        <w:t>: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экспертиза  образовательных  программ,  проек</w:t>
      </w:r>
      <w:r>
        <w:rPr>
          <w:rFonts w:ascii="Times New Roman" w:hAnsi="Times New Roman"/>
          <w:lang w:val="ru-RU"/>
        </w:rPr>
        <w:t xml:space="preserve">тов,  пособий,  образовательной </w:t>
      </w:r>
      <w:r w:rsidR="003E3C2B" w:rsidRPr="003E3C2B">
        <w:rPr>
          <w:rFonts w:ascii="Times New Roman" w:hAnsi="Times New Roman"/>
          <w:lang w:val="ru-RU"/>
        </w:rPr>
        <w:t>среды,  профессиональной  деятельности  специалистов  образовательных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учреждений;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посещение занятий;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работа в экспертных группах по аттестации педагогических работников;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участие  в  работе  конфликтных  комиссий,  жюри  различных  конкурсов,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административных совещаниях;</w:t>
      </w:r>
    </w:p>
    <w:p w:rsidR="00482B3C" w:rsidRPr="003E3C2B" w:rsidRDefault="00482B3C" w:rsidP="00482B3C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участие  в  работе  психолого-медико-педагогического  консилиума  в</w:t>
      </w:r>
      <w:r w:rsidR="00DC4BAA">
        <w:rPr>
          <w:rFonts w:ascii="Times New Roman" w:hAnsi="Times New Roman"/>
          <w:lang w:val="ru-RU"/>
        </w:rPr>
        <w:t xml:space="preserve"> стуктурном подразделении «детский сад»</w:t>
      </w:r>
      <w:r w:rsidR="003E3C2B" w:rsidRPr="003E3C2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МОУ «Тавровская СОШ им. А.Г. Ачкасова».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.</w:t>
      </w:r>
    </w:p>
    <w:p w:rsidR="003E3C2B" w:rsidRDefault="00482B3C" w:rsidP="00482B3C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Содержание деятельности педагога-психолога в рамках «психолого-медико-педагогического консилиума»</w:t>
      </w:r>
    </w:p>
    <w:p w:rsidR="00482B3C" w:rsidRPr="003E3C2B" w:rsidRDefault="00482B3C" w:rsidP="00482B3C">
      <w:pPr>
        <w:contextualSpacing/>
        <w:jc w:val="center"/>
        <w:rPr>
          <w:rFonts w:ascii="Times New Roman" w:hAnsi="Times New Roman"/>
          <w:lang w:val="ru-RU"/>
        </w:rPr>
      </w:pPr>
    </w:p>
    <w:p w:rsidR="003E3C2B" w:rsidRPr="00482B3C" w:rsidRDefault="003E3C2B" w:rsidP="003E3C2B">
      <w:pPr>
        <w:contextualSpacing/>
        <w:jc w:val="both"/>
        <w:rPr>
          <w:rFonts w:ascii="Times New Roman" w:hAnsi="Times New Roman"/>
          <w:b/>
          <w:lang w:val="ru-RU"/>
        </w:rPr>
      </w:pPr>
      <w:r w:rsidRPr="00482B3C">
        <w:rPr>
          <w:rFonts w:ascii="Times New Roman" w:hAnsi="Times New Roman"/>
          <w:b/>
          <w:lang w:val="ru-RU"/>
        </w:rPr>
        <w:t>Работа с детьми</w:t>
      </w:r>
      <w:r w:rsidR="00482B3C" w:rsidRPr="00482B3C">
        <w:rPr>
          <w:rFonts w:ascii="Times New Roman" w:hAnsi="Times New Roman"/>
          <w:b/>
          <w:lang w:val="ru-RU"/>
        </w:rPr>
        <w:t>:</w:t>
      </w:r>
    </w:p>
    <w:p w:rsidR="003E3C2B" w:rsidRPr="003E3C2B" w:rsidRDefault="005630B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Плановая  и  углубленная  психолого-педагогическая  диагностика  (начало  и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конец учебного года) познавательной сферы, эмоционального благополучия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ребенка.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Диагностика психологической готовности ребенка к школьному обучению.</w:t>
      </w:r>
    </w:p>
    <w:p w:rsidR="003E3C2B" w:rsidRPr="003E3C2B" w:rsidRDefault="002966E3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Индивидуальная  диагностическая,  коррекционно-развивающая  работа  с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детьми по запросам воспитателей, родителей.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lastRenderedPageBreak/>
        <w:t>- Индивидуальное сопровождение детей в период адаптации к детскому саду.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Коррекция коммуникативной и познавательной сферы ребенка.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Составление индивидуальной траектории развития ребенка.</w:t>
      </w:r>
    </w:p>
    <w:p w:rsidR="003E3C2B" w:rsidRPr="00482B3C" w:rsidRDefault="003E3C2B" w:rsidP="003E3C2B">
      <w:pPr>
        <w:contextualSpacing/>
        <w:jc w:val="both"/>
        <w:rPr>
          <w:rFonts w:ascii="Times New Roman" w:hAnsi="Times New Roman"/>
          <w:b/>
          <w:lang w:val="ru-RU"/>
        </w:rPr>
      </w:pPr>
      <w:r w:rsidRPr="00482B3C">
        <w:rPr>
          <w:rFonts w:ascii="Times New Roman" w:hAnsi="Times New Roman"/>
          <w:b/>
          <w:lang w:val="ru-RU"/>
        </w:rPr>
        <w:t>Работа с педагогами</w:t>
      </w:r>
      <w:r w:rsidR="00482B3C" w:rsidRPr="00482B3C">
        <w:rPr>
          <w:rFonts w:ascii="Times New Roman" w:hAnsi="Times New Roman"/>
          <w:b/>
          <w:lang w:val="ru-RU"/>
        </w:rPr>
        <w:t>:</w:t>
      </w:r>
    </w:p>
    <w:p w:rsidR="003E3C2B" w:rsidRPr="003E3C2B" w:rsidRDefault="005630B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Методическая  и  практическая  помощь  в  организации  и  проведении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от</w:t>
      </w:r>
      <w:r w:rsidR="00DC4BAA">
        <w:rPr>
          <w:rFonts w:ascii="Times New Roman" w:hAnsi="Times New Roman"/>
          <w:lang w:val="ru-RU"/>
        </w:rPr>
        <w:t>крытых мероприятий (по плану</w:t>
      </w:r>
      <w:r w:rsidR="00DC4BAA" w:rsidRPr="00DC4BAA">
        <w:rPr>
          <w:lang w:val="ru-RU"/>
        </w:rPr>
        <w:t xml:space="preserve"> </w:t>
      </w:r>
      <w:r w:rsidR="00DC4BAA" w:rsidRPr="00DC4BAA">
        <w:rPr>
          <w:rFonts w:ascii="Times New Roman" w:hAnsi="Times New Roman"/>
          <w:lang w:val="ru-RU"/>
        </w:rPr>
        <w:t>стуктурного подразделения «детский сад» МОУ «Тавровская СОШ»</w:t>
      </w:r>
      <w:r w:rsidR="003E3C2B" w:rsidRPr="003E3C2B">
        <w:rPr>
          <w:rFonts w:ascii="Times New Roman" w:hAnsi="Times New Roman"/>
          <w:lang w:val="ru-RU"/>
        </w:rPr>
        <w:t>).</w:t>
      </w:r>
    </w:p>
    <w:p w:rsidR="003E3C2B" w:rsidRPr="003E3C2B" w:rsidRDefault="002E726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Повышение  уровня  педагогической  и  психологической  грамотности.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Просветительская работа</w:t>
      </w:r>
      <w:r>
        <w:rPr>
          <w:rFonts w:ascii="Times New Roman" w:hAnsi="Times New Roman"/>
          <w:lang w:val="ru-RU"/>
        </w:rPr>
        <w:t xml:space="preserve"> с воспитателями, педагогами </w:t>
      </w:r>
      <w:r w:rsidRPr="002E7264">
        <w:rPr>
          <w:rFonts w:ascii="Times New Roman" w:hAnsi="Times New Roman"/>
          <w:lang w:val="ru-RU"/>
        </w:rPr>
        <w:t>стуктурного подразделения «детский сад» МОУ «Тавровская СОШ»</w:t>
      </w:r>
      <w:r w:rsidR="003E3C2B" w:rsidRPr="003E3C2B">
        <w:rPr>
          <w:rFonts w:ascii="Times New Roman" w:hAnsi="Times New Roman"/>
          <w:lang w:val="ru-RU"/>
        </w:rPr>
        <w:t>,</w:t>
      </w:r>
    </w:p>
    <w:p w:rsidR="003E3C2B" w:rsidRPr="003E3C2B" w:rsidRDefault="005630B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Рекомендации  по  индивидуальной  работе  с  детьми  на  основании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результатов диагностики (в течение года).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Посещение занятий и их психолого-педагогический анализ (в течение года);</w:t>
      </w:r>
      <w:r w:rsidR="00482B3C">
        <w:rPr>
          <w:rFonts w:ascii="Times New Roman" w:hAnsi="Times New Roman"/>
          <w:lang w:val="ru-RU"/>
        </w:rPr>
        <w:t xml:space="preserve"> </w:t>
      </w:r>
      <w:r w:rsidRPr="003E3C2B">
        <w:rPr>
          <w:rFonts w:ascii="Times New Roman" w:hAnsi="Times New Roman"/>
          <w:lang w:val="ru-RU"/>
        </w:rPr>
        <w:t>разработка рекомендаций.</w:t>
      </w:r>
    </w:p>
    <w:p w:rsidR="003E3C2B" w:rsidRPr="003E3C2B" w:rsidRDefault="005630B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Индивидуальное  консультирование  по  вопросам  воспитания  и  развития</w:t>
      </w:r>
      <w:r w:rsidR="00482B3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детей (по запросам).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 Семинары,  практикумы,  психологические  тренинги  с  педагогическим</w:t>
      </w:r>
      <w:r w:rsidR="00482B3C">
        <w:rPr>
          <w:rFonts w:ascii="Times New Roman" w:hAnsi="Times New Roman"/>
          <w:lang w:val="ru-RU"/>
        </w:rPr>
        <w:t xml:space="preserve"> </w:t>
      </w:r>
      <w:r w:rsidRPr="003E3C2B">
        <w:rPr>
          <w:rFonts w:ascii="Times New Roman" w:hAnsi="Times New Roman"/>
          <w:lang w:val="ru-RU"/>
        </w:rPr>
        <w:t>коллективом.</w:t>
      </w:r>
    </w:p>
    <w:p w:rsidR="003E3C2B" w:rsidRPr="00482B3C" w:rsidRDefault="003E3C2B" w:rsidP="003E3C2B">
      <w:pPr>
        <w:contextualSpacing/>
        <w:jc w:val="both"/>
        <w:rPr>
          <w:rFonts w:ascii="Times New Roman" w:hAnsi="Times New Roman"/>
          <w:b/>
          <w:lang w:val="ru-RU"/>
        </w:rPr>
      </w:pPr>
      <w:r w:rsidRPr="00482B3C">
        <w:rPr>
          <w:rFonts w:ascii="Times New Roman" w:hAnsi="Times New Roman"/>
          <w:b/>
          <w:lang w:val="ru-RU"/>
        </w:rPr>
        <w:t>Работа с родителями</w:t>
      </w:r>
      <w:r w:rsidR="00482B3C" w:rsidRPr="00482B3C">
        <w:rPr>
          <w:rFonts w:ascii="Times New Roman" w:hAnsi="Times New Roman"/>
          <w:b/>
          <w:lang w:val="ru-RU"/>
        </w:rPr>
        <w:t>: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Анкетирование родителей (в течение года).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Индивидуальное консультирование родителей.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-Углубленная  диагностика  с</w:t>
      </w:r>
      <w:r w:rsidR="005630BC">
        <w:rPr>
          <w:rFonts w:ascii="Times New Roman" w:hAnsi="Times New Roman"/>
          <w:lang w:val="ru-RU"/>
        </w:rPr>
        <w:t xml:space="preserve">оциальной  ситуации  семейных, </w:t>
      </w:r>
      <w:r w:rsidRPr="003E3C2B">
        <w:rPr>
          <w:rFonts w:ascii="Times New Roman" w:hAnsi="Times New Roman"/>
          <w:lang w:val="ru-RU"/>
        </w:rPr>
        <w:t>детско-родительских взаимоотношений (по запросу).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Просветительская работа среди родителей.</w:t>
      </w:r>
    </w:p>
    <w:p w:rsid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- Организация и проведение тренингов, семинаров, мастер-классов.</w:t>
      </w:r>
    </w:p>
    <w:p w:rsidR="00482B3C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Pr="00482B3C" w:rsidRDefault="00482B3C" w:rsidP="00482B3C">
      <w:pPr>
        <w:contextualSpacing/>
        <w:jc w:val="center"/>
        <w:rPr>
          <w:rFonts w:ascii="Times New Roman" w:hAnsi="Times New Roman"/>
          <w:b/>
          <w:lang w:val="ru-RU"/>
        </w:rPr>
      </w:pPr>
      <w:r w:rsidRPr="00482B3C">
        <w:rPr>
          <w:rFonts w:ascii="Times New Roman" w:hAnsi="Times New Roman"/>
          <w:b/>
          <w:lang w:val="ru-RU"/>
        </w:rPr>
        <w:t>«Организационно-методическая работа педагога-психолога»</w:t>
      </w:r>
    </w:p>
    <w:p w:rsidR="00482B3C" w:rsidRPr="003E3C2B" w:rsidRDefault="00482B3C" w:rsidP="00482B3C">
      <w:pPr>
        <w:contextualSpacing/>
        <w:jc w:val="center"/>
        <w:rPr>
          <w:rFonts w:ascii="Times New Roman" w:hAnsi="Times New Roman"/>
          <w:lang w:val="ru-RU"/>
        </w:rPr>
      </w:pP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>Включает в себя: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ведение</w:t>
      </w:r>
      <w:r w:rsidR="003E3C2B" w:rsidRPr="003E3C2B">
        <w:rPr>
          <w:rFonts w:ascii="Times New Roman" w:hAnsi="Times New Roman"/>
          <w:lang w:val="ru-RU"/>
        </w:rPr>
        <w:t xml:space="preserve"> организационной,  рабочей,  аналитической  и  отчетной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документации;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подготовку  к  индивидуальной  и  групповой  работе  с  воспитанниками,  их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родителями и педагогами;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обработку, анализ и обобщение полученных результатов;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составление программ;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подготовку  методических  материалов  для  проведения  психодиагностики  и</w:t>
      </w:r>
      <w:r w:rsidR="00123D17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психокоррекции;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разработку психолого-педагогических рекомендаций;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разработку и оформление карт индивидуального развития ребенка;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участие  в  разработке  методов  и  технологий,  связанных  с  приоритетными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направлениями деятельности образовательного учреждения;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самообразование,  повышение  личной  профессиональной  квалификации,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супервизорство,  консультирование  у  специалистов  по  различным  вопросам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профессиональной деятельности,</w:t>
      </w:r>
    </w:p>
    <w:p w:rsidR="003E3C2B" w:rsidRP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участие  в  методических  объединениях  практических  психологов,  в  работе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творческих  групп,  педагогических  советах  и  совещаниях,  участие  в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конкурсах  профессионального  мастерства,  конференциях,  подготовка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публикаций в СМИ;</w:t>
      </w:r>
    </w:p>
    <w:p w:rsidR="003E3C2B" w:rsidRDefault="00482B3C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оформление кабинета, стендов и др.</w:t>
      </w:r>
    </w:p>
    <w:p w:rsidR="00494794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494794" w:rsidRPr="00494794" w:rsidRDefault="00040DDC" w:rsidP="00494794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3.2 </w:t>
      </w:r>
      <w:r w:rsidR="00494794">
        <w:rPr>
          <w:rFonts w:ascii="Times New Roman" w:hAnsi="Times New Roman"/>
          <w:b/>
          <w:lang w:val="ru-RU"/>
        </w:rPr>
        <w:t>Организация системы взаимодействия педагога-психолога со специалистами</w:t>
      </w:r>
    </w:p>
    <w:p w:rsidR="00494794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Pr="003E3C2B" w:rsidRDefault="00A6325D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E3C2B" w:rsidRPr="003E3C2B">
        <w:rPr>
          <w:rFonts w:ascii="Times New Roman" w:hAnsi="Times New Roman"/>
          <w:lang w:val="ru-RU"/>
        </w:rPr>
        <w:t>Взаимодействие педагога-психолога со специалистами</w:t>
      </w:r>
      <w:r w:rsidR="00DC4BAA">
        <w:rPr>
          <w:rFonts w:ascii="Times New Roman" w:hAnsi="Times New Roman"/>
          <w:lang w:val="ru-RU"/>
        </w:rPr>
        <w:t xml:space="preserve"> </w:t>
      </w:r>
      <w:r w:rsidR="00DC4BAA" w:rsidRPr="00DC4BAA">
        <w:rPr>
          <w:rFonts w:ascii="Times New Roman" w:hAnsi="Times New Roman"/>
          <w:lang w:val="ru-RU"/>
        </w:rPr>
        <w:t>стуктурного подразделения «детский сад» МОУ «Тавровская СОШ»</w:t>
      </w:r>
      <w:r w:rsidR="003E3C2B" w:rsidRPr="003E3C2B">
        <w:rPr>
          <w:rFonts w:ascii="Times New Roman" w:hAnsi="Times New Roman"/>
          <w:lang w:val="ru-RU"/>
        </w:rPr>
        <w:t xml:space="preserve">  осуществляется</w:t>
      </w:r>
      <w:r w:rsidR="00494794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в условиях реализации ФГОС.</w:t>
      </w:r>
    </w:p>
    <w:p w:rsidR="00DC4BAA" w:rsidRDefault="00DC4BAA" w:rsidP="00494794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2E7264" w:rsidRDefault="002E7264" w:rsidP="00494794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С руководителем </w:t>
      </w:r>
    </w:p>
    <w:p w:rsidR="003E3C2B" w:rsidRDefault="002E7264" w:rsidP="00494794">
      <w:pPr>
        <w:contextualSpacing/>
        <w:jc w:val="center"/>
        <w:rPr>
          <w:rFonts w:ascii="Times New Roman" w:hAnsi="Times New Roman"/>
          <w:b/>
          <w:lang w:val="ru-RU"/>
        </w:rPr>
      </w:pPr>
      <w:r w:rsidRPr="002E7264">
        <w:rPr>
          <w:rFonts w:ascii="Times New Roman" w:hAnsi="Times New Roman"/>
          <w:b/>
          <w:lang w:val="ru-RU"/>
        </w:rPr>
        <w:t>стуктурного подразделения «детский сад» МОУ «Тавровская СОШ»</w:t>
      </w:r>
    </w:p>
    <w:p w:rsidR="002E7264" w:rsidRPr="00494794" w:rsidRDefault="002E7264" w:rsidP="00494794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обсуждении актуальных направлений работы образовательного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учреждения,  совместно  с  администрацией  планирует  свою  деятельность  с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целью достижения поставленных педагогическим коллективом целей и задач.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Уточняет  запрос  на  психологическое  сопровождение  воспитательно-образовательного  процесса,  на  формы  и  методы  работы,  которые  будут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эффективны для данного образовательного учреждения.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Осуществляет поддержку в разрешении спорных и конфликтных ситуаций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в коллективе.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Принимает  участие  в  расстановке  кадров  с  учетом  психологических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особенностей педагогов и воспитателей.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Предоставляет отчетную документацию.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Проводит  индивидуальное  психологическое  консультирование  (по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запросу).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комплектовании  групп  с  учетом  индивидуальных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психологических особенностей детей.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При  необходимости  рекомендует  админи</w:t>
      </w:r>
      <w:r w:rsidR="00DC4BAA">
        <w:rPr>
          <w:rFonts w:ascii="Times New Roman" w:hAnsi="Times New Roman"/>
          <w:lang w:val="ru-RU"/>
        </w:rPr>
        <w:t xml:space="preserve">страции  направлять  ребенка  с </w:t>
      </w:r>
      <w:r>
        <w:rPr>
          <w:rFonts w:ascii="Times New Roman" w:hAnsi="Times New Roman"/>
          <w:lang w:val="ru-RU"/>
        </w:rPr>
        <w:t>особенностями развития на Т</w:t>
      </w:r>
      <w:r w:rsidR="003E3C2B" w:rsidRPr="003E3C2B">
        <w:rPr>
          <w:rFonts w:ascii="Times New Roman" w:hAnsi="Times New Roman"/>
          <w:lang w:val="ru-RU"/>
        </w:rPr>
        <w:t>ПМПК.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Обеспечивает  психологическую  безопасность  всех  участников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воспитательно-образовательного процесса.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 экстренную  психологическую  помощь  в  нештатных  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чрезвычайных ситуациях.</w:t>
      </w:r>
    </w:p>
    <w:p w:rsidR="003E3C2B" w:rsidRPr="00494794" w:rsidRDefault="003E3C2B" w:rsidP="00494794">
      <w:pPr>
        <w:contextualSpacing/>
        <w:jc w:val="center"/>
        <w:rPr>
          <w:rFonts w:ascii="Times New Roman" w:hAnsi="Times New Roman"/>
          <w:b/>
          <w:lang w:val="ru-RU"/>
        </w:rPr>
      </w:pPr>
      <w:r w:rsidRPr="00494794">
        <w:rPr>
          <w:rFonts w:ascii="Times New Roman" w:hAnsi="Times New Roman"/>
          <w:b/>
          <w:lang w:val="ru-RU"/>
        </w:rPr>
        <w:t>Со старшим воспитателем</w:t>
      </w:r>
    </w:p>
    <w:p w:rsidR="003E3C2B" w:rsidRPr="003E3C2B" w:rsidRDefault="00494794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разработке основной обще</w:t>
      </w:r>
      <w:r w:rsidR="00DC4BAA">
        <w:rPr>
          <w:rFonts w:ascii="Times New Roman" w:hAnsi="Times New Roman"/>
          <w:lang w:val="ru-RU"/>
        </w:rPr>
        <w:t xml:space="preserve">образовательной программы </w:t>
      </w:r>
      <w:r>
        <w:rPr>
          <w:rFonts w:ascii="Times New Roman" w:hAnsi="Times New Roman"/>
          <w:lang w:val="ru-RU"/>
        </w:rPr>
        <w:t xml:space="preserve"> </w:t>
      </w:r>
      <w:r w:rsidR="00DC4BAA" w:rsidRPr="00DC4BAA">
        <w:rPr>
          <w:rFonts w:ascii="Times New Roman" w:hAnsi="Times New Roman"/>
          <w:lang w:val="ru-RU"/>
        </w:rPr>
        <w:t>стуктурного подразделения «детский сад» МОУ «Тавровская СОШ»</w:t>
      </w:r>
      <w:r>
        <w:rPr>
          <w:rFonts w:ascii="Times New Roman" w:hAnsi="Times New Roman"/>
          <w:lang w:val="ru-RU"/>
        </w:rPr>
        <w:t xml:space="preserve">в </w:t>
      </w:r>
      <w:r w:rsidR="003E3C2B" w:rsidRPr="003E3C2B">
        <w:rPr>
          <w:rFonts w:ascii="Times New Roman" w:hAnsi="Times New Roman"/>
          <w:lang w:val="ru-RU"/>
        </w:rPr>
        <w:t>соответствии с ФГОС.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Составляет  индивидуальные  образовательные  маршруты  (содержание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психолого-педагогической работы по организации взаимодействия взрослых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и детей в освоении образовательных областей).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Анализирует  психологический  компонент  в  организации  воспитательной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работы  в  учреждении  и  вносит  предложения  по  повышению  эффективного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психологического сопровождения воспитательно</w:t>
      </w:r>
      <w:r w:rsidR="005630B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-</w:t>
      </w:r>
      <w:r w:rsidR="005630BC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образовательного процесса.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разработках методических и информационных материалов по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психолого-педагогическим вопросам.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Разрабатывает  программы  по  повышению  психологической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компетентности  участников  образовательного  процесса  (педагогический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коллектив, родители).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комплектовании кружков и творческих объединений с учетом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индивидуальных  особенностей  дошкольников.  В  рамках  консультативной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помощи  родителям  участвует  в  выборе  дополнительного  обучения  и  его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направленности.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деятельности  педагогического  и  иных  советов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образовательного  учреждения,  психолого-педагогических  консилиумов,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творческих групп.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Вносит предложения  по  совершенствованию  образовательного  процесса  в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дошкольном  учреждении  с  точки  зрения  создания  в  нем  психологического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комфорта.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Выступает  консультантом  по  вопросам  создания  предметно-развивающей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среды.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поддержку в развитии ИКТ.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Представляет  документацию  установленного  образца  (план  работы,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аналитические справки, анализ работы за год).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Проводит психологическое сопровождение конкурсов (профессиональных,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детских, конкурсов для родителей и т</w:t>
      </w:r>
      <w:r w:rsidR="00DC4BAA">
        <w:rPr>
          <w:rFonts w:ascii="Times New Roman" w:hAnsi="Times New Roman"/>
          <w:lang w:val="ru-RU"/>
        </w:rPr>
        <w:t xml:space="preserve">.д.), организованных на базе </w:t>
      </w:r>
      <w:r w:rsidR="00DC4BAA" w:rsidRPr="00DC4BAA">
        <w:rPr>
          <w:rFonts w:ascii="Times New Roman" w:hAnsi="Times New Roman"/>
          <w:lang w:val="ru-RU"/>
        </w:rPr>
        <w:t>стуктурного подразделения «детский сад» МОУ «Тавровская СОШ»</w:t>
      </w:r>
      <w:r w:rsidR="003E3C2B" w:rsidRPr="003E3C2B">
        <w:rPr>
          <w:rFonts w:ascii="Times New Roman" w:hAnsi="Times New Roman"/>
          <w:lang w:val="ru-RU"/>
        </w:rPr>
        <w:t>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во  внедрении  и  адаптации  новых  программ  работы  (ФГОС,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мультимедийные технологии).</w:t>
      </w:r>
    </w:p>
    <w:p w:rsid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организации и проведении Дня открытых дверей.</w:t>
      </w:r>
    </w:p>
    <w:p w:rsidR="00123D17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Default="003E3C2B" w:rsidP="00123D17">
      <w:pPr>
        <w:contextualSpacing/>
        <w:jc w:val="center"/>
        <w:rPr>
          <w:rFonts w:ascii="Times New Roman" w:hAnsi="Times New Roman"/>
          <w:b/>
          <w:lang w:val="ru-RU"/>
        </w:rPr>
      </w:pPr>
      <w:r w:rsidRPr="00123D17">
        <w:rPr>
          <w:rFonts w:ascii="Times New Roman" w:hAnsi="Times New Roman"/>
          <w:b/>
          <w:lang w:val="ru-RU"/>
        </w:rPr>
        <w:t>С воспитателем</w:t>
      </w:r>
    </w:p>
    <w:p w:rsidR="00123D17" w:rsidRPr="00123D17" w:rsidRDefault="00123D17" w:rsidP="00123D17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Содействует  формированию  банка  развивающих  игр  с  учетом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психологических  особенностей  дошкольников.  Участвует  совместно  с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воспитателем  в  организации  и  проведении  различных  праздничных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мероприятий.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 консультативную  и  практическую  помощь  воспитателям  по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соответствующим направлениям их профессиональной деятельности.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Составляет  психолого-педагогические  заключения  по  материалам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исследовательских  работ  и  ориентирует  воспитателей  в  проблемах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личностного и социального развития воспитанников.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Организует  и  проводит  консультации  (индивидуальные,  групповые,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тематические,  проблемные)  по  вопросам  развития  детей,  а  также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практического  применения  психологии  для  решения  педагогических  задач,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тем самым повышая их социально-психологическую компетентность.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 помощь  воспитателям  в  разработке  индивидуального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образовательного маршрута дошкольника.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Проводит  консультирование  воспитателей  по  предупреждению  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коррекции отклонений и нарушений в эмоциональной и когнитивной сферах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у детей.</w:t>
      </w:r>
    </w:p>
    <w:p w:rsidR="003E3C2B" w:rsidRPr="003E3C2B" w:rsidRDefault="00123D17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Осуществляет  психологическое  сопровождение  образовательной</w:t>
      </w:r>
      <w:r w:rsidR="00971D56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деятельности воспитателя.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Осуществляет  психологическое  сопровождение  воспитателя  в  процессе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самообразования.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 психологическую  профилактическую  помощь  воспитателям  с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целью предупреждения у них эмоционального выгорания.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Содействует  повышению  уровня  культуры  общения  воспитателя  с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родителями.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A6325D"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Организует психопрофилактические мероприятия с целью предупреждения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психоэмоционального  напряжения  у  детей  (психологические  аспекты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организации детского сна, питания, режима жизнедеятельности детей).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во  внедрении  здоровьесберегающих  технологий  (подготовка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руки к письму, правильная осанка и т. д.).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деятельности  по  формированию  универсальных  предпосылок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учебной  деятельности  (активизация  внимания  и  памяти),  просвещает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воспитателей по данной тематике.</w:t>
      </w:r>
    </w:p>
    <w:p w:rsidR="00971D56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Pr="00971D56" w:rsidRDefault="003E3C2B" w:rsidP="00971D56">
      <w:pPr>
        <w:contextualSpacing/>
        <w:jc w:val="center"/>
        <w:rPr>
          <w:rFonts w:ascii="Times New Roman" w:hAnsi="Times New Roman"/>
          <w:b/>
          <w:lang w:val="ru-RU"/>
        </w:rPr>
      </w:pPr>
      <w:r w:rsidRPr="00971D56">
        <w:rPr>
          <w:rFonts w:ascii="Times New Roman" w:hAnsi="Times New Roman"/>
          <w:b/>
          <w:lang w:val="ru-RU"/>
        </w:rPr>
        <w:t>С музыкальным руководителем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 помощь  в  рамках  психологического  сопровождения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деятельности музыкального руководителя.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Помогает в создании эмоционального настроя, повышении внимания.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подборе  музыкального  сопровождения  для  проведения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релаксационных упражнений на музыкальных занятиях.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Учит  детей  определять,  анализировать  и  обозначать  словами  свои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переживания,  работая  над  их  эмоциональным  развитием,  в  ходе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прослушивания  различных  музыкальных  произведений  (для  комплексных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занятий).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 консультативную  помощь  в  разработке  сценариев,  праздников,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программ развлечений и досуга, распределении ролей.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Осуществляет  сопровождение  на  занятиях,  при  подготовке  и  проведении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праздников, досуга развития памяти, внимания, координации движений.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проведении музыкальной терапии.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организации и проведении театрализованных представлений.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Обеспечивает  психологическую  безопасность  во  время  проведения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массовых праздничных мероприятий.</w:t>
      </w:r>
    </w:p>
    <w:p w:rsidR="00971D56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Default="003E3C2B" w:rsidP="00971D56">
      <w:pPr>
        <w:contextualSpacing/>
        <w:jc w:val="center"/>
        <w:rPr>
          <w:rFonts w:ascii="Times New Roman" w:hAnsi="Times New Roman"/>
          <w:b/>
          <w:lang w:val="ru-RU"/>
        </w:rPr>
      </w:pPr>
      <w:r w:rsidRPr="00971D56">
        <w:rPr>
          <w:rFonts w:ascii="Times New Roman" w:hAnsi="Times New Roman"/>
          <w:b/>
          <w:lang w:val="ru-RU"/>
        </w:rPr>
        <w:t>С инструктором по физической культуре</w:t>
      </w:r>
    </w:p>
    <w:p w:rsidR="00971D56" w:rsidRPr="00971D56" w:rsidRDefault="00971D56" w:rsidP="00971D56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составлении  программы  психолого-педагогического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сопровождения по физическому развитию в рамках ФГОС.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выполнении  годовых  задач  детского  сада  по  физическому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развитию.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Формирует  у  детей,  родителей  и  сотрудников  детского  сада  осознание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понятия «здоровья» и влияния образа жизни на состояние здоровья.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помощь в подборе игровых упражнений с учетом возрастных 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психофизиологических особенностей детей, уровня их развития и состояния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здоровья.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Способствует развитию мелкомоторных и основных движений.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Формирует  потребность  в  двигательной  активности  и  физическом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совершенствовании.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Способствует  взаимодействию  детей  разных  возрастов  (например,  при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организации  соревнований  между  возрастными  группами:  старшей  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подготовительной).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поиске  новых  эффективных  методов  и  в  целенаправленной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деятельности по оздоровлению.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Систематизирует  результаты  диагностики  для  постановки  дальнейших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задач по физическому развитию.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организации  взаимодействия  с  лечебно-профилактическими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учреждениями и центрами (при наличии договора с ними).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Способствует внедрению в работу здоровьесберегающих технологий.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Способствует формированию у детей волевых качеств (настрой на победу 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т. д.).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Помогает  адаптироваться  к  новым  условиям  (спортивные  соревнования,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конкурсы вне детского сада).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Организует психопрофилактические мероприятия с целью предупреждения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психоэмоционального  напряжения  у  детей  (психопрофилактические</w:t>
      </w:r>
      <w:r>
        <w:rPr>
          <w:rFonts w:ascii="Times New Roman" w:hAnsi="Times New Roman"/>
          <w:lang w:val="ru-RU"/>
        </w:rPr>
        <w:t xml:space="preserve"> прогулки, </w:t>
      </w:r>
      <w:r w:rsidR="003E3C2B" w:rsidRPr="003E3C2B">
        <w:rPr>
          <w:rFonts w:ascii="Times New Roman" w:hAnsi="Times New Roman"/>
          <w:lang w:val="ru-RU"/>
        </w:rPr>
        <w:t>физкультурная терапия).</w:t>
      </w:r>
    </w:p>
    <w:p w:rsidR="00971D56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Default="003E3C2B" w:rsidP="00971D56">
      <w:pPr>
        <w:contextualSpacing/>
        <w:jc w:val="center"/>
        <w:rPr>
          <w:rFonts w:ascii="Times New Roman" w:hAnsi="Times New Roman"/>
          <w:b/>
          <w:lang w:val="ru-RU"/>
        </w:rPr>
      </w:pPr>
      <w:r w:rsidRPr="00971D56">
        <w:rPr>
          <w:rFonts w:ascii="Times New Roman" w:hAnsi="Times New Roman"/>
          <w:b/>
          <w:lang w:val="ru-RU"/>
        </w:rPr>
        <w:t>С учителем-логопедом</w:t>
      </w:r>
    </w:p>
    <w:p w:rsidR="00971D56" w:rsidRPr="00971D56" w:rsidRDefault="00971D56" w:rsidP="00971D56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Планирует  совместно  с  другими  специалистами  и  организует  интеграцию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детей с отклонениями в развитии в группе.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Оказывает помощь детям в развитии их саморегуляции и самоконтроля на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занятиях логопеда.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обследовании  детей  с  ОВЗ  с  целью  выявления  уровня  их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развития,  состояния  oбщей,  мелкой  артикуляционной  моторики,  а  также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особенностей познавательной деятельности, эмоциональной сферы.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Разрабатывает  индивидуально-ориентированный  маршрут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психологического сопровождения ребенка и его семьи на основе полученных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данных совместно с другими специалистами.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проведении  совместной  диагностики  детей  с  отклонениями  в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развитии.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Подбирает материал для закрепления в разных видах детской деятельности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полученных  логопедических  знаний,  а  именно:  работа  с  разрезными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картинками,  упражнения  с  дидактическими  игрушками,  игры  со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строительным материалом, сооружение простых построек по образцу и др.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Консультирует  и  направляет  родителей  к  разным  специалистам  по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совместному решению с логопедом.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 в  разработке  сценариев  праздников,  программ  развлечений  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досуга, охраняя психику детей при введении отрицательных героев.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ПМПк (организация работы, составление заключений).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3E3C2B" w:rsidRPr="003E3C2B">
        <w:rPr>
          <w:rFonts w:ascii="Times New Roman" w:hAnsi="Times New Roman"/>
          <w:lang w:val="ru-RU"/>
        </w:rPr>
        <w:t xml:space="preserve"> Участвует в интегративной образовательно-воспитательной деятельности.</w:t>
      </w:r>
    </w:p>
    <w:p w:rsidR="00971D56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</w:p>
    <w:p w:rsidR="003E3C2B" w:rsidRDefault="003E3C2B" w:rsidP="00971D56">
      <w:pPr>
        <w:contextualSpacing/>
        <w:jc w:val="center"/>
        <w:rPr>
          <w:rFonts w:ascii="Times New Roman" w:hAnsi="Times New Roman"/>
          <w:b/>
          <w:lang w:val="ru-RU"/>
        </w:rPr>
      </w:pPr>
      <w:r w:rsidRPr="00971D56">
        <w:rPr>
          <w:rFonts w:ascii="Times New Roman" w:hAnsi="Times New Roman"/>
          <w:b/>
          <w:lang w:val="ru-RU"/>
        </w:rPr>
        <w:lastRenderedPageBreak/>
        <w:t>Взаимодействие с семьями воспитанников</w:t>
      </w:r>
    </w:p>
    <w:p w:rsidR="00971D56" w:rsidRPr="00971D56" w:rsidRDefault="00971D56" w:rsidP="00971D56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E3C2B" w:rsidRPr="003E3C2B">
        <w:rPr>
          <w:rFonts w:ascii="Times New Roman" w:hAnsi="Times New Roman"/>
          <w:lang w:val="ru-RU"/>
        </w:rPr>
        <w:t xml:space="preserve">При  анализе  контингента  семей  выявлено,  что  дети </w:t>
      </w:r>
      <w:r w:rsidR="00DC4BAA">
        <w:rPr>
          <w:rFonts w:ascii="Times New Roman" w:hAnsi="Times New Roman"/>
          <w:lang w:val="ru-RU"/>
        </w:rPr>
        <w:t>в структурном подразделении «детский сад»</w:t>
      </w:r>
      <w:r w:rsidR="003E3C2B" w:rsidRPr="003E3C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МОУ «Тавровская СОШ им. А.Г. Ачкасова» </w:t>
      </w:r>
      <w:r w:rsidR="003E3C2B" w:rsidRPr="003E3C2B">
        <w:rPr>
          <w:rFonts w:ascii="Times New Roman" w:hAnsi="Times New Roman"/>
          <w:lang w:val="ru-RU"/>
        </w:rPr>
        <w:t>воспитываются в семьях различного социального статуса, имеющих разный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уровень  образования.  Эти  данные  учитываются  при  организации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взаимодействия  педагога-психолога  с  родителями  воспитанников,  которое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направлено  на  создание  доброжелательной,  психологически  комфортной</w:t>
      </w:r>
      <w:r>
        <w:rPr>
          <w:rFonts w:ascii="Times New Roman" w:hAnsi="Times New Roman"/>
          <w:lang w:val="ru-RU"/>
        </w:rPr>
        <w:t xml:space="preserve"> атмосферы</w:t>
      </w:r>
      <w:r w:rsidR="003E3C2B" w:rsidRPr="003E3C2B">
        <w:rPr>
          <w:rFonts w:ascii="Times New Roman" w:hAnsi="Times New Roman"/>
          <w:lang w:val="ru-RU"/>
        </w:rPr>
        <w:t>,  установление  взаимопонимания  и  создание  условий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для сотрудничества с родителями.</w:t>
      </w:r>
    </w:p>
    <w:p w:rsidR="003E3C2B" w:rsidRPr="003E3C2B" w:rsidRDefault="003E3C2B" w:rsidP="003E3C2B">
      <w:pPr>
        <w:contextualSpacing/>
        <w:jc w:val="both"/>
        <w:rPr>
          <w:rFonts w:ascii="Times New Roman" w:hAnsi="Times New Roman"/>
          <w:lang w:val="ru-RU"/>
        </w:rPr>
      </w:pPr>
      <w:r w:rsidRPr="003E3C2B">
        <w:rPr>
          <w:rFonts w:ascii="Times New Roman" w:hAnsi="Times New Roman"/>
          <w:lang w:val="ru-RU"/>
        </w:rPr>
        <w:t xml:space="preserve">Основные </w:t>
      </w:r>
      <w:r w:rsidRPr="00971D56">
        <w:rPr>
          <w:rFonts w:ascii="Times New Roman" w:hAnsi="Times New Roman"/>
          <w:b/>
          <w:lang w:val="ru-RU"/>
        </w:rPr>
        <w:t>формы взаимодействия</w:t>
      </w:r>
      <w:r w:rsidRPr="003E3C2B">
        <w:rPr>
          <w:rFonts w:ascii="Times New Roman" w:hAnsi="Times New Roman"/>
          <w:lang w:val="ru-RU"/>
        </w:rPr>
        <w:t xml:space="preserve"> с семьей: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Знакомство с семьей: анкетирование, консультирование</w:t>
      </w:r>
      <w:r>
        <w:rPr>
          <w:rFonts w:ascii="Times New Roman" w:hAnsi="Times New Roman"/>
          <w:lang w:val="ru-RU"/>
        </w:rPr>
        <w:t>;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Информирование  родителей  о  ходе  образовательного  процесса:  дни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открытых  дверей, индивидуальные и групповые консультации, родительские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собрания,  оформление  информационных  стендов,  организация  выставок</w:t>
      </w:r>
      <w:r>
        <w:rPr>
          <w:rFonts w:ascii="Times New Roman" w:hAnsi="Times New Roman"/>
          <w:lang w:val="ru-RU"/>
        </w:rPr>
        <w:t xml:space="preserve"> </w:t>
      </w:r>
      <w:r w:rsidR="003E3C2B" w:rsidRPr="003E3C2B">
        <w:rPr>
          <w:rFonts w:ascii="Times New Roman" w:hAnsi="Times New Roman"/>
          <w:lang w:val="ru-RU"/>
        </w:rPr>
        <w:t>детско</w:t>
      </w:r>
      <w:r>
        <w:rPr>
          <w:rFonts w:ascii="Times New Roman" w:hAnsi="Times New Roman"/>
          <w:lang w:val="ru-RU"/>
        </w:rPr>
        <w:t>го творчества, создание памяток;</w:t>
      </w:r>
    </w:p>
    <w:p w:rsidR="003E3C2B" w:rsidRPr="003E3C2B" w:rsidRDefault="00971D56" w:rsidP="003E3C2B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E3C2B" w:rsidRPr="003E3C2B">
        <w:rPr>
          <w:rFonts w:ascii="Times New Roman" w:hAnsi="Times New Roman"/>
          <w:lang w:val="ru-RU"/>
        </w:rPr>
        <w:t>Совместная деятельность: привлечение родит</w:t>
      </w:r>
      <w:r>
        <w:rPr>
          <w:rFonts w:ascii="Times New Roman" w:hAnsi="Times New Roman"/>
          <w:lang w:val="ru-RU"/>
        </w:rPr>
        <w:t xml:space="preserve">елей к организации </w:t>
      </w:r>
      <w:r w:rsidR="002966E3">
        <w:rPr>
          <w:rFonts w:ascii="Times New Roman" w:hAnsi="Times New Roman"/>
          <w:lang w:val="ru-RU"/>
        </w:rPr>
        <w:t>праздников,</w:t>
      </w:r>
      <w:r>
        <w:rPr>
          <w:rFonts w:ascii="Times New Roman" w:hAnsi="Times New Roman"/>
          <w:lang w:val="ru-RU"/>
        </w:rPr>
        <w:t xml:space="preserve">  к </w:t>
      </w:r>
      <w:r w:rsidR="003E3C2B" w:rsidRPr="003E3C2B">
        <w:rPr>
          <w:rFonts w:ascii="Times New Roman" w:hAnsi="Times New Roman"/>
          <w:lang w:val="ru-RU"/>
        </w:rPr>
        <w:t>участию в детской исследовательской и проектной деятельности.</w:t>
      </w:r>
    </w:p>
    <w:p w:rsidR="00CA010A" w:rsidRDefault="00CA010A" w:rsidP="00AC6EBF">
      <w:pPr>
        <w:contextualSpacing/>
        <w:rPr>
          <w:rFonts w:ascii="Times New Roman" w:hAnsi="Times New Roman"/>
          <w:b/>
          <w:lang w:val="ru-RU"/>
        </w:rPr>
      </w:pPr>
    </w:p>
    <w:p w:rsidR="00AC6EBF" w:rsidRPr="00AC6EBF" w:rsidRDefault="00A6325D" w:rsidP="00AC6EBF">
      <w:pPr>
        <w:contextualSpacing/>
        <w:rPr>
          <w:rFonts w:ascii="Times New Roman" w:hAnsi="Times New Roman"/>
          <w:b/>
          <w:lang w:val="ru-RU"/>
        </w:rPr>
      </w:pPr>
      <w:r w:rsidRPr="00A6325D">
        <w:rPr>
          <w:rFonts w:ascii="Times New Roman" w:hAnsi="Times New Roman"/>
          <w:b/>
          <w:lang w:val="ru-RU"/>
        </w:rPr>
        <w:t>3.3</w:t>
      </w:r>
      <w:r w:rsidR="00AC6EBF" w:rsidRPr="00A6325D">
        <w:rPr>
          <w:rFonts w:ascii="Times New Roman" w:hAnsi="Times New Roman"/>
          <w:b/>
          <w:lang w:val="ru-RU"/>
        </w:rPr>
        <w:t>. Объем образовательной  нагрузки</w:t>
      </w:r>
    </w:p>
    <w:p w:rsidR="00AC6EBF" w:rsidRPr="00AC6EBF" w:rsidRDefault="00AC6EBF" w:rsidP="00AC6EBF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5630BC" w:rsidRPr="00AC6EBF" w:rsidRDefault="005630BC" w:rsidP="005630BC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AC6EBF">
        <w:rPr>
          <w:rFonts w:ascii="Times New Roman" w:hAnsi="Times New Roman"/>
          <w:lang w:val="ru-RU"/>
        </w:rPr>
        <w:t>Продолжительность коррекционных и развивающих занятий:</w:t>
      </w:r>
      <w:r w:rsidRPr="00AC6EBF">
        <w:rPr>
          <w:rFonts w:ascii="Times New Roman" w:hAnsi="Times New Roman"/>
          <w:lang w:val="ru-RU"/>
        </w:rPr>
        <w:tab/>
      </w:r>
    </w:p>
    <w:p w:rsidR="005630BC" w:rsidRPr="00A6325D" w:rsidRDefault="005630BC" w:rsidP="005630BC">
      <w:pPr>
        <w:contextualSpacing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Младшая группа – </w:t>
      </w:r>
      <w:r w:rsidRPr="00A6325D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>-15</w:t>
      </w:r>
      <w:r w:rsidRPr="00A6325D">
        <w:rPr>
          <w:rFonts w:ascii="Times New Roman" w:hAnsi="Times New Roman"/>
          <w:lang w:val="ru-RU"/>
        </w:rPr>
        <w:t xml:space="preserve"> минут в день</w:t>
      </w:r>
      <w:r>
        <w:rPr>
          <w:rFonts w:ascii="Times New Roman" w:hAnsi="Times New Roman"/>
          <w:lang w:val="ru-RU"/>
        </w:rPr>
        <w:t xml:space="preserve">; </w:t>
      </w:r>
    </w:p>
    <w:p w:rsidR="005630BC" w:rsidRPr="00A6325D" w:rsidRDefault="005630BC" w:rsidP="005630BC">
      <w:pPr>
        <w:contextualSpacing/>
        <w:jc w:val="both"/>
        <w:rPr>
          <w:rFonts w:ascii="Times New Roman" w:hAnsi="Times New Roman"/>
          <w:lang w:val="ru-RU"/>
        </w:rPr>
      </w:pPr>
      <w:r w:rsidRPr="00A6325D">
        <w:rPr>
          <w:rFonts w:ascii="Times New Roman" w:hAnsi="Times New Roman"/>
          <w:lang w:val="ru-RU"/>
        </w:rPr>
        <w:t>Средняя группа – 15</w:t>
      </w:r>
      <w:r w:rsidR="00726B8A">
        <w:rPr>
          <w:rFonts w:ascii="Times New Roman" w:hAnsi="Times New Roman"/>
          <w:lang w:val="ru-RU"/>
        </w:rPr>
        <w:t>-20</w:t>
      </w:r>
      <w:r w:rsidRPr="00A6325D">
        <w:rPr>
          <w:rFonts w:ascii="Times New Roman" w:hAnsi="Times New Roman"/>
          <w:lang w:val="ru-RU"/>
        </w:rPr>
        <w:t xml:space="preserve"> минут в день</w:t>
      </w:r>
      <w:r>
        <w:rPr>
          <w:rFonts w:ascii="Times New Roman" w:hAnsi="Times New Roman"/>
          <w:lang w:val="ru-RU"/>
        </w:rPr>
        <w:t>;</w:t>
      </w:r>
    </w:p>
    <w:p w:rsidR="005630BC" w:rsidRPr="00A6325D" w:rsidRDefault="005630BC" w:rsidP="005630BC">
      <w:pPr>
        <w:contextualSpacing/>
        <w:jc w:val="both"/>
        <w:rPr>
          <w:rFonts w:ascii="Times New Roman" w:hAnsi="Times New Roman"/>
          <w:lang w:val="ru-RU"/>
        </w:rPr>
      </w:pPr>
      <w:r w:rsidRPr="00A6325D">
        <w:rPr>
          <w:rFonts w:ascii="Times New Roman" w:hAnsi="Times New Roman"/>
          <w:lang w:val="ru-RU"/>
        </w:rPr>
        <w:t>Старшая группа – 20</w:t>
      </w:r>
      <w:r w:rsidR="00726B8A">
        <w:rPr>
          <w:rFonts w:ascii="Times New Roman" w:hAnsi="Times New Roman"/>
          <w:lang w:val="ru-RU"/>
        </w:rPr>
        <w:t>-25</w:t>
      </w:r>
      <w:r w:rsidRPr="00A6325D">
        <w:rPr>
          <w:rFonts w:ascii="Times New Roman" w:hAnsi="Times New Roman"/>
          <w:lang w:val="ru-RU"/>
        </w:rPr>
        <w:t xml:space="preserve"> минут в день</w:t>
      </w:r>
      <w:r>
        <w:rPr>
          <w:rFonts w:ascii="Times New Roman" w:hAnsi="Times New Roman"/>
          <w:lang w:val="ru-RU"/>
        </w:rPr>
        <w:t>;</w:t>
      </w:r>
    </w:p>
    <w:p w:rsidR="005630BC" w:rsidRPr="00AC6EBF" w:rsidRDefault="005630BC" w:rsidP="005630BC">
      <w:pPr>
        <w:contextualSpacing/>
        <w:jc w:val="both"/>
        <w:rPr>
          <w:rFonts w:ascii="Times New Roman" w:hAnsi="Times New Roman"/>
          <w:lang w:val="ru-RU"/>
        </w:rPr>
      </w:pPr>
      <w:r w:rsidRPr="00A6325D">
        <w:rPr>
          <w:rFonts w:ascii="Times New Roman" w:hAnsi="Times New Roman"/>
          <w:lang w:val="ru-RU"/>
        </w:rPr>
        <w:t>Подготовительная группа</w:t>
      </w:r>
      <w:r w:rsidR="00726B8A">
        <w:rPr>
          <w:rFonts w:ascii="Times New Roman" w:hAnsi="Times New Roman"/>
          <w:lang w:val="ru-RU"/>
        </w:rPr>
        <w:t xml:space="preserve"> – 25-30</w:t>
      </w:r>
      <w:r w:rsidRPr="00A6325D">
        <w:rPr>
          <w:rFonts w:ascii="Times New Roman" w:hAnsi="Times New Roman"/>
          <w:lang w:val="ru-RU"/>
        </w:rPr>
        <w:t xml:space="preserve"> минут в день</w:t>
      </w:r>
      <w:r>
        <w:rPr>
          <w:rFonts w:ascii="Times New Roman" w:hAnsi="Times New Roman"/>
          <w:lang w:val="ru-RU"/>
        </w:rPr>
        <w:t>.</w:t>
      </w:r>
    </w:p>
    <w:p w:rsidR="00AC6EBF" w:rsidRPr="00AC6EBF" w:rsidRDefault="00AC6EBF" w:rsidP="005630BC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>Продолжительность упражнений для снятия мышечного и психологического напряжения во время НОД – 2-3 мин.</w:t>
      </w:r>
    </w:p>
    <w:p w:rsidR="00AC6EBF" w:rsidRPr="00AC6EBF" w:rsidRDefault="00AC6EBF" w:rsidP="005630BC">
      <w:pPr>
        <w:contextualSpacing/>
        <w:jc w:val="both"/>
        <w:rPr>
          <w:rFonts w:ascii="Times New Roman" w:hAnsi="Times New Roman"/>
          <w:lang w:val="ru-RU"/>
        </w:rPr>
      </w:pPr>
    </w:p>
    <w:p w:rsidR="00AC6EBF" w:rsidRPr="00AC6EBF" w:rsidRDefault="00AC6EBF" w:rsidP="005630BC">
      <w:pPr>
        <w:contextualSpacing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</w:r>
    </w:p>
    <w:p w:rsidR="00AC6EBF" w:rsidRDefault="00AC6EBF" w:rsidP="00AC6EBF">
      <w:pPr>
        <w:contextualSpacing/>
        <w:rPr>
          <w:rFonts w:ascii="Times New Roman" w:hAnsi="Times New Roman"/>
          <w:lang w:val="ru-RU"/>
        </w:rPr>
      </w:pPr>
    </w:p>
    <w:p w:rsidR="005630BC" w:rsidRPr="00AC6EBF" w:rsidRDefault="005630BC" w:rsidP="00AC6EBF">
      <w:pPr>
        <w:contextualSpacing/>
        <w:rPr>
          <w:rFonts w:ascii="Times New Roman" w:hAnsi="Times New Roman"/>
          <w:lang w:val="ru-RU"/>
        </w:rPr>
      </w:pPr>
    </w:p>
    <w:p w:rsidR="00AC6EBF" w:rsidRPr="00AC6EBF" w:rsidRDefault="00A6325D" w:rsidP="003D1517">
      <w:pPr>
        <w:contextualSpacing/>
        <w:jc w:val="center"/>
        <w:rPr>
          <w:rFonts w:ascii="Times New Roman" w:hAnsi="Times New Roman"/>
          <w:b/>
          <w:lang w:val="ru-RU"/>
        </w:rPr>
      </w:pPr>
      <w:r w:rsidRPr="004A7757">
        <w:rPr>
          <w:rFonts w:ascii="Times New Roman" w:hAnsi="Times New Roman"/>
          <w:b/>
          <w:lang w:val="ru-RU"/>
        </w:rPr>
        <w:t>3.4</w:t>
      </w:r>
      <w:r w:rsidR="00AC6EBF" w:rsidRPr="004A7757">
        <w:rPr>
          <w:rFonts w:ascii="Times New Roman" w:hAnsi="Times New Roman"/>
          <w:b/>
          <w:lang w:val="ru-RU"/>
        </w:rPr>
        <w:t>. Перспективный план работы педагога-психолога</w:t>
      </w:r>
    </w:p>
    <w:p w:rsidR="00AC6EBF" w:rsidRPr="00AC6EBF" w:rsidRDefault="00AC6EBF" w:rsidP="00AC6EBF">
      <w:pPr>
        <w:ind w:left="962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</w:rPr>
        <w:t> </w:t>
      </w:r>
    </w:p>
    <w:tbl>
      <w:tblPr>
        <w:tblpPr w:leftFromText="180" w:rightFromText="180" w:vertAnchor="text" w:horzAnchor="page" w:tblpX="1070" w:tblpY="4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964"/>
        <w:gridCol w:w="1701"/>
        <w:gridCol w:w="1560"/>
        <w:gridCol w:w="1559"/>
        <w:gridCol w:w="181"/>
        <w:gridCol w:w="425"/>
        <w:gridCol w:w="811"/>
        <w:gridCol w:w="536"/>
        <w:gridCol w:w="1449"/>
      </w:tblGrid>
      <w:tr w:rsidR="004A7757" w:rsidRPr="00551AF2" w:rsidTr="00551AF2">
        <w:trPr>
          <w:trHeight w:val="1071"/>
        </w:trPr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М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Е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С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Я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Ц</w:t>
            </w: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Виды (направления) деятельности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pacing w:val="20"/>
                <w:sz w:val="16"/>
                <w:szCs w:val="16"/>
                <w:lang w:val="ru-RU" w:eastAsia="ru-RU" w:bidi="ar-SA"/>
              </w:rPr>
              <w:t>Диагностика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pacing w:val="20"/>
                <w:sz w:val="16"/>
                <w:szCs w:val="16"/>
                <w:lang w:val="ru-RU" w:eastAsia="ru-RU" w:bidi="ar-SA"/>
              </w:rPr>
              <w:t>Коррекция и развитие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pacing w:val="20"/>
                <w:sz w:val="16"/>
                <w:szCs w:val="16"/>
                <w:lang w:val="ru-RU" w:eastAsia="ru-RU" w:bidi="ar-SA"/>
              </w:rPr>
              <w:t>Профилактика и просвещение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Консультирование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pacing w:val="20"/>
                <w:sz w:val="16"/>
                <w:szCs w:val="16"/>
                <w:lang w:val="ru-RU" w:eastAsia="ru-RU" w:bidi="ar-SA"/>
              </w:rPr>
              <w:t>Организационно-методическая работа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pacing w:val="20"/>
                <w:sz w:val="16"/>
                <w:szCs w:val="16"/>
                <w:lang w:val="ru-RU" w:eastAsia="ru-RU" w:bidi="ar-SA"/>
              </w:rPr>
              <w:t>Экспертная работа</w:t>
            </w:r>
          </w:p>
        </w:tc>
      </w:tr>
      <w:tr w:rsidR="004A7757" w:rsidRPr="00551AF2" w:rsidTr="00551AF2"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С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Е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Н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Т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Я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Б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Ь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Д Е Т И</w:t>
            </w:r>
          </w:p>
        </w:tc>
      </w:tr>
      <w:tr w:rsidR="004A7757" w:rsidRPr="00D824AE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1.Диагностика по запросам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2.Изучение уровня адаптации ребенка к условиям ДОУ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3.Первичная диагностика готовности к школе воспитанников подготовительной группы. (Н.Семаго, М. Семаго; Н.Н.Павлова, Л.Г.Руденко «Экспресс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диагностика в детском саду»)</w:t>
            </w:r>
          </w:p>
          <w:p w:rsidR="004A7757" w:rsidRPr="00551AF2" w:rsidRDefault="004A7757" w:rsidP="004A7757">
            <w:pPr>
              <w:spacing w:after="200" w:line="276" w:lineRule="auto"/>
              <w:contextualSpacing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4.Диагностика детей с ОВЗ и инвалидов, детей на логопункте</w:t>
            </w:r>
          </w:p>
          <w:p w:rsidR="004A7757" w:rsidRPr="00551AF2" w:rsidRDefault="004A7757" w:rsidP="004A7757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 (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С.Д.Забрамная;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Н.Н.Павлова, Л.Г.Руденко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1.Использование приемов релаксации «Минуты тишины», «Музыкальные паузы».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2. Психогимнастика (Е.А. Алябьева,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М.И. Чистякова)</w:t>
            </w:r>
          </w:p>
        </w:tc>
        <w:tc>
          <w:tcPr>
            <w:tcW w:w="2165" w:type="dxa"/>
            <w:gridSpan w:val="3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w w:val="2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47" w:type="dxa"/>
            <w:gridSpan w:val="2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1.Подготовка диагностических бланков, адаптационных листов, стимульного материала.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Оформление документации.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3. Составление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диагностических карт на воспитанников, индивидуальных программ развития.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1.Анкетирование: выявление запроса о получении консультативной психологической помощи по вопросам возрастной психологии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1.Лекторий «Адаптация ребенка к ДОУ».</w:t>
            </w:r>
          </w:p>
        </w:tc>
        <w:tc>
          <w:tcPr>
            <w:tcW w:w="1559" w:type="dxa"/>
            <w:tcBorders>
              <w:bottom w:val="nil"/>
            </w:tcBorders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1.Индивидуальные консультации «Как помочь ребенку в период адаптации?»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1.Обработка результатов анкетирования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2.Участие в работе творческой группы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1.Участие в работе ПМПк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1.Анкетирование: «Готовность ребенка к поступлению в детский сад».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Cs/>
                <w:sz w:val="16"/>
                <w:szCs w:val="16"/>
                <w:lang w:val="ru-RU" w:eastAsia="ru-RU" w:bidi="ar-SA"/>
              </w:rPr>
              <w:t>2.Анкетирование  по определению уровня социального развития ребенка.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Cs/>
                <w:sz w:val="16"/>
                <w:szCs w:val="16"/>
                <w:lang w:val="ru-RU" w:eastAsia="ru-RU" w:bidi="ar-SA"/>
              </w:rPr>
              <w:t>3.Особенностей семейного воспитания детей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 (младшая группа)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bCs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1.Выступление на родительских собраниях в младшей группе «Ваш ребенок идет в детский сад».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2.Стендовая информация: «Адаптация детей к условиям ДОУ».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«Кризис трех лет и как его преодолеть»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w w:val="2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1.Индивидуальные консультации по результатам диагностического обследования, адаптационного периода детей.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w w:val="200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2.Групповые консультации «Ваш ребенок идет в детский сад»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1.Работа с методической литературой, изготовление памяток по адаптации к дошкольному учреждению.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2.Оформление стенда психологической службы, информационного материала в группах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3.Обработка результатов анкетирования.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О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К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Т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Я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Б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Ь</w:t>
            </w: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Д Е Т И</w:t>
            </w:r>
          </w:p>
        </w:tc>
      </w:tr>
      <w:tr w:rsidR="004A7757" w:rsidRPr="00D824AE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1.Диагностика по запросам.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2.Первичная диагностика готовности к школе воспитанников подготовительной группы (Н.Семаго, М. Семаго, Н.Н. Павлова, Л. Г. Руденко «Экспресс диагностика в детском саду»)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в младшей группе по программе А.С. Роньжиной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(логопункт,низкая готовность к школе 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 (Т.А.Руденко «Год до школы»)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color w:val="FF0000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  <w:r w:rsidRPr="00551AF2">
              <w:rPr>
                <w:rFonts w:ascii="Times New Roman" w:eastAsiaTheme="minorEastAsia" w:hAnsi="Times New Roman" w:cstheme="minorBidi"/>
                <w:color w:val="FF0000"/>
                <w:sz w:val="16"/>
                <w:szCs w:val="16"/>
                <w:lang w:val="ru-RU" w:eastAsia="ru-RU" w:bidi="ar-SA"/>
              </w:rPr>
              <w:t xml:space="preserve">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(Куражева «Цветик-семицветик»)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1.Проведение психогимнастики, элементов арт-терапии в средних, старших группах.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2.Групповая работа по программе  Роньжиной А.С. «Адаптация к детскому саду»                (младшая группа)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1.Составление индивидуальных программ, диагностических карт.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2.Обработка полученных данных диагностического обследования  уровня адаптированности детей к дошкольному учреждению и первичной диагностики готовности к школе подготовительной группы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D824AE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1.Определение уровня самооценки аттестующихся педагогов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Диагностика эмоционального выгорания В.В. Бойко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3. Оценка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психологического климата в коллективе. (по А.Ф. Фидлеру)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3. Психодиагностика личности педагога (по запросу)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1.Рекомендации воспитателям с учетом диагностического обследования детей подготовительной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группы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1.Индивидуальные и групповые консультации по результатам диагностики и по запросам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1.Участие в работе творческой группы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2.Обработка, анализ и обобщение полученных результатов, написание психологических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заключений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551AF2" w:rsidTr="00551AF2">
        <w:trPr>
          <w:trHeight w:val="2814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1. Анкетирование  «Ваш ребёнок скоро станет школьником»</w:t>
            </w:r>
            <w:r w:rsidRPr="00551AF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2. Анкетирование «Удовлетворённость работой ДОУ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1.Выступление на родительском собрании подготовительной группы «Готовим детей к школе»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2.Выступление на родительских собраниях в младшей, средней, старшей группах «Возрастные особенности детей»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1.Индивидуальные консультации по итогам диагностического обследования детей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2.Выступление «Как повысить уровень готовности к школе?»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1.Работа с методической литературой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2.Подготовка к родительским собраниям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3.Изготовление памяток, наглядного материала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Н</w:t>
            </w: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br/>
              <w:t>О</w:t>
            </w: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br/>
              <w:t>Я</w:t>
            </w: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br/>
              <w:t>Б</w:t>
            </w: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br/>
              <w:t>Р</w:t>
            </w: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br/>
              <w:t>Ь</w:t>
            </w: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br/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ДЕТИ</w:t>
            </w:r>
          </w:p>
        </w:tc>
      </w:tr>
      <w:tr w:rsidR="004A7757" w:rsidRPr="00D824AE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1.Диагностика личностной и познавательной сферы детей (по запросам)</w:t>
            </w:r>
          </w:p>
          <w:p w:rsidR="004A7757" w:rsidRPr="00551AF2" w:rsidRDefault="004A7757" w:rsidP="004A7757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2. 2.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Диагностика эмоциональной сферы (старшая, подготовительная группы)</w:t>
            </w:r>
          </w:p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(Методика Л.П.Стрелковой).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Проведение психогимнастики, элементов артерапии в средней, старшей группах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Изготовление наглядного материала к индивидуальным и групповым занятиям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1.«Физиогномический тест Кунина» (экспресс-диагностика настроения)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Рекомендации воспитателям подготовительных групп «Игры и упражнения по развитию познавательных процессов»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Индивидуальные консультации по результатам диагностического обследования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Работа с методической литературой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Участие в работе ПМПк</w:t>
            </w:r>
          </w:p>
        </w:tc>
      </w:tr>
      <w:tr w:rsidR="004A7757" w:rsidRPr="00551AF2" w:rsidTr="00551AF2">
        <w:tc>
          <w:tcPr>
            <w:tcW w:w="412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D824AE" w:rsidTr="00551AF2">
        <w:tc>
          <w:tcPr>
            <w:tcW w:w="412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Работа с проблемными семьями, направленная на коррекцию детско-родительских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отношений.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1. Стендовая информация:</w:t>
            </w:r>
          </w:p>
          <w:p w:rsidR="004A7757" w:rsidRPr="00551AF2" w:rsidRDefault="004A7757" w:rsidP="004A7757">
            <w:pPr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«Психологическая готовность к школе» (подготовительная  группа)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 Индивидуальные консультации по результатам диагностического обследования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2. Групповая консультация «Роль родителей в процессе адаптации»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 xml:space="preserve">1. Работа с методической литературой 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Обновление стенда психологической службы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Д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Е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К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А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Б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Ь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ДЕТИ</w:t>
            </w:r>
          </w:p>
        </w:tc>
      </w:tr>
      <w:tr w:rsidR="004A7757" w:rsidRPr="00D824AE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Выявление положения ребенка в группе сверстников (социометрия в старшей, подготовительной группах)</w:t>
            </w:r>
          </w:p>
          <w:p w:rsidR="004A7757" w:rsidRPr="00551AF2" w:rsidRDefault="004A7757" w:rsidP="004A7757">
            <w:pPr>
              <w:spacing w:after="200" w:line="276" w:lineRule="auto"/>
              <w:contextualSpacing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2.Повторная диагностика детей с ОВЗ и инвалидов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 (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С.Д.Забрамная;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Н.Н.Павлова, Л.Г.Руденко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Диагностика личностной и познавательной сферы детей (по запросам)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Проведение психогимнастики, элементов арт-терапии в средней, старшей группах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Обработка, анализ и обобщение полученных результатов, написание психологических заключений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2. Изготовление материала к занятиям 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3.Оформление документации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1. Психогеометричес-кий тест (проективная методика исследования личности, С. Деллингер). 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Индивидуальные беседы по результатам коррекционной работы с детьми</w:t>
            </w:r>
          </w:p>
          <w:p w:rsidR="004A7757" w:rsidRPr="00551AF2" w:rsidRDefault="004A7757" w:rsidP="004A7757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</w:t>
            </w: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Практический семинар «Способы выхода из конфликтных</w:t>
            </w:r>
          </w:p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ситуаций в работе с семьёй»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Консультация с элементами тренинга «Способы саморегуляции»</w:t>
            </w:r>
          </w:p>
          <w:p w:rsidR="004A7757" w:rsidRPr="00551AF2" w:rsidRDefault="004A7757" w:rsidP="004A7757">
            <w:pPr>
              <w:contextualSpacing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Оформление документации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Участие в работе ПМПк</w:t>
            </w:r>
          </w:p>
        </w:tc>
      </w:tr>
      <w:tr w:rsidR="004A7757" w:rsidRPr="00551AF2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737" w:type="dxa"/>
            <w:gridSpan w:val="8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D824AE" w:rsidTr="00551AF2"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1.Стендовая информация:  «Влияние семьи на развитие ребенка», «Психологический портрет идеального первоклассника (подг. гр.)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Индивидуальные консультации по запросам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Групповая консультация «Рекомендации по повышению уровня готовности к школе»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Оформление информационного материала для родителей в группах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 xml:space="preserve">   Я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Н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В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А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Ь</w:t>
            </w: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ДЕТИ</w:t>
            </w:r>
          </w:p>
        </w:tc>
      </w:tr>
      <w:tr w:rsidR="004A7757" w:rsidRPr="00D824AE" w:rsidTr="00551AF2">
        <w:tc>
          <w:tcPr>
            <w:tcW w:w="412" w:type="dxa"/>
            <w:vMerge/>
            <w:tcBorders>
              <w:bottom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Индивидуальная диагностика детей по запросам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2. Индивидуальная и групповая  коррекционно-развивающая работа с детьми (логопункт;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Оформление документации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2. Анализ результатов коррекционно-развивающей работы с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детьми на логопункте, ОВЗ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tcBorders>
              <w:top w:val="nil"/>
              <w:bottom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  <w:tcBorders>
              <w:top w:val="nil"/>
              <w:bottom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D824AE" w:rsidTr="00551AF2">
        <w:tc>
          <w:tcPr>
            <w:tcW w:w="412" w:type="dxa"/>
            <w:tcBorders>
              <w:top w:val="nil"/>
              <w:bottom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1.Использование упражнений для снятия психоэмоционального напряжения</w:t>
            </w:r>
          </w:p>
          <w:p w:rsidR="004A7757" w:rsidRPr="00551AF2" w:rsidRDefault="004A7757" w:rsidP="004A7757">
            <w:p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Mangal"/>
                <w:color w:val="0D0D0D"/>
                <w:kern w:val="1"/>
                <w:sz w:val="16"/>
                <w:szCs w:val="16"/>
                <w:lang w:val="ru-RU" w:eastAsia="hi-IN" w:bidi="hi-IN"/>
              </w:rPr>
            </w:pPr>
            <w:r w:rsidRPr="00551AF2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hi-IN" w:bidi="hi-IN"/>
              </w:rPr>
              <w:t>2.</w:t>
            </w:r>
            <w:r w:rsidRPr="00551AF2">
              <w:rPr>
                <w:rFonts w:ascii="Times New Roman" w:eastAsia="SimSun" w:hAnsi="Times New Roman" w:cs="Mangal"/>
                <w:color w:val="0D0D0D"/>
                <w:kern w:val="1"/>
                <w:sz w:val="16"/>
                <w:szCs w:val="16"/>
                <w:lang w:val="ru-RU" w:eastAsia="hi-IN" w:bidi="hi-IN"/>
              </w:rPr>
              <w:t>Беседа«Психологичес-кое здоровье как цель и критерий успешности педагогической поддержки детей»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 Индивидуальные консультации с воспитателями по результатам коррекционной работы с детьми на логопункте  за 1 полугодие, детей с ОВЗ и инвалидами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1.Участие в работе МО района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Участие в работе творческой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c>
          <w:tcPr>
            <w:tcW w:w="412" w:type="dxa"/>
            <w:tcBorders>
              <w:top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  <w:tcBorders>
              <w:top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551AF2" w:rsidTr="00551AF2">
        <w:tc>
          <w:tcPr>
            <w:tcW w:w="412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1.Анкетирование родителей «Готов ли Ваш ребенок к школе?»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1.Практикум «Семья на пороге школьной жизни» (подготовительные группы)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Беседа «Игрушки и игры наших детей»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 Индивидуальные консультации с родителями по результатам коррекционной работы с детьми на логопункте  за 1 полугодие, детей с ОВЗ и инвалидами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Обработка, анализ и обобщение полученных результатов анкетирования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Работа с документацией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309"/>
        </w:trPr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Ф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Е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В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А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Л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Ь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ДЕТИ</w:t>
            </w:r>
          </w:p>
        </w:tc>
      </w:tr>
      <w:tr w:rsidR="004A7757" w:rsidRPr="00D824AE" w:rsidTr="00551AF2">
        <w:trPr>
          <w:trHeight w:val="416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1.Индивидуальная диагностика детей по запросам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(логопункт;низкая готовность к школе)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Оформление наглядного материала  к занятиям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Работа с методической литературой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179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551AF2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1.Оценка уровня коммуникабельности с родителями (по В.Ф. Ряховскому)</w:t>
            </w:r>
          </w:p>
          <w:p w:rsidR="004A7757" w:rsidRPr="00551AF2" w:rsidRDefault="004A7757" w:rsidP="004A7757">
            <w:pPr>
              <w:shd w:val="clear" w:color="auto" w:fill="FFFFFF"/>
              <w:spacing w:after="200" w:line="276" w:lineRule="auto"/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val="ru-RU" w:eastAsia="ru-RU" w:bidi="ar-SA"/>
              </w:rPr>
              <w:t>2. Определение стиля в общении с родителя</w:t>
            </w:r>
            <w:r w:rsidRPr="00551AF2">
              <w:rPr>
                <w:rFonts w:ascii="Times New Roman" w:eastAsiaTheme="minorEastAsia" w:hAnsi="Times New Roman" w:cstheme="minorBidi"/>
                <w:color w:val="000000"/>
                <w:sz w:val="16"/>
                <w:szCs w:val="16"/>
                <w:lang w:val="ru-RU" w:eastAsia="ru-RU" w:bidi="ar-SA"/>
              </w:rPr>
              <w:softHyphen/>
              <w:t>ми (на основе опросника В.Г. Маралова, В.А. Ситарова)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val="ru-RU" w:eastAsia="ru-RU" w:bidi="ar-SA"/>
              </w:rPr>
              <w:t>1. Практикум для воспитателей «Самоанализ опыта общения с родителями»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Mangal"/>
                <w:color w:val="0D0D0D"/>
                <w:kern w:val="1"/>
                <w:sz w:val="16"/>
                <w:szCs w:val="16"/>
                <w:lang w:val="ru-RU" w:eastAsia="hi-IN" w:bidi="hi-IN"/>
              </w:rPr>
            </w:pPr>
            <w:r w:rsidRPr="00551AF2">
              <w:rPr>
                <w:rFonts w:ascii="Times New Roman" w:eastAsia="SimSun" w:hAnsi="Times New Roman" w:cs="Mangal"/>
                <w:color w:val="0D0D0D"/>
                <w:kern w:val="1"/>
                <w:sz w:val="16"/>
                <w:szCs w:val="16"/>
                <w:lang w:val="ru-RU" w:eastAsia="hi-IN" w:bidi="hi-IN"/>
              </w:rPr>
              <w:t>1.Консультация</w:t>
            </w:r>
          </w:p>
          <w:p w:rsidR="004A7757" w:rsidRPr="00551AF2" w:rsidRDefault="004A7757" w:rsidP="004A7757">
            <w:p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rFonts w:ascii="Times New Roman" w:eastAsia="SimSun" w:hAnsi="Times New Roman" w:cs="Mangal"/>
                <w:color w:val="0D0D0D"/>
                <w:kern w:val="1"/>
                <w:sz w:val="16"/>
                <w:szCs w:val="16"/>
                <w:lang w:val="ru-RU" w:eastAsia="hi-IN" w:bidi="hi-IN"/>
              </w:rPr>
            </w:pPr>
            <w:r w:rsidRPr="00551AF2">
              <w:rPr>
                <w:rFonts w:ascii="Times New Roman" w:eastAsia="SimSun" w:hAnsi="Times New Roman" w:cs="Mangal"/>
                <w:color w:val="0D0D0D"/>
                <w:kern w:val="1"/>
                <w:sz w:val="16"/>
                <w:szCs w:val="16"/>
                <w:lang w:val="ru-RU" w:eastAsia="hi-IN" w:bidi="hi-IN"/>
              </w:rPr>
              <w:t>«Факторы риска и типология нарушений психического здоровья детей»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Обработка, анализ, обобщение полученных результатов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Работа с методической литературой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1.Участие в работе ПМПк</w:t>
            </w:r>
          </w:p>
        </w:tc>
      </w:tr>
      <w:tr w:rsidR="004A7757" w:rsidRPr="00551AF2" w:rsidTr="00551AF2">
        <w:trPr>
          <w:trHeight w:val="311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D824AE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1.Стендовая информация «Темперамент – основа поведения», «Как воспитать из ребенка личность?», «Как помочь ребенку и себе преодолеть негативные эмоции»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 Групповая консультация для родителей «Воспитание ответственности у детей»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Оформление консультативного материала, стендовой информации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354"/>
        </w:trPr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М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А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Т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ДЕТИ</w:t>
            </w:r>
          </w:p>
        </w:tc>
      </w:tr>
      <w:tr w:rsidR="004A7757" w:rsidRPr="00D824AE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Индивидуальная диагностика детей по запросам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Диагностика эмоциональной сферы детей (Рисунок «Моя семья»)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1.Изготовление наглядного материала к индивидуальным и групповым занятиям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183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D824AE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1.Использование упражнений для снятия психоэмоционального напряжения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Групповая консультация для педагогов «Способы саморегуляции»</w:t>
            </w:r>
          </w:p>
        </w:tc>
        <w:tc>
          <w:tcPr>
            <w:tcW w:w="1417" w:type="dxa"/>
            <w:gridSpan w:val="3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Работа с методической литературой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Подготовка к консультативной работе</w:t>
            </w:r>
          </w:p>
        </w:tc>
        <w:tc>
          <w:tcPr>
            <w:tcW w:w="1985" w:type="dxa"/>
            <w:gridSpan w:val="2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1.Участие в работе творческой группы</w:t>
            </w:r>
          </w:p>
        </w:tc>
      </w:tr>
      <w:tr w:rsidR="004A7757" w:rsidRPr="00551AF2" w:rsidTr="00551AF2">
        <w:trPr>
          <w:trHeight w:val="216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D824AE" w:rsidTr="00551AF2">
        <w:trPr>
          <w:trHeight w:val="699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1.Стендовая информация: «Кризис 7 лет» (подг. гр.)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«Рекомендации для «трудных взрослых» (средние группы)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«Памятка родителям о воспитании детей» (все гр)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 Консультация для родителей « Как правильно хвалить ребенка»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1.Работа с документацией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2.Оформление информации в группах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304"/>
        </w:trPr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А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Е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Л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Ь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ДЕТИ</w:t>
            </w:r>
          </w:p>
        </w:tc>
      </w:tr>
      <w:tr w:rsidR="004A7757" w:rsidRPr="00551AF2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1.Повторная диагностика готовности к школе воспитанников подготовительной группы (Н.Семаго, М. Семаго; Н.Н.Павлова, Л.Г.Руденко «Экспресс -диагностика в детском саду»).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1.Подготовка диагностических бланков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2.Анализ результатов диагностического обследования детей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3.Составление рекомендаций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274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551AF2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Использование упражнений для снятия психоэмоционального напряжения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1.Консультация с элементами тренинга</w:t>
            </w: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«Психологическое здоровье воспитателя»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1.Изготовление информационной 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газеты.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2.Работа с методической литературой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1.Участие в работе 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ПМПк</w:t>
            </w:r>
          </w:p>
        </w:tc>
      </w:tr>
      <w:tr w:rsidR="004A7757" w:rsidRPr="00551AF2" w:rsidTr="00551AF2">
        <w:trPr>
          <w:trHeight w:val="317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D824AE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1.Анкетирование «Готов ли Ваш ребенок к школе»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 Выступление на общем родительском собрании:  «Ребенок на пороге школы»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1.Консультация «Телевидение и дошкольник, или что смотрит Ваш малыш»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1.Подготовка материала к собранию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2.Работа с документацией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301"/>
        </w:trPr>
        <w:tc>
          <w:tcPr>
            <w:tcW w:w="412" w:type="dxa"/>
            <w:vMerge w:val="restart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М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А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Й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lastRenderedPageBreak/>
              <w:t>ДЕТИ</w:t>
            </w:r>
          </w:p>
        </w:tc>
      </w:tr>
      <w:tr w:rsidR="004A7757" w:rsidRPr="00D824AE" w:rsidTr="00551AF2">
        <w:trPr>
          <w:trHeight w:val="1080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/>
                <w:color w:val="000000"/>
                <w:sz w:val="16"/>
                <w:szCs w:val="16"/>
                <w:lang w:val="ru-RU" w:eastAsia="ru-RU" w:bidi="ar-SA"/>
              </w:rPr>
              <w:t>1.Итоговая диагностика детей, направленных на ПМПк (ОВЗ, инвалиды)</w:t>
            </w: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1.Групповая работа по программе Роньжиной А.С. «Адаптация к детскому саду»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(младшая группа)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 Индивидуальная и групповая  коррекционно-развивающая работа с детьми (логопункт; В.Л. Шарохина, Л.И. Катаева)</w:t>
            </w:r>
          </w:p>
          <w:p w:rsidR="004A7757" w:rsidRPr="00551AF2" w:rsidRDefault="004A7757" w:rsidP="004A7757">
            <w:pPr>
              <w:spacing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 Групповая коррекционно-развивающая работа с детьми подготовительной группы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4. Развивающие занятия в средней и старшей группах</w:t>
            </w: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 xml:space="preserve">1.Использование приемов релаксации , сказкотерапии,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песочной терапии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 xml:space="preserve">1.Составление психолого-педагогических характеристик  на воспитанников </w:t>
            </w: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lastRenderedPageBreak/>
              <w:t>логопункта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  <w:tr w:rsidR="004A7757" w:rsidRPr="00551AF2" w:rsidTr="00551AF2">
        <w:trPr>
          <w:trHeight w:val="181"/>
        </w:trPr>
        <w:tc>
          <w:tcPr>
            <w:tcW w:w="412" w:type="dxa"/>
            <w:vMerge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ПЕДАГОГИ</w:t>
            </w:r>
          </w:p>
        </w:tc>
      </w:tr>
      <w:tr w:rsidR="004A7757" w:rsidRPr="00551AF2" w:rsidTr="00551AF2">
        <w:trPr>
          <w:trHeight w:val="1080"/>
        </w:trPr>
        <w:tc>
          <w:tcPr>
            <w:tcW w:w="412" w:type="dxa"/>
            <w:vMerge/>
            <w:tcBorders>
              <w:bottom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1.Рекомендации с учетом вторичных диагностических обследований готовности детей к обучению в школе</w:t>
            </w:r>
          </w:p>
        </w:tc>
        <w:tc>
          <w:tcPr>
            <w:tcW w:w="1740" w:type="dxa"/>
            <w:gridSpan w:val="2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1.Лекторий «Игры и упражнения для развития познавательной сферы  детей в летний период</w:t>
            </w:r>
          </w:p>
        </w:tc>
        <w:tc>
          <w:tcPr>
            <w:tcW w:w="1772" w:type="dxa"/>
            <w:gridSpan w:val="3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1.Выступление на педагогическом совете «Анализ готовности детей к обучению в школе»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1.Участие в работе ПМПк</w:t>
            </w:r>
          </w:p>
        </w:tc>
      </w:tr>
      <w:tr w:rsidR="004A7757" w:rsidRPr="00551AF2" w:rsidTr="00551AF2">
        <w:trPr>
          <w:trHeight w:val="235"/>
        </w:trPr>
        <w:tc>
          <w:tcPr>
            <w:tcW w:w="412" w:type="dxa"/>
            <w:vMerge/>
            <w:tcBorders>
              <w:bottom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86" w:type="dxa"/>
            <w:gridSpan w:val="9"/>
          </w:tcPr>
          <w:p w:rsidR="004A7757" w:rsidRPr="00551AF2" w:rsidRDefault="004A7757" w:rsidP="004A7757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ru-RU" w:eastAsia="ru-RU" w:bidi="ar-SA"/>
              </w:rPr>
              <w:t>РОДИТЕЛИ</w:t>
            </w:r>
          </w:p>
        </w:tc>
      </w:tr>
      <w:tr w:rsidR="004A7757" w:rsidRPr="00551AF2" w:rsidTr="00551AF2">
        <w:trPr>
          <w:trHeight w:val="688"/>
        </w:trPr>
        <w:tc>
          <w:tcPr>
            <w:tcW w:w="412" w:type="dxa"/>
            <w:tcBorders>
              <w:top w:val="nil"/>
            </w:tcBorders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4A7757" w:rsidRPr="00551AF2" w:rsidRDefault="004A7757" w:rsidP="004A775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51AF2">
              <w:rPr>
                <w:rFonts w:ascii="Times New Roman" w:hAnsi="Times New Roman"/>
                <w:sz w:val="16"/>
                <w:szCs w:val="16"/>
                <w:lang w:val="ru-RU"/>
              </w:rPr>
              <w:t>1. Анкетирование «Удовлетворённость работой ДОУ»</w:t>
            </w:r>
          </w:p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1.Практикум «Индивидуальный подход в общении с детьми» (подготовит. группа)</w:t>
            </w:r>
          </w:p>
        </w:tc>
        <w:tc>
          <w:tcPr>
            <w:tcW w:w="1559" w:type="dxa"/>
          </w:tcPr>
          <w:p w:rsidR="004A7757" w:rsidRPr="00551AF2" w:rsidRDefault="004A7757" w:rsidP="004A7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 CYR" w:eastAsiaTheme="minorEastAsia" w:hAnsi="Times New Roman CYR" w:cs="Times New Roman CYR"/>
                <w:sz w:val="16"/>
                <w:szCs w:val="16"/>
                <w:lang w:val="ru-RU" w:eastAsia="ru-RU" w:bidi="ar-SA"/>
              </w:rPr>
              <w:t>1.Индивидуальные консультации по результатам вторичной диагностики готовности к школе</w:t>
            </w:r>
          </w:p>
        </w:tc>
        <w:tc>
          <w:tcPr>
            <w:tcW w:w="1953" w:type="dxa"/>
            <w:gridSpan w:val="4"/>
          </w:tcPr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1.Работа с методической литературой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2.Работа с документацией</w:t>
            </w:r>
          </w:p>
          <w:p w:rsidR="004A7757" w:rsidRPr="00551AF2" w:rsidRDefault="004A7757" w:rsidP="004A7757">
            <w:pPr>
              <w:spacing w:after="200" w:line="276" w:lineRule="auto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  <w:r w:rsidRPr="00551AF2"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  <w:t>3.Составление аналитического, статистического отчета</w:t>
            </w:r>
          </w:p>
        </w:tc>
        <w:tc>
          <w:tcPr>
            <w:tcW w:w="1449" w:type="dxa"/>
          </w:tcPr>
          <w:p w:rsidR="004A7757" w:rsidRPr="00551AF2" w:rsidRDefault="004A7757" w:rsidP="004A7757">
            <w:pPr>
              <w:spacing w:after="200" w:line="276" w:lineRule="auto"/>
              <w:jc w:val="both"/>
              <w:rPr>
                <w:rFonts w:ascii="Times New Roman" w:eastAsiaTheme="minorEastAsia" w:hAnsi="Times New Roman" w:cstheme="minorBidi"/>
                <w:sz w:val="16"/>
                <w:szCs w:val="16"/>
                <w:lang w:val="ru-RU" w:eastAsia="ru-RU" w:bidi="ar-SA"/>
              </w:rPr>
            </w:pPr>
          </w:p>
        </w:tc>
      </w:tr>
    </w:tbl>
    <w:p w:rsidR="002966E3" w:rsidRPr="002966E3" w:rsidRDefault="002966E3" w:rsidP="00F40940">
      <w:pPr>
        <w:contextualSpacing/>
        <w:rPr>
          <w:rFonts w:ascii="Times New Roman" w:eastAsiaTheme="minorEastAsia" w:hAnsi="Times New Roman"/>
          <w:b/>
          <w:lang w:val="ru-RU"/>
        </w:rPr>
      </w:pPr>
    </w:p>
    <w:p w:rsidR="00AC6EBF" w:rsidRDefault="00AC6EBF" w:rsidP="00AC6EBF">
      <w:pPr>
        <w:contextualSpacing/>
        <w:jc w:val="center"/>
        <w:rPr>
          <w:rFonts w:ascii="Times New Roman" w:hAnsi="Times New Roman"/>
          <w:b/>
        </w:rPr>
      </w:pPr>
    </w:p>
    <w:p w:rsidR="00031CC7" w:rsidRPr="00031CC7" w:rsidRDefault="00AC6EBF" w:rsidP="00AC6EBF">
      <w:pPr>
        <w:pStyle w:val="a5"/>
        <w:tabs>
          <w:tab w:val="left" w:pos="567"/>
        </w:tabs>
        <w:ind w:firstLine="0"/>
        <w:rPr>
          <w:b/>
          <w:sz w:val="24"/>
        </w:rPr>
      </w:pPr>
      <w:r>
        <w:rPr>
          <w:b/>
          <w:sz w:val="24"/>
        </w:rPr>
        <w:t>3</w:t>
      </w:r>
      <w:r w:rsidR="00A0672F">
        <w:rPr>
          <w:b/>
          <w:sz w:val="24"/>
        </w:rPr>
        <w:t>.5</w:t>
      </w:r>
      <w:r w:rsidRPr="002765F7">
        <w:rPr>
          <w:b/>
          <w:sz w:val="24"/>
        </w:rPr>
        <w:t xml:space="preserve">. </w:t>
      </w:r>
      <w:r w:rsidR="00031CC7" w:rsidRPr="00031CC7">
        <w:rPr>
          <w:b/>
          <w:sz w:val="24"/>
        </w:rPr>
        <w:t xml:space="preserve">Условия реализации рабочей программы </w:t>
      </w:r>
    </w:p>
    <w:p w:rsidR="00AC6EBF" w:rsidRDefault="00AC6EBF" w:rsidP="00031CC7">
      <w:pPr>
        <w:pStyle w:val="a5"/>
        <w:tabs>
          <w:tab w:val="left" w:pos="567"/>
        </w:tabs>
        <w:ind w:firstLine="0"/>
        <w:jc w:val="center"/>
        <w:rPr>
          <w:b/>
          <w:sz w:val="24"/>
        </w:rPr>
      </w:pPr>
      <w:r w:rsidRPr="00D964ED">
        <w:rPr>
          <w:b/>
          <w:sz w:val="24"/>
        </w:rPr>
        <w:t>Оснащение кабинета педагога-психолога</w:t>
      </w:r>
    </w:p>
    <w:p w:rsidR="00AC6EBF" w:rsidRDefault="00AC6EBF" w:rsidP="00AC6EBF">
      <w:pPr>
        <w:contextualSpacing/>
        <w:jc w:val="both"/>
        <w:rPr>
          <w:rFonts w:ascii="Times New Roman" w:hAnsi="Times New Roman"/>
        </w:rPr>
      </w:pPr>
    </w:p>
    <w:p w:rsidR="00AC6EBF" w:rsidRPr="00AC6EBF" w:rsidRDefault="00AC6EBF" w:rsidP="00AC6EBF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AC6EBF" w:rsidRPr="00AC6EBF" w:rsidRDefault="00AC6EBF" w:rsidP="00AC6EBF">
      <w:pPr>
        <w:shd w:val="clear" w:color="auto" w:fill="FFFFFF"/>
        <w:ind w:firstLine="708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AC6EBF" w:rsidRPr="00AC6EBF" w:rsidRDefault="00AC6EBF" w:rsidP="00AC6EBF">
      <w:pPr>
        <w:shd w:val="clear" w:color="auto" w:fill="FFFFFF"/>
        <w:ind w:firstLine="475"/>
        <w:contextualSpacing/>
        <w:jc w:val="both"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AC6EBF" w:rsidRDefault="00AC6EBF" w:rsidP="00AC6EBF">
      <w:pPr>
        <w:numPr>
          <w:ilvl w:val="0"/>
          <w:numId w:val="10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магнитная доска;</w:t>
      </w:r>
    </w:p>
    <w:p w:rsidR="00AC6EBF" w:rsidRDefault="00AC6EBF" w:rsidP="00AC6EBF">
      <w:pPr>
        <w:numPr>
          <w:ilvl w:val="0"/>
          <w:numId w:val="10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столы детские;</w:t>
      </w:r>
    </w:p>
    <w:p w:rsidR="00AC6EBF" w:rsidRPr="00E672D8" w:rsidRDefault="00E672D8" w:rsidP="00E672D8">
      <w:pPr>
        <w:numPr>
          <w:ilvl w:val="0"/>
          <w:numId w:val="10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стулья детские</w:t>
      </w:r>
      <w:r>
        <w:rPr>
          <w:rFonts w:ascii="Times New Roman" w:hAnsi="Times New Roman"/>
          <w:color w:val="000000"/>
          <w:lang w:val="ru-RU"/>
        </w:rPr>
        <w:t>.</w:t>
      </w:r>
    </w:p>
    <w:p w:rsidR="00AC6EBF" w:rsidRDefault="00AC6EBF" w:rsidP="00AC6EBF">
      <w:p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</w:p>
    <w:p w:rsidR="00AC6EBF" w:rsidRPr="00AC6EBF" w:rsidRDefault="00AC6EBF" w:rsidP="00AC6EBF">
      <w:pPr>
        <w:shd w:val="clear" w:color="auto" w:fill="FFFFFF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Консультативная зона включает в себя:</w:t>
      </w:r>
    </w:p>
    <w:p w:rsidR="00AC6EBF" w:rsidRDefault="00AC6EBF" w:rsidP="00AC6EBF">
      <w:pPr>
        <w:numPr>
          <w:ilvl w:val="0"/>
          <w:numId w:val="12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Рабочий стол педагога – психолога;</w:t>
      </w:r>
    </w:p>
    <w:p w:rsidR="00AC6EBF" w:rsidRDefault="00AC6EBF" w:rsidP="00AC6EBF">
      <w:pPr>
        <w:numPr>
          <w:ilvl w:val="0"/>
          <w:numId w:val="12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Шкаф для хранения документов;</w:t>
      </w:r>
    </w:p>
    <w:p w:rsidR="00AC6EBF" w:rsidRPr="00AC6EBF" w:rsidRDefault="00AC6EBF" w:rsidP="00AC6EBF">
      <w:pPr>
        <w:numPr>
          <w:ilvl w:val="0"/>
          <w:numId w:val="12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Документы, регламентирующие деятельность педагога – психолога;</w:t>
      </w:r>
    </w:p>
    <w:p w:rsidR="00AC6EBF" w:rsidRDefault="00AC6EBF" w:rsidP="00AC6EBF">
      <w:pPr>
        <w:numPr>
          <w:ilvl w:val="0"/>
          <w:numId w:val="12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Набор диагностических методик;</w:t>
      </w:r>
    </w:p>
    <w:p w:rsidR="00AC6EBF" w:rsidRPr="00AC6EBF" w:rsidRDefault="00AC6EBF" w:rsidP="00AC6EBF">
      <w:pPr>
        <w:numPr>
          <w:ilvl w:val="0"/>
          <w:numId w:val="12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Стимульный материал для проведения диагностики</w:t>
      </w:r>
      <w:r w:rsidR="00F06EAA">
        <w:rPr>
          <w:rFonts w:ascii="Times New Roman" w:hAnsi="Times New Roman"/>
          <w:color w:val="000000"/>
          <w:lang w:val="ru-RU"/>
        </w:rPr>
        <w:t xml:space="preserve"> и коррекционно-развивающей деятельности</w:t>
      </w:r>
      <w:r w:rsidRPr="00AC6EBF">
        <w:rPr>
          <w:rFonts w:ascii="Times New Roman" w:hAnsi="Times New Roman"/>
          <w:color w:val="000000"/>
          <w:lang w:val="ru-RU"/>
        </w:rPr>
        <w:t>.</w:t>
      </w:r>
    </w:p>
    <w:p w:rsidR="00AC6EBF" w:rsidRPr="00AC6EBF" w:rsidRDefault="00AC6EBF" w:rsidP="00AC6EBF">
      <w:p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</w:p>
    <w:p w:rsidR="00AC6EBF" w:rsidRPr="00AC6EBF" w:rsidRDefault="00AC6EBF" w:rsidP="00AC6EBF">
      <w:pPr>
        <w:shd w:val="clear" w:color="auto" w:fill="FFFFFF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В кабинете педагога-психолога также имеются:</w:t>
      </w:r>
    </w:p>
    <w:p w:rsidR="00AC6EBF" w:rsidRPr="00AC6EBF" w:rsidRDefault="00AC6EBF" w:rsidP="00AC6EBF">
      <w:pPr>
        <w:numPr>
          <w:ilvl w:val="0"/>
          <w:numId w:val="14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Игрушки, способствующие установлению контакта с детьми;</w:t>
      </w:r>
    </w:p>
    <w:p w:rsidR="00AC6EBF" w:rsidRDefault="00AC6EBF" w:rsidP="00AC6EBF">
      <w:pPr>
        <w:numPr>
          <w:ilvl w:val="0"/>
          <w:numId w:val="14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F06EAA" w:rsidRPr="00AC6EBF" w:rsidRDefault="00F06EAA" w:rsidP="00AC6EBF">
      <w:pPr>
        <w:numPr>
          <w:ilvl w:val="0"/>
          <w:numId w:val="14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Дидактические игры;</w:t>
      </w:r>
    </w:p>
    <w:p w:rsidR="00AC6EBF" w:rsidRPr="00AC6EBF" w:rsidRDefault="00AC6EBF" w:rsidP="00AC6EBF">
      <w:pPr>
        <w:numPr>
          <w:ilvl w:val="0"/>
          <w:numId w:val="14"/>
        </w:numPr>
        <w:shd w:val="clear" w:color="auto" w:fill="FFFFFF"/>
        <w:ind w:left="835"/>
        <w:contextualSpacing/>
        <w:rPr>
          <w:rFonts w:ascii="Times New Roman" w:hAnsi="Times New Roman"/>
          <w:color w:val="000000"/>
          <w:lang w:val="ru-RU"/>
        </w:rPr>
      </w:pPr>
      <w:r w:rsidRPr="00AC6EBF">
        <w:rPr>
          <w:rFonts w:ascii="Times New Roman" w:hAnsi="Times New Roman"/>
          <w:color w:val="000000"/>
          <w:lang w:val="ru-RU"/>
        </w:rPr>
        <w:t>Шкаф  для хранения игрушек, наглядных пособий, дидактических игр.</w:t>
      </w:r>
    </w:p>
    <w:p w:rsidR="00A75FAE" w:rsidRDefault="00A75FAE" w:rsidP="00E672D8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75FAE" w:rsidRDefault="00A75FAE" w:rsidP="00E672D8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75FAE" w:rsidRDefault="00A75FAE" w:rsidP="00E672D8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0672F" w:rsidRDefault="00A0672F" w:rsidP="00E672D8">
      <w:pPr>
        <w:contextualSpacing/>
        <w:jc w:val="both"/>
        <w:rPr>
          <w:rFonts w:ascii="Times New Roman" w:hAnsi="Times New Roman"/>
          <w:b/>
          <w:lang w:val="ru-RU"/>
        </w:rPr>
      </w:pPr>
      <w:r w:rsidRPr="00A0672F">
        <w:rPr>
          <w:rFonts w:ascii="Times New Roman" w:hAnsi="Times New Roman"/>
          <w:b/>
          <w:lang w:val="ru-RU"/>
        </w:rPr>
        <w:t>3.6. М</w:t>
      </w:r>
      <w:r w:rsidR="009A488A">
        <w:rPr>
          <w:rFonts w:ascii="Times New Roman" w:hAnsi="Times New Roman"/>
          <w:b/>
          <w:lang w:val="ru-RU"/>
        </w:rPr>
        <w:t>атериально – техническое</w:t>
      </w:r>
      <w:r w:rsidRPr="00A0672F">
        <w:rPr>
          <w:rFonts w:ascii="Times New Roman" w:hAnsi="Times New Roman"/>
          <w:b/>
          <w:lang w:val="ru-RU"/>
        </w:rPr>
        <w:t xml:space="preserve"> обеспечение</w:t>
      </w:r>
      <w:r w:rsidR="009A488A">
        <w:rPr>
          <w:rFonts w:ascii="Times New Roman" w:hAnsi="Times New Roman"/>
          <w:b/>
          <w:lang w:val="ru-RU"/>
        </w:rPr>
        <w:t>.</w:t>
      </w:r>
    </w:p>
    <w:tbl>
      <w:tblPr>
        <w:tblpPr w:leftFromText="180" w:rightFromText="180" w:vertAnchor="text" w:horzAnchor="margin" w:tblpXSpec="center" w:tblpY="1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655"/>
      </w:tblGrid>
      <w:tr w:rsidR="004D3F54" w:rsidRPr="00D824AE" w:rsidTr="004D3F54">
        <w:trPr>
          <w:trHeight w:val="1263"/>
        </w:trPr>
        <w:tc>
          <w:tcPr>
            <w:tcW w:w="1809" w:type="dxa"/>
          </w:tcPr>
          <w:p w:rsidR="004D3F54" w:rsidRPr="009A488A" w:rsidRDefault="004D3F54" w:rsidP="004D3F54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Система звуковоспроизведения с набором звукозаписей</w:t>
            </w:r>
          </w:p>
        </w:tc>
        <w:tc>
          <w:tcPr>
            <w:tcW w:w="7655" w:type="dxa"/>
          </w:tcPr>
          <w:p w:rsidR="004D3F54" w:rsidRPr="00063BA1" w:rsidRDefault="005D402B" w:rsidP="004D3F54">
            <w:pPr>
              <w:rPr>
                <w:rFonts w:ascii="Times New Roman" w:eastAsia="Calibri" w:hAnsi="Times New Roman"/>
                <w:bCs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lang w:val="ru-RU" w:bidi="ar-SA"/>
              </w:rPr>
              <w:t xml:space="preserve">Магнитофон </w:t>
            </w:r>
          </w:p>
          <w:p w:rsidR="004D3F54" w:rsidRPr="00063BA1" w:rsidRDefault="004D3F54" w:rsidP="004D3F54">
            <w:pPr>
              <w:rPr>
                <w:rFonts w:ascii="Times New Roman" w:eastAsia="Calibri" w:hAnsi="Times New Roman"/>
                <w:bCs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bCs/>
                <w:lang w:val="ru-RU" w:bidi="ar-SA"/>
              </w:rPr>
              <w:t xml:space="preserve">Сиди-диск «Музыка снятия стресса» (для релаксации) </w:t>
            </w:r>
          </w:p>
          <w:p w:rsidR="004D3F54" w:rsidRPr="00063BA1" w:rsidRDefault="004D3F54" w:rsidP="004D3F54">
            <w:pPr>
              <w:rPr>
                <w:rFonts w:ascii="Times New Roman" w:eastAsia="Calibri" w:hAnsi="Times New Roman"/>
                <w:bCs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bCs/>
                <w:lang w:val="ru-RU" w:bidi="ar-SA"/>
              </w:rPr>
              <w:t>Сиди-диск «Классическая музыка. Золотая серия»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D3F54" w:rsidRPr="00D824AE" w:rsidTr="004D3F54">
        <w:tc>
          <w:tcPr>
            <w:tcW w:w="1809" w:type="dxa"/>
          </w:tcPr>
          <w:p w:rsidR="004D3F54" w:rsidRPr="009A488A" w:rsidRDefault="004D3F54" w:rsidP="004D3F54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Набор материа</w:t>
            </w:r>
            <w:r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лов для творческой работы детей</w:t>
            </w:r>
          </w:p>
        </w:tc>
        <w:tc>
          <w:tcPr>
            <w:tcW w:w="7655" w:type="dxa"/>
          </w:tcPr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Пластилин, доска для лепки, краски акварельные, стаканчик для воды, кисточки, цветные карандаши, фломастеры, клей, ножницы, бумага А4, гофрированная бумага, скотч, мел, магниты на доску</w:t>
            </w:r>
          </w:p>
        </w:tc>
      </w:tr>
      <w:tr w:rsidR="004D3F54" w:rsidRPr="00D824AE" w:rsidTr="004D3F54">
        <w:tc>
          <w:tcPr>
            <w:tcW w:w="1809" w:type="dxa"/>
          </w:tcPr>
          <w:p w:rsidR="004D3F54" w:rsidRPr="00063BA1" w:rsidRDefault="004D3F54" w:rsidP="004D3F54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Набор дидактических п</w:t>
            </w:r>
            <w:r w:rsidRPr="00063BA1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рактических материалов для профилактики, диагностики и коррекции нарушений развития у детей (в т.ч. изготовленных самостоятельно)</w:t>
            </w:r>
          </w:p>
          <w:p w:rsidR="004D3F54" w:rsidRPr="00063BA1" w:rsidRDefault="004D3F54" w:rsidP="004D3F54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ru-RU" w:bidi="ar-SA"/>
              </w:rPr>
            </w:pPr>
          </w:p>
          <w:p w:rsidR="004D3F54" w:rsidRPr="00063BA1" w:rsidRDefault="004D3F54" w:rsidP="004D3F54">
            <w:pPr>
              <w:spacing w:after="200" w:line="276" w:lineRule="auto"/>
              <w:rPr>
                <w:rFonts w:ascii="Times New Roman" w:eastAsia="Calibri" w:hAnsi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7655" w:type="dxa"/>
          </w:tcPr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 xml:space="preserve">Мягкие игрушки (различной тематики), 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прищепки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мяч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раскраски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Кубики «Собери картинку»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Картинка – паззл «Снеговик» 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Игра с кубиками «Сложи узор» (для детей 2-7 лет) и альбом для заданий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Цветные счётные палочки (Кюизенер) и альбом-игра (от 2-х до 3-х лет)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Набор карточек «100 игр в дорогу» с фломастером и салфеткой 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Настольная психологическая игра «Лепёшка» (от 4 лет, автор Г.Хорн, содержит игровое поле, кубик, пластилин)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Настольная игра «Времена года» (игра-паззл)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Геометрическая головоломка «Стомахион. Игра Пифагора. Пентамино» (от 3 до 99 лет,  разрезные геометрические фигуры)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Развивающая игра «Танграм и Т-пазл» для детей от лет 3-х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Кубики Кооса (к методике Д.Векслера)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Складные картинки для детей от лет 3-х «Кем работают люди?»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Лото «Ассоциации» (с карточками)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Дидактическая игра с прищепками «Кто что ест?»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Дидактическая игра «Кто живёт в лесу?»</w:t>
            </w:r>
          </w:p>
          <w:p w:rsidR="004D3F54" w:rsidRPr="00063BA1" w:rsidRDefault="004D3F54" w:rsidP="004D3F54">
            <w:pPr>
              <w:outlineLvl w:val="2"/>
              <w:rPr>
                <w:rFonts w:ascii="Times New Roman" w:eastAsia="Calibri" w:hAnsi="Times New Roman"/>
                <w:iCs/>
                <w:lang w:val="ru-RU" w:bidi="ar-SA"/>
              </w:rPr>
            </w:pPr>
            <w:r w:rsidRPr="00063BA1">
              <w:rPr>
                <w:rFonts w:ascii="Times New Roman" w:hAnsi="Times New Roman"/>
                <w:bCs/>
                <w:lang w:val="ru-RU" w:eastAsia="ru-RU" w:bidi="ar-SA"/>
              </w:rPr>
              <w:t>Дидактическая игра "Спрячь мышку"(</w:t>
            </w:r>
            <w:r w:rsidRPr="00063BA1">
              <w:rPr>
                <w:rFonts w:ascii="Times New Roman" w:eastAsia="Calibri" w:hAnsi="Times New Roman"/>
                <w:i/>
                <w:iCs/>
                <w:lang w:val="ru-RU" w:bidi="ar-SA"/>
              </w:rPr>
              <w:t xml:space="preserve"> для детей 3-4 лет)(цвет)</w:t>
            </w:r>
          </w:p>
          <w:p w:rsidR="004D3F54" w:rsidRPr="00063BA1" w:rsidRDefault="004D3F54" w:rsidP="004D3F54">
            <w:pPr>
              <w:outlineLvl w:val="2"/>
              <w:rPr>
                <w:rFonts w:ascii="Times New Roman" w:hAnsi="Times New Roman"/>
                <w:bCs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Cs/>
                <w:lang w:val="ru-RU" w:eastAsia="ru-RU" w:bidi="ar-SA"/>
              </w:rPr>
              <w:t>Дидактическая игра «Подбери заплатку к одежде» (форма, цвет)</w:t>
            </w:r>
          </w:p>
          <w:p w:rsidR="004D3F54" w:rsidRPr="00063BA1" w:rsidRDefault="004D3F54" w:rsidP="004D3F54">
            <w:pPr>
              <w:outlineLvl w:val="2"/>
              <w:rPr>
                <w:rFonts w:ascii="Times New Roman" w:hAnsi="Times New Roman"/>
                <w:bCs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Cs/>
                <w:lang w:val="ru-RU" w:eastAsia="ru-RU" w:bidi="ar-SA"/>
              </w:rPr>
              <w:t>Дидактическая игра «Собери бусы» (фигуры, цвет)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Игры с прищепками (ламинированные картинки)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Игра «Весёлый конструктор» (от 3-х лет)(картинки из фигур)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Дидактическая игра на развитие воображения (шахматная доска 3х3)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Развивающее лото «Угадай животных»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Развивающая игра «Найди букву» (паззл)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Шнуровка «Ёжик»</w:t>
            </w:r>
            <w:r w:rsidRPr="00063BA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Матрёшка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u w:val="single"/>
                <w:lang w:val="ru-RU" w:eastAsia="ru-RU" w:bidi="ar-SA"/>
              </w:rPr>
              <w:t>Тематические раздаточные карточки:</w:t>
            </w:r>
            <w:r w:rsidRPr="00063BA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«О специальных машинах» (от 3 до 7 лет), «Фрукты», «Овощи», «Одежда  и Обувь», «Продукты питания», «Посуда», «Дикие животные», «Домашние животные», «Птицы домашние и декоративные», «Насекомые», «Транспорт», «Геометрические фигуры. Плоские и объёмные»</w:t>
            </w:r>
          </w:p>
          <w:p w:rsidR="004D3F54" w:rsidRPr="009A488A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Серия карточек Вундеркинд с пелёнок «Достопримечательности мира» (с 3-х месяцев) и «Самые-самые» (от 6 лет)</w:t>
            </w:r>
          </w:p>
        </w:tc>
      </w:tr>
      <w:tr w:rsidR="004D3F54" w:rsidRPr="00063BA1" w:rsidTr="004D3F54">
        <w:tc>
          <w:tcPr>
            <w:tcW w:w="1809" w:type="dxa"/>
          </w:tcPr>
          <w:p w:rsidR="004D3F54" w:rsidRPr="00063BA1" w:rsidRDefault="004D3F54" w:rsidP="004D3F54">
            <w:pPr>
              <w:spacing w:after="200" w:line="276" w:lineRule="auto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Библиотека педагога-психолога</w:t>
            </w:r>
          </w:p>
          <w:p w:rsidR="004D3F54" w:rsidRPr="00063BA1" w:rsidRDefault="004D3F54" w:rsidP="004D3F54">
            <w:pPr>
              <w:spacing w:after="200" w:line="276" w:lineRule="auto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  <w:tc>
          <w:tcPr>
            <w:tcW w:w="7655" w:type="dxa"/>
          </w:tcPr>
          <w:p w:rsidR="004D3F54" w:rsidRPr="00063BA1" w:rsidRDefault="004D3F54" w:rsidP="004D3F54">
            <w:pPr>
              <w:rPr>
                <w:rFonts w:ascii="Times New Roman" w:eastAsia="Calibri" w:hAnsi="Times New Roman"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lang w:val="ru-RU" w:bidi="ar-SA"/>
              </w:rPr>
              <w:t>Афонькина Ю.А. Рабочая программа педагога-психолога ДОО.- Волгоград, Учитель, 2015.</w:t>
            </w:r>
          </w:p>
          <w:p w:rsidR="004D3F54" w:rsidRPr="00063BA1" w:rsidRDefault="004D3F54" w:rsidP="004D3F54">
            <w:pPr>
              <w:rPr>
                <w:rFonts w:ascii="Times New Roman" w:eastAsia="Calibri" w:hAnsi="Times New Roman"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lang w:val="ru-RU" w:bidi="ar-SA"/>
              </w:rPr>
              <w:t>Венгер Л.А. Психологические рисуночные тесты.- М.:ВЛАДОС-ПРЕСС, 2006.-159 с.</w:t>
            </w:r>
          </w:p>
          <w:p w:rsidR="004D3F54" w:rsidRPr="009A488A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Веракса Н.Е.Диагностика готовности детей к школе-М.2007</w:t>
            </w:r>
          </w:p>
          <w:p w:rsidR="004D3F54" w:rsidRPr="00063BA1" w:rsidRDefault="004D3F54" w:rsidP="004D3F54">
            <w:pPr>
              <w:rPr>
                <w:rFonts w:ascii="Times New Roman" w:eastAsia="Calibri" w:hAnsi="Times New Roman"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lang w:val="ru-RU" w:bidi="ar-SA"/>
              </w:rPr>
              <w:t>Гиппенрейтер Ю.Б. Общаться с ребёнком Как?- М.: АСТ-Астрель, 2006г.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Cs/>
                <w:lang w:val="ru-RU" w:eastAsia="ru-RU" w:bidi="ar-SA"/>
              </w:rPr>
              <w:t>Головей Л.А. Развитие личности ребёнка от рождения до 11 лет.-Екатеринбург.: Рама Паблишинг, 2010г.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 w:cs="Calibri"/>
                <w:lang w:val="ru-RU" w:eastAsia="ru-RU" w:bidi="ar-SA"/>
              </w:rPr>
              <w:t>Гордиец А.В. Готовность ребёнка к школе.- Ростов-на-Дону: Феникс, 2006г.</w:t>
            </w:r>
            <w:r w:rsidRPr="00063BA1">
              <w:rPr>
                <w:rFonts w:ascii="Times New Roman" w:hAnsi="Times New Roman"/>
                <w:lang w:val="ru-RU" w:eastAsia="ru-RU" w:bidi="ar-SA"/>
              </w:rPr>
              <w:t xml:space="preserve"> школе. 60 занятий по психологическому развитию старших дошкольников.-М.: Генезис, 2015г.</w:t>
            </w:r>
          </w:p>
          <w:p w:rsidR="004D3F54" w:rsidRPr="00063BA1" w:rsidRDefault="004D3F54" w:rsidP="004D3F54">
            <w:pPr>
              <w:rPr>
                <w:rFonts w:ascii="Times New Roman" w:eastAsia="Calibri" w:hAnsi="Times New Roman"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lang w:val="ru-RU" w:bidi="ar-SA"/>
              </w:rPr>
              <w:t>Забрамная С.Д. От диагностики к развитию.- Москва, 2015г.</w:t>
            </w:r>
          </w:p>
          <w:p w:rsidR="004D3F54" w:rsidRPr="009A488A" w:rsidRDefault="004D3F54" w:rsidP="004D3F54">
            <w:pPr>
              <w:rPr>
                <w:rFonts w:ascii="Times New Roman" w:eastAsia="Calibri" w:hAnsi="Times New Roman"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lang w:val="ru-RU" w:bidi="ar-SA"/>
              </w:rPr>
              <w:t>Зинкевич-Евстигнеева Т. Игра с песком. Практикум по песочной терапии.- Спб.: Речь, 2015г.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Истратова О.Н., Эксакусто Т.В.Психодиагностика. Коллекция лучших тестов.- Ростов-на-Дону: Феникс, 2006.- 375 с.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Хухлаева О.В. Терапевтические сказки в коррекционной работе с детьми.- М.: Форум, 2015.- 152 с.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Кочурова Е.Э. Готовимся к школе. Пособие для будущих первоклассников.-М.: Вентана-Граф, 2015г.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«Мамины сказки» различных авторов , 2008 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Психологический словарь. Под ред. Ю.Л.Неймера.- Ростов-на-Дону: Феникс, 2003 г.- 640с.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Шитова Е.В. Работа с родителями. Практические рекомендации и консультации по воспитанию детей 2-7 лет.- Волгоград.:Учитель, 2012.-169с.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Павлова Н.Н., Руденко Л.Г. Экспресс-диагностика в детском саду. - М.: Генезис, 2012.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Павлова Н.Н., Руденко Л.Г. Психологическая диагностика в раннем возрасте. - М.: Генезис, 2014г.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Руденко Т.А. Психологическая подготовка к школе. Год до школы от А до Я.- М.: Генезис, 2012г.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 xml:space="preserve">Локалова Н.П. Готовимся 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Савельева Е. Пальчиковые игры для детей 2 от 6 лет.- Новосибирск: Сиб.унив.изд-во, 2010 г.- 48 с.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Cs/>
                <w:lang w:val="ru-RU" w:eastAsia="ru-RU" w:bidi="ar-SA"/>
              </w:rPr>
              <w:t xml:space="preserve">Шоакбарова С.И. Конспекты психолого-педагогических развивающих занятий для дошкольников. – Спб.:ДЕТСТВО-ПРЕСС, 2013. – 64с. 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Роньжина А.С. Занятия психолога с детьми 2-4 лет в период адаптации к ДУ. – М.: Книголюб, 2003.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lastRenderedPageBreak/>
              <w:t>Панфилова М.А. «Лесная школа», коррекционные сказки. Москва, Сфера, 2002г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Стребелева Е.А. Психолого-педагогическая диагностика развития детей раннего и дошкольного возраста. – М.: Просвещение, 2014г.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Наглядный материал для обследования детей. – М.: Удивляюсь Просвещение, 2014г.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 w:cs="Calibri"/>
                <w:color w:val="000000"/>
                <w:lang w:val="ru-RU" w:eastAsia="ru-RU" w:bidi="ar-SA"/>
              </w:rPr>
              <w:t>Крюкова С.В., Донскова Н.И.Удивляюсь, злюсь, боюсь</w:t>
            </w:r>
            <w:r w:rsidRPr="00063BA1">
              <w:rPr>
                <w:rFonts w:ascii="Times New Roman" w:hAnsi="Times New Roman"/>
                <w:lang w:val="ru-RU" w:eastAsia="ru-RU" w:bidi="ar-SA"/>
              </w:rPr>
              <w:t>.-М.: Генезис, 2015г.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Пасечник Л.В. Материалы для диагностики психологической  готовности детей 6-7 лет к обучению в школе.-М.:АРКТИ, 2014г.</w:t>
            </w:r>
          </w:p>
          <w:p w:rsidR="004D3F54" w:rsidRPr="00063BA1" w:rsidRDefault="004D3F54" w:rsidP="004D3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Петрова В.И., Стульник Т.Д. Этические беседы с дошкольниками. Для занятий с детьми 4-7 лет.-М.:Мозаика-Синтез, 2015г.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Психологическая диагностика под ред. Гуревича К.М.-Москва-Воронеж.: МПСИ, 2001г.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Стребелева Е.А. Формирование мышления у детей с отклонениями в развитии.-М.: Владос, 2014 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Чистякова М.И. «Психогимнастика».- М.: Просвещение, 1995г.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Широкова Г.А. Справочник дошкольного психолога.-Ростов –на-Дону.: Феникс, 2003г.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Широкова Г.А. Практикум для детского психолога.-Ростов –на-Дону.: Феникс, 2010г.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Шкуринская  Е.А . Профилактика эмоциональных нагрузок в педколлективе.-Волгоград.: Учитель, 2008г.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lang w:val="ru-RU" w:eastAsia="ru-RU" w:bidi="ar-SA"/>
              </w:rPr>
              <w:t>Ясюкова Л.Я. Методика определения готовности к школе.- С.-Петербург, Иматон, 2007г.</w:t>
            </w:r>
          </w:p>
        </w:tc>
      </w:tr>
      <w:tr w:rsidR="004D3F54" w:rsidRPr="009A488A" w:rsidTr="004D3F54">
        <w:tc>
          <w:tcPr>
            <w:tcW w:w="1809" w:type="dxa"/>
          </w:tcPr>
          <w:p w:rsidR="004D3F54" w:rsidRPr="00063BA1" w:rsidRDefault="004D3F54" w:rsidP="004D3F54">
            <w:pPr>
              <w:spacing w:after="200" w:line="276" w:lineRule="auto"/>
              <w:rPr>
                <w:rFonts w:ascii="Times New Roman" w:eastAsia="Calibri" w:hAnsi="Times New Roman"/>
                <w:b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b/>
                <w:lang w:val="ru-RU" w:bidi="ar-SA"/>
              </w:rPr>
              <w:lastRenderedPageBreak/>
              <w:t>Организационная документация</w:t>
            </w:r>
          </w:p>
          <w:p w:rsidR="004D3F54" w:rsidRPr="00063BA1" w:rsidRDefault="004D3F54" w:rsidP="004D3F54">
            <w:pPr>
              <w:spacing w:after="200" w:line="276" w:lineRule="auto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  <w:tc>
          <w:tcPr>
            <w:tcW w:w="7655" w:type="dxa"/>
          </w:tcPr>
          <w:p w:rsidR="004D3F54" w:rsidRPr="00063BA1" w:rsidRDefault="004D3F54" w:rsidP="004D3F54">
            <w:pPr>
              <w:rPr>
                <w:rFonts w:ascii="Times New Roman" w:eastAsia="Calibri" w:hAnsi="Times New Roman"/>
                <w:bCs/>
                <w:u w:val="single"/>
                <w:lang w:val="ru-RU" w:bidi="ar-SA"/>
              </w:rPr>
            </w:pPr>
            <w:r w:rsidRPr="00063BA1">
              <w:rPr>
                <w:rFonts w:ascii="Times New Roman" w:eastAsia="Calibri" w:hAnsi="Times New Roman"/>
                <w:bCs/>
                <w:u w:val="single"/>
                <w:lang w:val="ru-RU" w:bidi="ar-SA"/>
              </w:rPr>
              <w:t>Нормативно-правовая документация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iCs/>
                <w:color w:val="000000"/>
                <w:u w:val="single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bCs/>
                <w:iCs/>
                <w:color w:val="000000"/>
                <w:u w:val="single"/>
                <w:lang w:val="ru-RU" w:eastAsia="ru-RU" w:bidi="ar-SA"/>
              </w:rPr>
              <w:t>Учётно-отчётная документация: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iCs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Годовой план работы, утвержденный руководителем образовательного учрежде</w:t>
            </w:r>
            <w:r w:rsidR="00726B8A">
              <w:rPr>
                <w:rFonts w:ascii="Times New Roman" w:hAnsi="Times New Roman"/>
                <w:color w:val="000000"/>
                <w:lang w:val="ru-RU" w:eastAsia="ru-RU" w:bidi="ar-SA"/>
              </w:rPr>
              <w:t>ния.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iCs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Журналы учета проведенной работы.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iCs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График и циклограмма работы на неделю.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Программы и методы психопрофилактической, диагностической, развивающей, коррекционной, консультационной и других видов работы.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iCs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Рекомендации родителям, педагогам (буклеты, брощюры и пр.)</w:t>
            </w:r>
          </w:p>
          <w:p w:rsidR="004D3F54" w:rsidRPr="00063BA1" w:rsidRDefault="004D3F54" w:rsidP="004D3F54">
            <w:pPr>
              <w:rPr>
                <w:rFonts w:ascii="Times New Roman" w:hAnsi="Times New Roman"/>
                <w:bCs/>
                <w:iCs/>
                <w:color w:val="000000"/>
                <w:lang w:val="ru-RU" w:eastAsia="ru-RU" w:bidi="ar-SA"/>
              </w:rPr>
            </w:pPr>
            <w:r w:rsidRPr="00063BA1">
              <w:rPr>
                <w:rFonts w:ascii="Times New Roman" w:hAnsi="Times New Roman"/>
                <w:color w:val="000000"/>
                <w:lang w:val="ru-RU" w:eastAsia="ru-RU" w:bidi="ar-SA"/>
              </w:rPr>
              <w:t>Аналитический отчет о проведенной работе за год, утвержденный руководителем образовательного учреждения.</w:t>
            </w:r>
          </w:p>
          <w:p w:rsidR="004D3F54" w:rsidRPr="009A488A" w:rsidRDefault="004D3F54" w:rsidP="004D3F54">
            <w:pPr>
              <w:rPr>
                <w:rFonts w:ascii="Times New Roman" w:eastAsia="Calibri" w:hAnsi="Times New Roman"/>
                <w:bCs/>
                <w:lang w:val="ru-RU" w:bidi="ar-SA"/>
              </w:rPr>
            </w:pPr>
            <w:r w:rsidRPr="009A488A">
              <w:rPr>
                <w:rFonts w:ascii="Times New Roman" w:eastAsia="Calibri" w:hAnsi="Times New Roman"/>
                <w:bCs/>
                <w:lang w:val="ru-RU" w:bidi="ar-SA"/>
              </w:rPr>
              <w:t xml:space="preserve">Банк </w:t>
            </w:r>
            <w:r w:rsidR="00726B8A">
              <w:rPr>
                <w:rFonts w:ascii="Times New Roman" w:eastAsia="Calibri" w:hAnsi="Times New Roman"/>
                <w:bCs/>
                <w:lang w:val="ru-RU" w:bidi="ar-SA"/>
              </w:rPr>
              <w:t xml:space="preserve">диагностических </w:t>
            </w:r>
            <w:r w:rsidRPr="009A488A">
              <w:rPr>
                <w:rFonts w:ascii="Times New Roman" w:eastAsia="Calibri" w:hAnsi="Times New Roman"/>
                <w:bCs/>
                <w:lang w:val="ru-RU" w:bidi="ar-SA"/>
              </w:rPr>
              <w:t>методик</w:t>
            </w:r>
            <w:r>
              <w:rPr>
                <w:rFonts w:ascii="Times New Roman" w:eastAsia="Calibri" w:hAnsi="Times New Roman"/>
                <w:bCs/>
                <w:lang w:val="ru-RU" w:bidi="ar-SA"/>
              </w:rPr>
              <w:t>.</w:t>
            </w:r>
            <w:r w:rsidRPr="009A488A">
              <w:rPr>
                <w:rFonts w:ascii="Times New Roman" w:eastAsia="Calibri" w:hAnsi="Times New Roman"/>
                <w:bCs/>
                <w:lang w:val="ru-RU" w:bidi="ar-SA"/>
              </w:rPr>
              <w:t xml:space="preserve"> </w:t>
            </w:r>
          </w:p>
        </w:tc>
      </w:tr>
    </w:tbl>
    <w:p w:rsidR="00A0672F" w:rsidRDefault="00A0672F" w:rsidP="00E672D8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0672F" w:rsidRPr="00A0672F" w:rsidRDefault="00A0672F" w:rsidP="00E672D8">
      <w:pPr>
        <w:contextualSpacing/>
        <w:jc w:val="both"/>
        <w:rPr>
          <w:rFonts w:ascii="Times New Roman" w:hAnsi="Times New Roman"/>
          <w:b/>
          <w:lang w:val="ru-RU"/>
        </w:rPr>
      </w:pPr>
    </w:p>
    <w:p w:rsidR="00AC6EBF" w:rsidRPr="00AC6EBF" w:rsidRDefault="00A0672F" w:rsidP="00AC6EBF">
      <w:pPr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3.7</w:t>
      </w:r>
      <w:r w:rsidR="00AC6EBF" w:rsidRPr="00AC6EBF">
        <w:rPr>
          <w:rFonts w:ascii="Times New Roman" w:hAnsi="Times New Roman"/>
          <w:b/>
          <w:lang w:val="ru-RU"/>
        </w:rPr>
        <w:t>. Презентация программы для родителей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</w:p>
    <w:p w:rsidR="00AC6EBF" w:rsidRDefault="00AC6EBF" w:rsidP="00AC6EBF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Данная рабочая программа педагога-психолога разработана</w:t>
      </w:r>
      <w:r w:rsidR="00726B8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на основе О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бразовательной программы дошкольного образования </w:t>
      </w:r>
      <w:r w:rsidR="004C3F6D" w:rsidRPr="004C3F6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стуктурного подразделения «детский сад» </w:t>
      </w:r>
      <w:r w:rsidR="00F06EAA" w:rsidRPr="00F06EA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МОУ «Тавровская СОШ имени А.Г. Ачкасова».</w:t>
      </w:r>
    </w:p>
    <w:p w:rsidR="00AC6EBF" w:rsidRPr="00AC6EBF" w:rsidRDefault="00AC6EBF" w:rsidP="00AC6EBF">
      <w:pPr>
        <w:ind w:firstLine="708"/>
        <w:jc w:val="both"/>
        <w:outlineLvl w:val="0"/>
        <w:rPr>
          <w:rFonts w:ascii="Times New Roman" w:hAnsi="Times New Roman"/>
          <w:bCs/>
          <w:kern w:val="36"/>
          <w:lang w:val="ru-RU"/>
        </w:rPr>
      </w:pPr>
      <w:r w:rsidRPr="00AC6EBF">
        <w:rPr>
          <w:rFonts w:ascii="Times New Roman" w:hAnsi="Times New Roman"/>
          <w:bCs/>
          <w:kern w:val="36"/>
          <w:lang w:val="ru-RU"/>
        </w:rPr>
        <w:t>В соответствии с:</w:t>
      </w:r>
    </w:p>
    <w:p w:rsidR="00AC6EBF" w:rsidRPr="00AC6EBF" w:rsidRDefault="00AC6EBF" w:rsidP="00AC6EBF">
      <w:pPr>
        <w:jc w:val="both"/>
        <w:outlineLvl w:val="0"/>
        <w:rPr>
          <w:rFonts w:ascii="Times New Roman" w:hAnsi="Times New Roman"/>
          <w:bCs/>
          <w:kern w:val="36"/>
          <w:lang w:val="ru-RU"/>
        </w:rPr>
      </w:pPr>
      <w:r w:rsidRPr="00AC6EBF">
        <w:rPr>
          <w:rFonts w:ascii="Times New Roman" w:hAnsi="Times New Roman"/>
          <w:bCs/>
          <w:kern w:val="36"/>
          <w:lang w:val="ru-RU"/>
        </w:rPr>
        <w:t xml:space="preserve">- Уставом и нормативными </w:t>
      </w:r>
      <w:r>
        <w:rPr>
          <w:rFonts w:ascii="Times New Roman" w:hAnsi="Times New Roman"/>
          <w:bCs/>
          <w:kern w:val="36"/>
        </w:rPr>
        <w:t> </w:t>
      </w:r>
      <w:r w:rsidRPr="00AC6EBF">
        <w:rPr>
          <w:rFonts w:ascii="Times New Roman" w:hAnsi="Times New Roman"/>
          <w:bCs/>
          <w:kern w:val="36"/>
          <w:lang w:val="ru-RU"/>
        </w:rPr>
        <w:t>документами</w:t>
      </w:r>
      <w:r w:rsidR="002675DA">
        <w:rPr>
          <w:rFonts w:ascii="Times New Roman" w:hAnsi="Times New Roman"/>
          <w:bCs/>
          <w:kern w:val="36"/>
          <w:lang w:val="ru-RU"/>
        </w:rPr>
        <w:t xml:space="preserve"> </w:t>
      </w:r>
      <w:r w:rsidR="002675DA" w:rsidRPr="002675DA">
        <w:rPr>
          <w:rFonts w:ascii="Times New Roman" w:hAnsi="Times New Roman"/>
          <w:bCs/>
          <w:kern w:val="36"/>
          <w:lang w:val="ru-RU"/>
        </w:rPr>
        <w:t xml:space="preserve">стуктурного подразделения «детский сад» </w:t>
      </w:r>
      <w:r w:rsidR="00F06EAA" w:rsidRPr="00F06EAA">
        <w:rPr>
          <w:rFonts w:ascii="Times New Roman" w:hAnsi="Times New Roman"/>
          <w:bCs/>
          <w:kern w:val="36"/>
          <w:lang w:val="ru-RU"/>
        </w:rPr>
        <w:t>МОУ «Тавровская СОШ имени А.Г. Ачкасова»</w:t>
      </w:r>
      <w:r w:rsidRPr="00AC6EBF">
        <w:rPr>
          <w:rFonts w:ascii="Times New Roman" w:hAnsi="Times New Roman"/>
          <w:bCs/>
          <w:kern w:val="36"/>
          <w:lang w:val="ru-RU"/>
        </w:rPr>
        <w:t>;</w:t>
      </w:r>
    </w:p>
    <w:p w:rsidR="00AC6EBF" w:rsidRPr="00AC6EBF" w:rsidRDefault="00AC6EBF" w:rsidP="00AC6EBF">
      <w:pPr>
        <w:jc w:val="both"/>
        <w:outlineLvl w:val="0"/>
        <w:rPr>
          <w:rFonts w:ascii="Times New Roman" w:hAnsi="Times New Roman"/>
          <w:bCs/>
          <w:kern w:val="36"/>
          <w:lang w:val="ru-RU"/>
        </w:rPr>
      </w:pPr>
      <w:r w:rsidRPr="00AC6EBF">
        <w:rPr>
          <w:rFonts w:ascii="Times New Roman" w:hAnsi="Times New Roman"/>
          <w:bCs/>
          <w:kern w:val="36"/>
          <w:lang w:val="ru-RU"/>
        </w:rPr>
        <w:t xml:space="preserve"> - Федеральным законом РФ от 29.12.2012 </w:t>
      </w:r>
      <w:r>
        <w:rPr>
          <w:rFonts w:ascii="Times New Roman" w:hAnsi="Times New Roman"/>
          <w:bCs/>
          <w:kern w:val="36"/>
        </w:rPr>
        <w:t>N</w:t>
      </w:r>
      <w:r w:rsidRPr="00AC6EBF">
        <w:rPr>
          <w:rFonts w:ascii="Times New Roman" w:hAnsi="Times New Roman"/>
          <w:bCs/>
          <w:kern w:val="36"/>
          <w:lang w:val="ru-RU"/>
        </w:rPr>
        <w:t xml:space="preserve"> 273-ФЗ  "Об образовании в Российской Федерации";</w:t>
      </w:r>
    </w:p>
    <w:p w:rsidR="00AC6EBF" w:rsidRPr="00AC6EBF" w:rsidRDefault="00AC6EBF" w:rsidP="00AC6EBF">
      <w:pPr>
        <w:outlineLvl w:val="0"/>
        <w:rPr>
          <w:rFonts w:ascii="Times New Roman" w:hAnsi="Times New Roman"/>
          <w:bCs/>
          <w:kern w:val="36"/>
          <w:lang w:val="ru-RU"/>
        </w:rPr>
      </w:pPr>
      <w:r w:rsidRPr="00AC6EBF">
        <w:rPr>
          <w:rFonts w:ascii="Times New Roman" w:hAnsi="Times New Roman"/>
          <w:bCs/>
          <w:kern w:val="36"/>
          <w:lang w:val="ru-RU"/>
        </w:rPr>
        <w:t xml:space="preserve">- СанПин 2.4.1.3049-13;                                                                                                  </w:t>
      </w:r>
    </w:p>
    <w:p w:rsidR="00AC6EBF" w:rsidRPr="00AC6EBF" w:rsidRDefault="00AC6EBF" w:rsidP="00AC6EBF">
      <w:pPr>
        <w:jc w:val="both"/>
        <w:outlineLvl w:val="0"/>
        <w:rPr>
          <w:rFonts w:ascii="Times New Roman" w:hAnsi="Times New Roman"/>
          <w:bCs/>
          <w:kern w:val="36"/>
          <w:lang w:val="ru-RU"/>
        </w:rPr>
      </w:pPr>
      <w:r w:rsidRPr="00AC6EBF">
        <w:rPr>
          <w:rFonts w:ascii="Times New Roman" w:hAnsi="Times New Roman"/>
          <w:bCs/>
          <w:kern w:val="36"/>
          <w:lang w:val="ru-RU"/>
        </w:rPr>
        <w:lastRenderedPageBreak/>
        <w:t xml:space="preserve">- Приказом Министерства образования и науки Российской Федерации  от 30 августа 2013 г. </w:t>
      </w:r>
      <w:r>
        <w:rPr>
          <w:rFonts w:ascii="Times New Roman" w:hAnsi="Times New Roman"/>
          <w:bCs/>
          <w:kern w:val="36"/>
        </w:rPr>
        <w:t>N</w:t>
      </w:r>
      <w:r w:rsidRPr="00AC6EBF">
        <w:rPr>
          <w:rFonts w:ascii="Times New Roman" w:hAnsi="Times New Roman"/>
          <w:bCs/>
          <w:kern w:val="36"/>
          <w:lang w:val="ru-RU"/>
        </w:rPr>
        <w:t xml:space="preserve">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C6EBF" w:rsidRPr="00AC6EBF" w:rsidRDefault="00AC6EBF" w:rsidP="00AC6EBF">
      <w:pPr>
        <w:jc w:val="both"/>
        <w:outlineLvl w:val="0"/>
        <w:rPr>
          <w:rFonts w:ascii="Times New Roman" w:hAnsi="Times New Roman"/>
          <w:bCs/>
          <w:kern w:val="36"/>
          <w:lang w:val="ru-RU"/>
        </w:rPr>
      </w:pPr>
      <w:r w:rsidRPr="00AC6EBF">
        <w:rPr>
          <w:rFonts w:ascii="Times New Roman" w:hAnsi="Times New Roman"/>
          <w:bCs/>
          <w:kern w:val="36"/>
          <w:lang w:val="ru-RU"/>
        </w:rPr>
        <w:t>-Федеральным государственным стандартом дошкольного образования от 17.10.2013 № 1155.</w:t>
      </w: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eastAsiaTheme="minorEastAsia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 xml:space="preserve"> Предложенная рабочая программа поможет в создании условий для учета «зоны ближайшего развития» при построении образовательной работы с дошкольниками, продуктивного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Педагог-психолог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Стремясь достигнуть своей базовой цели – охраны и укрепления психиче</w:t>
      </w:r>
      <w:r w:rsidR="002675DA">
        <w:rPr>
          <w:rFonts w:ascii="Times New Roman" w:hAnsi="Times New Roman"/>
          <w:lang w:val="ru-RU"/>
        </w:rPr>
        <w:t>ского здоровья воспитанников</w:t>
      </w:r>
      <w:r w:rsidRPr="00AC6EBF">
        <w:rPr>
          <w:rFonts w:ascii="Times New Roman" w:hAnsi="Times New Roman"/>
          <w:lang w:val="ru-RU"/>
        </w:rPr>
        <w:t>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lang w:val="ru-RU"/>
        </w:rPr>
      </w:pPr>
      <w:r w:rsidRPr="00AC6EBF">
        <w:rPr>
          <w:rFonts w:ascii="Times New Roman" w:hAnsi="Times New Roman"/>
          <w:lang w:val="ru-RU"/>
        </w:rPr>
        <w:tab/>
        <w:t>Объектом профессиональной деяте</w:t>
      </w:r>
      <w:r w:rsidR="002675DA">
        <w:rPr>
          <w:rFonts w:ascii="Times New Roman" w:hAnsi="Times New Roman"/>
          <w:lang w:val="ru-RU"/>
        </w:rPr>
        <w:t>льности педагога-психолога</w:t>
      </w:r>
      <w:r w:rsidRPr="00AC6EBF">
        <w:rPr>
          <w:rFonts w:ascii="Times New Roman" w:hAnsi="Times New Roman"/>
          <w:lang w:val="ru-RU"/>
        </w:rPr>
        <w:t xml:space="preserve">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</w:t>
      </w:r>
      <w:r w:rsidR="002675DA">
        <w:rPr>
          <w:rFonts w:ascii="Times New Roman" w:hAnsi="Times New Roman"/>
          <w:lang w:val="ru-RU"/>
        </w:rPr>
        <w:t>пление которого происходит</w:t>
      </w:r>
      <w:r w:rsidRPr="00AC6EBF">
        <w:rPr>
          <w:rFonts w:ascii="Times New Roman" w:hAnsi="Times New Roman"/>
          <w:lang w:val="ru-RU"/>
        </w:rPr>
        <w:t xml:space="preserve">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/>
          <w:bCs/>
          <w:lang w:val="ru-RU"/>
        </w:rPr>
        <w:t xml:space="preserve">Цель деятельности </w:t>
      </w:r>
      <w:r w:rsidRPr="00AC6EBF">
        <w:rPr>
          <w:rFonts w:ascii="Times New Roman" w:hAnsi="Times New Roman"/>
          <w:bCs/>
          <w:lang w:val="ru-RU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AC6EBF" w:rsidRPr="00AC6EBF" w:rsidRDefault="00AC6EBF" w:rsidP="00AC6EBF">
      <w:pPr>
        <w:ind w:firstLine="708"/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/>
          <w:bCs/>
          <w:lang w:val="ru-RU"/>
        </w:rPr>
        <w:t>Задачи деятельности</w:t>
      </w:r>
      <w:r w:rsidRPr="00AC6EBF">
        <w:rPr>
          <w:rFonts w:ascii="Times New Roman" w:hAnsi="Times New Roman"/>
          <w:bCs/>
          <w:lang w:val="ru-RU"/>
        </w:rPr>
        <w:t xml:space="preserve"> педагога-психолога: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определение индивидуальных образовательных потребностей детей;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предотвращение и преодоление трудностей развития дошкольников;</w:t>
      </w:r>
    </w:p>
    <w:p w:rsidR="00AC6EBF" w:rsidRPr="00AC6EBF" w:rsidRDefault="00AC6EBF" w:rsidP="00AC6EBF">
      <w:pPr>
        <w:contextualSpacing/>
        <w:jc w:val="both"/>
        <w:rPr>
          <w:rFonts w:ascii="Times New Roman" w:hAnsi="Times New Roman"/>
          <w:bCs/>
          <w:lang w:val="ru-RU"/>
        </w:rPr>
      </w:pPr>
      <w:r w:rsidRPr="00AC6EBF">
        <w:rPr>
          <w:rFonts w:ascii="Times New Roman" w:hAnsi="Times New Roman"/>
          <w:bCs/>
          <w:lang w:val="ru-RU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AC6EBF" w:rsidRPr="00AC6EBF" w:rsidRDefault="00AC6EBF" w:rsidP="00AC6EBF">
      <w:pPr>
        <w:jc w:val="both"/>
        <w:rPr>
          <w:rFonts w:ascii="Times New Roman" w:hAnsi="Times New Roman"/>
          <w:b/>
          <w:color w:val="000000"/>
          <w:spacing w:val="3"/>
          <w:lang w:val="ru-RU"/>
        </w:rPr>
      </w:pPr>
      <w:r w:rsidRPr="00AC6EBF">
        <w:rPr>
          <w:rFonts w:ascii="Times New Roman" w:hAnsi="Times New Roman"/>
          <w:lang w:val="ru-RU"/>
        </w:rPr>
        <w:tab/>
        <w:t xml:space="preserve">     Рабочая программа реализуется на протяжении всег</w:t>
      </w:r>
      <w:r w:rsidR="002675DA">
        <w:rPr>
          <w:rFonts w:ascii="Times New Roman" w:hAnsi="Times New Roman"/>
          <w:lang w:val="ru-RU"/>
        </w:rPr>
        <w:t>о времени пребывания детей в стуктурном подразделении</w:t>
      </w:r>
      <w:r w:rsidR="002675DA" w:rsidRPr="002675DA">
        <w:rPr>
          <w:rFonts w:ascii="Times New Roman" w:hAnsi="Times New Roman"/>
          <w:lang w:val="ru-RU"/>
        </w:rPr>
        <w:t xml:space="preserve"> «детский сад» МОУ «Тавровская СОШ»</w:t>
      </w:r>
      <w:r w:rsidRPr="00AC6EBF">
        <w:rPr>
          <w:rFonts w:ascii="Times New Roman" w:hAnsi="Times New Roman"/>
          <w:lang w:val="ru-RU"/>
        </w:rPr>
        <w:t xml:space="preserve"> и направлена на разностороннее развитие детей от 2 до 7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AC6EBF" w:rsidRDefault="00AC6EBF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A0672F" w:rsidRDefault="00A0672F" w:rsidP="00AC6EBF">
      <w:pPr>
        <w:jc w:val="both"/>
        <w:rPr>
          <w:rFonts w:ascii="Times New Roman" w:hAnsi="Times New Roman"/>
          <w:b/>
          <w:bCs/>
          <w:lang w:val="ru-RU" w:eastAsia="ru-RU"/>
        </w:rPr>
      </w:pPr>
    </w:p>
    <w:p w:rsidR="004A7757" w:rsidRDefault="004A7757" w:rsidP="00AC6EBF">
      <w:pPr>
        <w:jc w:val="both"/>
        <w:rPr>
          <w:rFonts w:ascii="Times New Roman" w:hAnsi="Times New Roman"/>
          <w:b/>
          <w:bCs/>
          <w:lang w:val="ru-RU" w:eastAsia="ru-RU"/>
        </w:rPr>
      </w:pPr>
      <w:r w:rsidRPr="004A7757">
        <w:rPr>
          <w:rFonts w:ascii="Times New Roman" w:hAnsi="Times New Roman"/>
          <w:b/>
          <w:bCs/>
          <w:lang w:val="ru-RU" w:eastAsia="ru-RU"/>
        </w:rPr>
        <w:t>3.8.Список литературы</w:t>
      </w:r>
    </w:p>
    <w:p w:rsidR="00A0672F" w:rsidRDefault="00A0672F" w:rsidP="00AC6EBF">
      <w:pPr>
        <w:jc w:val="both"/>
        <w:rPr>
          <w:rFonts w:ascii="Times New Roman" w:hAnsi="Times New Roman"/>
          <w:b/>
          <w:bCs/>
          <w:lang w:val="ru-RU" w:eastAsia="ru-RU"/>
        </w:rPr>
      </w:pP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Закон РФ от 29.12.2012 г. №273-ФЗ «Об образовании в Российской Федерации»</w:t>
      </w:r>
      <w:r>
        <w:rPr>
          <w:rFonts w:ascii="Times New Roman" w:hAnsi="Times New Roman"/>
          <w:bCs/>
          <w:lang w:val="ru-RU" w:eastAsia="ru-RU" w:bidi="ar-SA"/>
        </w:rPr>
        <w:t>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Постановление Главного государственного санитарного врача РФ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bCs/>
          <w:lang w:val="ru-RU" w:eastAsia="ru-RU" w:bidi="ar-SA"/>
        </w:rPr>
        <w:t>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bCs/>
          <w:lang w:val="ru-RU" w:eastAsia="ru-RU" w:bidi="ar-SA"/>
        </w:rPr>
        <w:t>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Ананьева Т.В. Программа психологического сопровождения дошкольника при под</w:t>
      </w:r>
      <w:r>
        <w:rPr>
          <w:rFonts w:ascii="Times New Roman" w:hAnsi="Times New Roman"/>
          <w:bCs/>
          <w:lang w:val="ru-RU" w:eastAsia="ru-RU" w:bidi="ar-SA"/>
        </w:rPr>
        <w:t>готовке к школьному обучению.-</w:t>
      </w:r>
      <w:r w:rsidRPr="006F552B">
        <w:rPr>
          <w:rFonts w:ascii="Times New Roman" w:hAnsi="Times New Roman"/>
          <w:bCs/>
          <w:lang w:val="ru-RU" w:eastAsia="ru-RU" w:bidi="ar-SA"/>
        </w:rPr>
        <w:t>Спб.: ООО «ИЗДАТЕЛЬСТВО «ДЕТСТВО-ПРЕСС», 2011.-96с.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442B6E">
        <w:rPr>
          <w:rFonts w:ascii="Times New Roman" w:eastAsia="Calibri" w:hAnsi="Times New Roman"/>
          <w:lang w:val="ru-RU" w:bidi="ar-SA"/>
        </w:rPr>
        <w:lastRenderedPageBreak/>
        <w:t>Афонькина Ю.А. Рабочая программа педагога-психолога ДОО.- Волгоград, Учитель, 2015.</w:t>
      </w:r>
    </w:p>
    <w:p w:rsidR="00A0672F" w:rsidRPr="006F552B" w:rsidRDefault="00A0672F" w:rsidP="00A0672F">
      <w:pPr>
        <w:pStyle w:val="ae"/>
        <w:numPr>
          <w:ilvl w:val="0"/>
          <w:numId w:val="24"/>
        </w:numPr>
        <w:spacing w:line="240" w:lineRule="auto"/>
        <w:ind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52B">
        <w:rPr>
          <w:rFonts w:ascii="Times New Roman" w:hAnsi="Times New Roman" w:cs="Times New Roman"/>
          <w:color w:val="000000"/>
          <w:sz w:val="24"/>
          <w:szCs w:val="24"/>
        </w:rPr>
        <w:t>Веракса Н.Е.Диагностика готовности детей к школе-М.2007</w:t>
      </w:r>
    </w:p>
    <w:p w:rsidR="00A0672F" w:rsidRPr="006F552B" w:rsidRDefault="00A0672F" w:rsidP="00A0672F">
      <w:pPr>
        <w:pStyle w:val="ae"/>
        <w:numPr>
          <w:ilvl w:val="0"/>
          <w:numId w:val="24"/>
        </w:numPr>
        <w:spacing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52B">
        <w:rPr>
          <w:rFonts w:ascii="Times New Roman" w:eastAsia="Calibri" w:hAnsi="Times New Roman" w:cs="Times New Roman"/>
          <w:sz w:val="24"/>
          <w:szCs w:val="24"/>
        </w:rPr>
        <w:t>Гиппенрейтер Ю.Б. Общаться с ребёнком Как?- М.: АСТ-Астрель, 2006г.</w:t>
      </w:r>
    </w:p>
    <w:p w:rsidR="00A0672F" w:rsidRPr="006F552B" w:rsidRDefault="00A0672F" w:rsidP="00A0672F">
      <w:pPr>
        <w:pStyle w:val="ae"/>
        <w:numPr>
          <w:ilvl w:val="0"/>
          <w:numId w:val="24"/>
        </w:numPr>
        <w:spacing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52B">
        <w:rPr>
          <w:rFonts w:ascii="Times New Roman" w:eastAsia="Calibri" w:hAnsi="Times New Roman" w:cs="Times New Roman"/>
          <w:sz w:val="24"/>
          <w:szCs w:val="24"/>
        </w:rPr>
        <w:t>Гордиец А.В. Готовность ребёнка к школе.- Ростов-на-Дону: Феникс, 2006г.</w:t>
      </w:r>
    </w:p>
    <w:p w:rsidR="00A0672F" w:rsidRPr="006F552B" w:rsidRDefault="00A0672F" w:rsidP="00D964ED">
      <w:pPr>
        <w:pStyle w:val="ae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52B">
        <w:rPr>
          <w:rFonts w:ascii="Times New Roman" w:eastAsia="Calibri" w:hAnsi="Times New Roman" w:cs="Times New Roman"/>
          <w:sz w:val="24"/>
          <w:szCs w:val="24"/>
        </w:rPr>
        <w:t>Забрамная С.Д. От диагностики к развитию.- Москва, 2015г.</w:t>
      </w:r>
    </w:p>
    <w:p w:rsidR="00A0672F" w:rsidRPr="006F552B" w:rsidRDefault="00A0672F" w:rsidP="00D964ED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Катаева Л.И. .«Коррекционно-развивающие занятия в подготовительной группе» М., Книголюб, 2004г.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Кремлякова А.Ю. психологическое сопровождение детей с раннего возраста в ДОУ. – Спб.: ООО «ИЗДАТЕЛЬСТВО «ДЕТСТВО-ПРЕСС», 2013. – 96с.</w:t>
      </w:r>
    </w:p>
    <w:p w:rsidR="00A0672F" w:rsidRPr="006F552B" w:rsidRDefault="00A0672F" w:rsidP="00A0672F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F552B">
        <w:rPr>
          <w:rFonts w:ascii="Times New Roman" w:hAnsi="Times New Roman" w:cs="Times New Roman"/>
          <w:color w:val="000000"/>
          <w:sz w:val="24"/>
          <w:szCs w:val="24"/>
        </w:rPr>
        <w:t>Крюкова С.В., Донскова Н.И.Удивляюсь, злюсь, боюсь</w:t>
      </w:r>
      <w:r w:rsidRPr="006F552B">
        <w:rPr>
          <w:rFonts w:ascii="Times New Roman" w:hAnsi="Times New Roman" w:cs="Times New Roman"/>
          <w:sz w:val="24"/>
          <w:szCs w:val="24"/>
        </w:rPr>
        <w:t>.-М.: Генезис, 2015г.</w:t>
      </w:r>
    </w:p>
    <w:p w:rsidR="00A0672F" w:rsidRPr="006F552B" w:rsidRDefault="00A0672F" w:rsidP="00A0672F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F552B">
        <w:rPr>
          <w:rFonts w:ascii="Times New Roman" w:hAnsi="Times New Roman" w:cs="Times New Roman"/>
          <w:sz w:val="24"/>
          <w:szCs w:val="24"/>
        </w:rPr>
        <w:t>Пасечник Л.В. Материалы для диагностики психологической  готовности детей 6-7 лет к обучению в школе.-М.:АРКТИ, 2014г.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Лихачева Е.Н. Формирование адекватной самооценки у детей дошкольного возраста в условиях ДОУ. Диагностика, программа занятий. Методическое пособие. – Спб.: ООО «ИЗДАТЕЛЬСТВО «ДЕТСТВО_ПРЕСС», 2013. – 80с.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Локалова Н.П. Готовимся школе. 60 занятий по психологическому развитию старших дошкольников.-М.: Генезис, 2015г.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Лютова Е.К., Монина Г.Б. Тренинг эффективного взаимодействия с детьми. - СПб.: - Речь, - 2000.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Овсяник Н.В. Справочная книга педагога-психолога учреждения дошкольного образования: пособие для педагогов учреждений дошкольного образования.- Мозырь: Белый ветер, 2012. – 170с.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Павлова Н.Н., Руденко Л.Г. Экспресс-диагностика в детском саду. - М.: Генезис, 2012.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Павлова Н.Н., Руденко Л.Г. Психологическая диагностика в раннем возрасте. - М.: Генезис, 2014г.</w:t>
      </w:r>
    </w:p>
    <w:p w:rsidR="00A0672F" w:rsidRPr="006F552B" w:rsidRDefault="00A0672F" w:rsidP="00A0672F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F552B">
        <w:rPr>
          <w:rFonts w:ascii="Times New Roman" w:hAnsi="Times New Roman" w:cs="Times New Roman"/>
          <w:sz w:val="24"/>
          <w:szCs w:val="24"/>
        </w:rPr>
        <w:t>Пасечник Л.В. Материалы для диагностики психологической  готовности детей 6-7 лет к обучению в школе.-М.:АРКТИ, 2014г.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Руденко Т.А. Психологическая подготовка к школе. Год до школы от А до Я.- М.: Генезис, 2012г.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Сазонова Н.П., Новикова Н.В. Преодоление агрессивного поведения старших дошкольников в детском саду и семье: Учебно-методическое пособие.- Спб.: ООО «ИЗДАТЕЛЬСТВО «ДЕТСТВО-ПРЕСС», 2010.- 128с.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 xml:space="preserve"> Стребелева Е.А. Психолого-педагогическая диагностика развития детей раннего и дошкольного возраста. – М.: Просвещение, 2014г.</w:t>
      </w:r>
    </w:p>
    <w:p w:rsidR="00A0672F" w:rsidRPr="006F552B" w:rsidRDefault="00A0672F" w:rsidP="00A0672F">
      <w:pPr>
        <w:pStyle w:val="ae"/>
        <w:numPr>
          <w:ilvl w:val="0"/>
          <w:numId w:val="24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6F552B">
        <w:rPr>
          <w:rFonts w:ascii="Times New Roman" w:hAnsi="Times New Roman"/>
          <w:sz w:val="24"/>
          <w:szCs w:val="24"/>
        </w:rPr>
        <w:t>Чистякова М.И. «Психогимнастика».- М.: Просвещение, 1995г.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442B6E">
        <w:rPr>
          <w:rFonts w:ascii="Times New Roman" w:hAnsi="Times New Roman"/>
          <w:lang w:val="ru-RU" w:eastAsia="ru-RU" w:bidi="ar-SA"/>
        </w:rPr>
        <w:t>Шитова Е.В. Работа с родителями. Практические рекомендации и консультации по воспитанию детей 2-7 лет.- Волгоград.:Учитель, 2012.-169с</w:t>
      </w:r>
      <w:r w:rsidRPr="006F552B">
        <w:rPr>
          <w:rFonts w:ascii="Times New Roman" w:hAnsi="Times New Roman"/>
          <w:lang w:val="ru-RU" w:eastAsia="ru-RU" w:bidi="ar-SA"/>
        </w:rPr>
        <w:t>.</w:t>
      </w:r>
    </w:p>
    <w:p w:rsidR="00A0672F" w:rsidRPr="006F552B" w:rsidRDefault="00A0672F" w:rsidP="00A0672F">
      <w:pPr>
        <w:numPr>
          <w:ilvl w:val="0"/>
          <w:numId w:val="24"/>
        </w:numPr>
        <w:ind w:hanging="218"/>
        <w:contextualSpacing/>
        <w:jc w:val="both"/>
        <w:rPr>
          <w:rFonts w:ascii="Times New Roman" w:hAnsi="Times New Roman"/>
          <w:bCs/>
          <w:lang w:val="ru-RU" w:eastAsia="ru-RU" w:bidi="ar-SA"/>
        </w:rPr>
      </w:pPr>
      <w:r w:rsidRPr="006F552B">
        <w:rPr>
          <w:rFonts w:ascii="Times New Roman" w:hAnsi="Times New Roman"/>
          <w:bCs/>
          <w:lang w:val="ru-RU" w:eastAsia="ru-RU" w:bidi="ar-SA"/>
        </w:rPr>
        <w:t>Шоакбарова С.И. Конспекты психолого-педагогических развивающих занятий для дошкольников. – Спб.: ООО «ИЗДАТЕЛЬСТВО «ДЕТСТВО-ПРЕСС», 2013. – 64с.</w:t>
      </w:r>
    </w:p>
    <w:p w:rsidR="00A0672F" w:rsidRPr="006F552B" w:rsidRDefault="00A0672F" w:rsidP="00A0672F">
      <w:pPr>
        <w:pStyle w:val="ae"/>
        <w:numPr>
          <w:ilvl w:val="0"/>
          <w:numId w:val="24"/>
        </w:numPr>
        <w:spacing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6F552B">
        <w:rPr>
          <w:rFonts w:ascii="Times New Roman" w:hAnsi="Times New Roman" w:cs="Times New Roman"/>
          <w:sz w:val="24"/>
          <w:szCs w:val="24"/>
        </w:rPr>
        <w:t>Ясюкова Л.Я. Методика определения готовности к школе.- С.-Петербург, Иматон, 2007г.</w:t>
      </w:r>
    </w:p>
    <w:p w:rsidR="00B129C6" w:rsidRDefault="00B129C6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D964ED" w:rsidRDefault="00D964ED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E85CCB" w:rsidRDefault="00E85CCB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E85CCB" w:rsidRDefault="00E85CCB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E85CCB" w:rsidRDefault="00E85CCB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E85CCB" w:rsidRDefault="00E85CCB" w:rsidP="00AC6EBF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53103E" w:rsidRPr="0053103E" w:rsidRDefault="006B7A65" w:rsidP="0053103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  <w:r w:rsidRPr="0053103E">
        <w:rPr>
          <w:rFonts w:ascii="Times New Roman" w:eastAsiaTheme="minorEastAsia" w:hAnsi="Times New Roman"/>
          <w:bCs/>
          <w:lang w:val="ru-RU"/>
        </w:rPr>
        <w:lastRenderedPageBreak/>
        <w:t xml:space="preserve">Приложение  1.  </w:t>
      </w:r>
    </w:p>
    <w:p w:rsidR="0053103E" w:rsidRDefault="0053103E" w:rsidP="006B7A65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</w:p>
    <w:p w:rsidR="006B7A65" w:rsidRPr="0053103E" w:rsidRDefault="006B7A65" w:rsidP="0053103E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  <w:r w:rsidRPr="0053103E">
        <w:rPr>
          <w:rFonts w:ascii="Times New Roman" w:eastAsiaTheme="minorEastAsia" w:hAnsi="Times New Roman"/>
          <w:b/>
          <w:bCs/>
          <w:lang w:val="ru-RU"/>
        </w:rPr>
        <w:t>Рабочая  программа  психологического  сопровождения</w:t>
      </w:r>
    </w:p>
    <w:p w:rsidR="006B7A65" w:rsidRDefault="006B7A65" w:rsidP="0053103E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  <w:r w:rsidRPr="0053103E">
        <w:rPr>
          <w:rFonts w:ascii="Times New Roman" w:eastAsiaTheme="minorEastAsia" w:hAnsi="Times New Roman"/>
          <w:b/>
          <w:bCs/>
          <w:lang w:val="ru-RU"/>
        </w:rPr>
        <w:t>периода адаптации детей к условиям ДОУ</w:t>
      </w:r>
    </w:p>
    <w:p w:rsidR="00B81242" w:rsidRDefault="00B81242" w:rsidP="00B81242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</w:p>
    <w:p w:rsidR="00B81242" w:rsidRPr="00B81242" w:rsidRDefault="00B81242" w:rsidP="00B81242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B81242">
        <w:rPr>
          <w:rFonts w:ascii="Times New Roman" w:eastAsiaTheme="minorEastAsia" w:hAnsi="Times New Roman"/>
          <w:bCs/>
          <w:lang w:val="ru-RU"/>
        </w:rPr>
        <w:t xml:space="preserve">«Занятия психолога с детьми 2-4-х лет </w:t>
      </w:r>
    </w:p>
    <w:p w:rsidR="00B81242" w:rsidRPr="00B81242" w:rsidRDefault="00B81242" w:rsidP="00B81242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B81242">
        <w:rPr>
          <w:rFonts w:ascii="Times New Roman" w:eastAsiaTheme="minorEastAsia" w:hAnsi="Times New Roman"/>
          <w:bCs/>
          <w:lang w:val="ru-RU"/>
        </w:rPr>
        <w:t>в период адаптации к дошкольному учреждению»</w:t>
      </w:r>
    </w:p>
    <w:p w:rsidR="00B81242" w:rsidRPr="00B81242" w:rsidRDefault="00B81242" w:rsidP="00B81242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B81242">
        <w:rPr>
          <w:rFonts w:ascii="Times New Roman" w:eastAsiaTheme="minorEastAsia" w:hAnsi="Times New Roman"/>
          <w:bCs/>
          <w:lang w:val="ru-RU"/>
        </w:rPr>
        <w:t>(на</w:t>
      </w:r>
      <w:r w:rsidR="00FA2602">
        <w:rPr>
          <w:rFonts w:ascii="Times New Roman" w:eastAsiaTheme="minorEastAsia" w:hAnsi="Times New Roman"/>
          <w:bCs/>
          <w:lang w:val="ru-RU"/>
        </w:rPr>
        <w:t xml:space="preserve"> основе программы А.С. Роньжиной</w:t>
      </w:r>
      <w:r w:rsidRPr="00B81242">
        <w:rPr>
          <w:rFonts w:ascii="Times New Roman" w:eastAsiaTheme="minorEastAsia" w:hAnsi="Times New Roman"/>
          <w:bCs/>
          <w:lang w:val="ru-RU"/>
        </w:rPr>
        <w:t>)</w:t>
      </w:r>
    </w:p>
    <w:p w:rsidR="0053103E" w:rsidRDefault="0053103E" w:rsidP="0053103E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</w:p>
    <w:p w:rsidR="0053103E" w:rsidRPr="0053103E" w:rsidRDefault="0053103E" w:rsidP="0053103E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</w:p>
    <w:p w:rsidR="0053103E" w:rsidRDefault="0053103E" w:rsidP="0053103E">
      <w:pPr>
        <w:pStyle w:val="Bodytext20"/>
        <w:numPr>
          <w:ilvl w:val="0"/>
          <w:numId w:val="25"/>
        </w:numPr>
        <w:shd w:val="clear" w:color="auto" w:fill="auto"/>
        <w:tabs>
          <w:tab w:val="left" w:pos="353"/>
        </w:tabs>
        <w:spacing w:after="268" w:line="220" w:lineRule="exact"/>
        <w:ind w:left="20"/>
        <w:jc w:val="both"/>
      </w:pPr>
      <w:r>
        <w:rPr>
          <w:color w:val="000000"/>
        </w:rPr>
        <w:t>Пояснительная записка</w:t>
      </w:r>
    </w:p>
    <w:p w:rsidR="0053103E" w:rsidRDefault="004817BA" w:rsidP="0053103E">
      <w:pPr>
        <w:pStyle w:val="13"/>
        <w:shd w:val="clear" w:color="auto" w:fill="auto"/>
        <w:spacing w:before="0"/>
        <w:ind w:left="20" w:right="20"/>
      </w:pPr>
      <w:r>
        <w:rPr>
          <w:color w:val="000000"/>
        </w:rPr>
        <w:t xml:space="preserve">            </w:t>
      </w:r>
      <w:r w:rsidR="0053103E">
        <w:rPr>
          <w:color w:val="000000"/>
        </w:rPr>
        <w:t>Адаптация - это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53103E" w:rsidRDefault="0053103E" w:rsidP="0053103E">
      <w:pPr>
        <w:pStyle w:val="13"/>
        <w:shd w:val="clear" w:color="auto" w:fill="auto"/>
        <w:spacing w:before="0"/>
        <w:ind w:left="20" w:right="20" w:firstLine="760"/>
      </w:pPr>
      <w:r>
        <w:rPr>
          <w:color w:val="000000"/>
        </w:rPr>
        <w:t>Анализ поведения детей в первые дни пребывания в детском учреждении показывает, что процесс приспособления, т.е. адаптации, к новым социальным условиям не всегда и не у всех детей проходит легко и быстро. У многих детей процесс адаптации сопровожд</w:t>
      </w:r>
      <w:r w:rsidR="004817BA">
        <w:rPr>
          <w:color w:val="000000"/>
        </w:rPr>
        <w:t>ается рядом, хотя и временных, н</w:t>
      </w:r>
      <w:r>
        <w:rPr>
          <w:color w:val="000000"/>
        </w:rPr>
        <w:t>о серьезных нарушений поведения и общего состояния.</w:t>
      </w:r>
    </w:p>
    <w:p w:rsidR="0053103E" w:rsidRDefault="0053103E" w:rsidP="0053103E">
      <w:pPr>
        <w:pStyle w:val="13"/>
        <w:shd w:val="clear" w:color="auto" w:fill="auto"/>
        <w:spacing w:before="0"/>
        <w:ind w:left="20" w:right="20" w:firstLine="760"/>
      </w:pPr>
      <w:r>
        <w:rPr>
          <w:color w:val="000000"/>
        </w:rPr>
        <w:t>Пройдя этапы алгоритма постепенного вхождения в детский сад, дети остаются без родителей в группе с обычным режимом в течение всего дня. На этом адаптационный период не заканчивается, так как малыши в таком составе встречаются впервые. И в этот момент очень важно помочь детям положительно реагировать друг на друга, сплотить коллектив.</w:t>
      </w:r>
    </w:p>
    <w:p w:rsidR="0053103E" w:rsidRDefault="004817BA" w:rsidP="0053103E">
      <w:pPr>
        <w:pStyle w:val="13"/>
        <w:shd w:val="clear" w:color="auto" w:fill="auto"/>
        <w:spacing w:before="0"/>
        <w:ind w:left="20" w:right="20"/>
      </w:pPr>
      <w:r>
        <w:rPr>
          <w:color w:val="000000"/>
        </w:rPr>
        <w:t xml:space="preserve">            </w:t>
      </w:r>
      <w:r w:rsidR="0053103E">
        <w:rPr>
          <w:color w:val="000000"/>
        </w:rPr>
        <w:t>В раннем дошкольном возрасте знакомство с окружающим миром, новой обстановкой лучше всего происходит через развивающие и подвижные игры. Данная программа построена па игровой дея</w:t>
      </w:r>
      <w:r>
        <w:rPr>
          <w:color w:val="000000"/>
        </w:rPr>
        <w:t>тельности детей, что способствуе</w:t>
      </w:r>
      <w:r w:rsidR="0053103E">
        <w:rPr>
          <w:color w:val="000000"/>
        </w:rPr>
        <w:t>т комфортной адаптации ребенка к дошкольному учреждению, формированию у него чувства защищенности и доверия к окружающему миру.</w:t>
      </w:r>
    </w:p>
    <w:p w:rsidR="0053103E" w:rsidRDefault="0053103E" w:rsidP="0053103E">
      <w:pPr>
        <w:pStyle w:val="13"/>
        <w:shd w:val="clear" w:color="auto" w:fill="auto"/>
        <w:spacing w:before="0"/>
        <w:ind w:left="20" w:right="20"/>
      </w:pPr>
      <w:r>
        <w:rPr>
          <w:rStyle w:val="BodytextBold"/>
        </w:rPr>
        <w:t xml:space="preserve">Цель: </w:t>
      </w:r>
      <w:r>
        <w:rPr>
          <w:color w:val="000000"/>
        </w:rPr>
        <w:t>гармонизация эмоционального состояния детей в период адаптации, создание положительного эмоционального настроя в группе.</w:t>
      </w:r>
    </w:p>
    <w:p w:rsidR="0053103E" w:rsidRDefault="0053103E" w:rsidP="0053103E">
      <w:pPr>
        <w:pStyle w:val="Bodytext20"/>
        <w:shd w:val="clear" w:color="auto" w:fill="auto"/>
        <w:spacing w:line="263" w:lineRule="exact"/>
        <w:ind w:left="20"/>
        <w:jc w:val="both"/>
      </w:pPr>
      <w:r>
        <w:rPr>
          <w:color w:val="000000"/>
        </w:rPr>
        <w:t>Задачи: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20" w:lineRule="exact"/>
        <w:ind w:left="20"/>
      </w:pPr>
      <w:r>
        <w:rPr>
          <w:color w:val="000000"/>
        </w:rPr>
        <w:t>создание атмосферы эмоциональной безопасности;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20" w:lineRule="exact"/>
        <w:ind w:left="20"/>
      </w:pPr>
      <w:r>
        <w:rPr>
          <w:color w:val="000000"/>
        </w:rPr>
        <w:t>снятие эмоционального и мышечного напряжения;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59" w:lineRule="exact"/>
        <w:ind w:left="20" w:right="20"/>
      </w:pPr>
      <w:r>
        <w:rPr>
          <w:color w:val="000000"/>
        </w:rPr>
        <w:t>формирование положительной самооценки, уверенности в себе, эмоциональной устойчивости;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20" w:lineRule="exact"/>
        <w:ind w:left="20"/>
      </w:pPr>
      <w:r>
        <w:rPr>
          <w:color w:val="000000"/>
        </w:rPr>
        <w:t>способствовать сплочению детского коллектива;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66" w:lineRule="exact"/>
        <w:ind w:left="20" w:right="20"/>
      </w:pPr>
      <w:r>
        <w:rPr>
          <w:color w:val="000000"/>
        </w:rPr>
        <w:t>развитие познаватель</w:t>
      </w:r>
      <w:r w:rsidR="004817BA">
        <w:rPr>
          <w:color w:val="000000"/>
        </w:rPr>
        <w:t>ной, эмоционально-волевой, сенсорно-перцептивн</w:t>
      </w:r>
      <w:r>
        <w:rPr>
          <w:color w:val="000000"/>
        </w:rPr>
        <w:t>ой сфер ребенка;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20" w:lineRule="exact"/>
        <w:ind w:left="20"/>
      </w:pPr>
      <w:r>
        <w:rPr>
          <w:color w:val="000000"/>
        </w:rPr>
        <w:t>развитие мелкой моторики рук и координации движений.</w:t>
      </w:r>
    </w:p>
    <w:p w:rsidR="0053103E" w:rsidRDefault="0053103E" w:rsidP="0053103E">
      <w:pPr>
        <w:pStyle w:val="Bodytext20"/>
        <w:shd w:val="clear" w:color="auto" w:fill="auto"/>
        <w:spacing w:line="277" w:lineRule="exact"/>
        <w:ind w:left="20"/>
        <w:jc w:val="both"/>
      </w:pPr>
      <w:r>
        <w:rPr>
          <w:color w:val="000000"/>
        </w:rPr>
        <w:t>Структура занятий: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77" w:lineRule="exact"/>
        <w:ind w:left="20"/>
      </w:pPr>
      <w:r>
        <w:rPr>
          <w:color w:val="000000"/>
        </w:rPr>
        <w:t>Приветствие.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77" w:lineRule="exact"/>
        <w:ind w:left="20"/>
      </w:pPr>
      <w:r>
        <w:rPr>
          <w:color w:val="000000"/>
        </w:rPr>
        <w:t>Введение в игровую ситуацию.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 w:line="277" w:lineRule="exact"/>
        <w:ind w:left="20"/>
      </w:pPr>
      <w:r>
        <w:rPr>
          <w:color w:val="000000"/>
        </w:rPr>
        <w:t>Игры.</w:t>
      </w:r>
    </w:p>
    <w:p w:rsidR="0053103E" w:rsidRDefault="0053103E" w:rsidP="0053103E">
      <w:pPr>
        <w:pStyle w:val="13"/>
        <w:numPr>
          <w:ilvl w:val="0"/>
          <w:numId w:val="26"/>
        </w:numPr>
        <w:shd w:val="clear" w:color="auto" w:fill="auto"/>
        <w:tabs>
          <w:tab w:val="left" w:pos="353"/>
        </w:tabs>
        <w:spacing w:before="0"/>
        <w:ind w:left="20"/>
      </w:pPr>
      <w:r>
        <w:rPr>
          <w:color w:val="000000"/>
        </w:rPr>
        <w:t>Подведение итогов.</w:t>
      </w:r>
    </w:p>
    <w:p w:rsidR="0053103E" w:rsidRDefault="0053103E" w:rsidP="0053103E">
      <w:pPr>
        <w:pStyle w:val="13"/>
        <w:shd w:val="clear" w:color="auto" w:fill="auto"/>
        <w:spacing w:before="0"/>
        <w:ind w:left="20"/>
      </w:pPr>
      <w:r>
        <w:rPr>
          <w:color w:val="000000"/>
        </w:rPr>
        <w:t>Занятия проводятся в группе детского сада, 1 раз в неделю.</w:t>
      </w:r>
    </w:p>
    <w:p w:rsidR="0053103E" w:rsidRDefault="0053103E" w:rsidP="0053103E">
      <w:pPr>
        <w:pStyle w:val="13"/>
        <w:shd w:val="clear" w:color="auto" w:fill="auto"/>
        <w:spacing w:before="0"/>
        <w:ind w:left="20" w:right="20"/>
      </w:pPr>
      <w:r>
        <w:rPr>
          <w:rStyle w:val="BodytextBold"/>
        </w:rPr>
        <w:t>Описание групп</w:t>
      </w:r>
      <w:r w:rsidR="004817BA">
        <w:rPr>
          <w:rStyle w:val="BodytextBold"/>
        </w:rPr>
        <w:t>ы</w:t>
      </w:r>
      <w:r>
        <w:rPr>
          <w:rStyle w:val="BodytextBold"/>
        </w:rPr>
        <w:t xml:space="preserve"> детей: </w:t>
      </w:r>
      <w:r w:rsidR="004817BA">
        <w:rPr>
          <w:color w:val="000000"/>
        </w:rPr>
        <w:t>поступают</w:t>
      </w:r>
      <w:r>
        <w:rPr>
          <w:color w:val="000000"/>
        </w:rPr>
        <w:t xml:space="preserve"> в детский са</w:t>
      </w:r>
      <w:r w:rsidR="004817BA">
        <w:rPr>
          <w:color w:val="000000"/>
        </w:rPr>
        <w:t>д в августе – сентябре, и в течение года</w:t>
      </w:r>
      <w:r>
        <w:rPr>
          <w:color w:val="000000"/>
        </w:rPr>
        <w:t>. Во</w:t>
      </w:r>
      <w:r w:rsidR="004817BA">
        <w:rPr>
          <w:color w:val="000000"/>
        </w:rPr>
        <w:t xml:space="preserve">зраст детей составляет 2,1 – 3,5 года. </w:t>
      </w:r>
      <w:r>
        <w:rPr>
          <w:color w:val="000000"/>
        </w:rPr>
        <w:t>Психическое развитие детей соответствует возрастной норме.</w:t>
      </w:r>
    </w:p>
    <w:p w:rsidR="0053103E" w:rsidRDefault="0053103E" w:rsidP="0053103E">
      <w:pPr>
        <w:pStyle w:val="13"/>
        <w:shd w:val="clear" w:color="auto" w:fill="auto"/>
        <w:spacing w:before="0" w:line="306" w:lineRule="exact"/>
        <w:ind w:left="20" w:right="20"/>
      </w:pPr>
      <w:r>
        <w:rPr>
          <w:rStyle w:val="BodytextBold"/>
        </w:rPr>
        <w:t xml:space="preserve">Используемые методы и техники: </w:t>
      </w:r>
      <w:r w:rsidR="004817BA">
        <w:rPr>
          <w:color w:val="000000"/>
        </w:rPr>
        <w:t>игротерапия, арт-терапия, телесн</w:t>
      </w:r>
      <w:r>
        <w:rPr>
          <w:color w:val="000000"/>
        </w:rPr>
        <w:t>о-ориентированная терапия</w:t>
      </w:r>
      <w:r w:rsidR="00FA2602">
        <w:rPr>
          <w:color w:val="000000"/>
        </w:rPr>
        <w:t>, пальчиковая гимнастика, музыко-терапия</w:t>
      </w:r>
      <w:r>
        <w:rPr>
          <w:color w:val="000000"/>
        </w:rPr>
        <w:t>.</w:t>
      </w:r>
    </w:p>
    <w:p w:rsidR="0053103E" w:rsidRDefault="00FA2602" w:rsidP="00FA2602">
      <w:pPr>
        <w:pStyle w:val="Bodytext20"/>
        <w:shd w:val="clear" w:color="auto" w:fill="auto"/>
        <w:tabs>
          <w:tab w:val="left" w:pos="1456"/>
        </w:tabs>
        <w:spacing w:line="306" w:lineRule="exact"/>
        <w:ind w:left="20"/>
        <w:jc w:val="both"/>
        <w:rPr>
          <w:b w:val="0"/>
          <w:color w:val="000000"/>
        </w:rPr>
      </w:pPr>
      <w:r>
        <w:rPr>
          <w:color w:val="000000"/>
        </w:rPr>
        <w:t>2.</w:t>
      </w:r>
      <w:r w:rsidR="0053103E">
        <w:rPr>
          <w:color w:val="000000"/>
        </w:rPr>
        <w:t>Расписание</w:t>
      </w:r>
      <w:r w:rsidR="0053103E">
        <w:rPr>
          <w:color w:val="000000"/>
        </w:rPr>
        <w:tab/>
        <w:t>занятий</w:t>
      </w:r>
      <w:r>
        <w:rPr>
          <w:color w:val="000000"/>
        </w:rPr>
        <w:t>:</w:t>
      </w:r>
    </w:p>
    <w:p w:rsidR="00FA2602" w:rsidRPr="00FA2602" w:rsidRDefault="00FA2602" w:rsidP="00FA2602">
      <w:pPr>
        <w:pStyle w:val="Bodytext20"/>
        <w:shd w:val="clear" w:color="auto" w:fill="auto"/>
        <w:tabs>
          <w:tab w:val="left" w:pos="1456"/>
        </w:tabs>
        <w:spacing w:line="306" w:lineRule="exact"/>
        <w:ind w:left="20"/>
        <w:jc w:val="both"/>
        <w:rPr>
          <w:b w:val="0"/>
        </w:rPr>
      </w:pPr>
      <w:r>
        <w:rPr>
          <w:b w:val="0"/>
          <w:color w:val="000000"/>
        </w:rPr>
        <w:t>Занятия с детьми младшей группы проводятся 1 раз  в неделю, продолжительность – 15 минут.</w:t>
      </w:r>
    </w:p>
    <w:p w:rsidR="0053103E" w:rsidRDefault="0053103E" w:rsidP="004817BA">
      <w:pPr>
        <w:pStyle w:val="Bodytext20"/>
        <w:framePr w:w="9180" w:wrap="notBeside" w:vAnchor="text" w:hAnchor="page" w:x="1390" w:y="-14"/>
        <w:shd w:val="clear" w:color="auto" w:fill="auto"/>
        <w:tabs>
          <w:tab w:val="left" w:pos="1456"/>
        </w:tabs>
        <w:spacing w:line="220" w:lineRule="exact"/>
        <w:ind w:left="20"/>
        <w:jc w:val="both"/>
      </w:pPr>
      <w:r w:rsidRPr="004817BA">
        <w:rPr>
          <w:color w:val="000000"/>
        </w:rPr>
        <w:lastRenderedPageBreak/>
        <w:t>3.Содержание работы в п</w:t>
      </w:r>
      <w:r w:rsidR="004817BA">
        <w:rPr>
          <w:color w:val="000000"/>
        </w:rPr>
        <w:t>ервой младшей группе</w:t>
      </w:r>
      <w:r w:rsidRPr="004817BA">
        <w:rPr>
          <w:color w:val="000000"/>
        </w:rPr>
        <w:t xml:space="preserve"> по адаптации к условиям ДОУ.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4064"/>
        <w:gridCol w:w="3330"/>
      </w:tblGrid>
      <w:tr w:rsidR="0053103E" w:rsidTr="0053103E">
        <w:trPr>
          <w:trHeight w:hRule="exact" w:val="64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FA260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220" w:lineRule="exact"/>
              <w:ind w:left="140"/>
              <w:jc w:val="center"/>
            </w:pPr>
            <w:r>
              <w:rPr>
                <w:rStyle w:val="BodytextBold"/>
              </w:rPr>
              <w:t>Период/тема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FA260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6" w:lineRule="exact"/>
              <w:jc w:val="center"/>
            </w:pPr>
            <w:r>
              <w:rPr>
                <w:rStyle w:val="BodytextBold"/>
              </w:rPr>
              <w:t>Содержание тематического планирования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03E" w:rsidRDefault="0053103E" w:rsidP="00FA260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Bold"/>
              </w:rPr>
              <w:t>Отчетная работа</w:t>
            </w:r>
          </w:p>
        </w:tc>
      </w:tr>
      <w:tr w:rsidR="0053103E" w:rsidRPr="00D824AE" w:rsidTr="0053103E">
        <w:trPr>
          <w:trHeight w:hRule="exact" w:val="276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EA49B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>4 неделя</w:t>
            </w:r>
            <w:r w:rsidR="00EA49B1">
              <w:rPr>
                <w:color w:val="000000"/>
              </w:rPr>
              <w:t xml:space="preserve"> сентября Тема: «Божья коровка»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53103E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</w:pPr>
            <w:r>
              <w:rPr>
                <w:color w:val="000000"/>
              </w:rPr>
              <w:t>создание положительного настроя в группе; развитие умений действовать соответственно правилам игры; развитие координации движений, общей и мелкой моторики, ориентации в собственном теле; развитие зрительного восприятия; развитие внимания, речи, воображения.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03E" w:rsidRDefault="0053103E" w:rsidP="0053103E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6" w:lineRule="exact"/>
            </w:pPr>
            <w:r>
              <w:rPr>
                <w:color w:val="000000"/>
              </w:rPr>
              <w:t>Выставка работ детей в группе. Виды творческих работ: рисование «Божья коровка».</w:t>
            </w:r>
          </w:p>
        </w:tc>
      </w:tr>
      <w:tr w:rsidR="0053103E" w:rsidRPr="00D824AE" w:rsidTr="0053103E">
        <w:trPr>
          <w:trHeight w:hRule="exact" w:val="33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EA49B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>1неделя октября Тема:«Листопад»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53103E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</w:pPr>
            <w:r>
              <w:rPr>
                <w:color w:val="000000"/>
              </w:rPr>
              <w:t>создание атмосферы эмоциональной безопасности; снятие эмоционального и мышечного напряжения; снижение импульсивности, повышение двигательной активности; развитие умения двигаться в одном ритме с другими детьми, подстраиваться по их темп; развитие слухового внимания, произвольности, быстроты реакции, речи, воображения, творческих способностей.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03E" w:rsidRDefault="0053103E" w:rsidP="00B8124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</w:pPr>
            <w:r>
              <w:rPr>
                <w:color w:val="000000"/>
              </w:rPr>
              <w:t>Выставка работ детей в группе. Виды тв</w:t>
            </w:r>
            <w:r w:rsidR="00B81242">
              <w:rPr>
                <w:color w:val="000000"/>
              </w:rPr>
              <w:t xml:space="preserve">орческих работ: рисование </w:t>
            </w:r>
            <w:r>
              <w:rPr>
                <w:color w:val="000000"/>
              </w:rPr>
              <w:t xml:space="preserve"> «Осенн</w:t>
            </w:r>
            <w:r w:rsidR="00B81242">
              <w:rPr>
                <w:color w:val="000000"/>
              </w:rPr>
              <w:t>ий лист</w:t>
            </w:r>
            <w:r>
              <w:rPr>
                <w:color w:val="000000"/>
              </w:rPr>
              <w:t>».</w:t>
            </w:r>
          </w:p>
        </w:tc>
      </w:tr>
      <w:tr w:rsidR="0053103E" w:rsidRPr="00D824AE" w:rsidTr="0053103E">
        <w:trPr>
          <w:trHeight w:hRule="exact" w:val="337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EA49B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>2</w:t>
            </w:r>
            <w:r w:rsidR="00EA49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неделя</w:t>
            </w:r>
            <w:r w:rsidR="00EA49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</w:p>
          <w:p w:rsidR="00EA49B1" w:rsidRDefault="00EA49B1" w:rsidP="00EA49B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103E">
              <w:rPr>
                <w:color w:val="000000"/>
              </w:rPr>
              <w:t>Тема:</w:t>
            </w:r>
            <w:r w:rsidR="00B81242" w:rsidRPr="00B81242">
              <w:rPr>
                <w:color w:val="000000"/>
              </w:rPr>
              <w:t xml:space="preserve">«Прогулка </w:t>
            </w:r>
          </w:p>
          <w:p w:rsidR="0053103E" w:rsidRDefault="00B81242" w:rsidP="00EA49B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  <w:jc w:val="left"/>
            </w:pPr>
            <w:r w:rsidRPr="00B81242">
              <w:rPr>
                <w:color w:val="000000"/>
              </w:rPr>
              <w:t>в осенний лес. Ёжик»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03E" w:rsidRDefault="0053103E" w:rsidP="0053103E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</w:pPr>
            <w:r>
              <w:rPr>
                <w:color w:val="000000"/>
              </w:rPr>
              <w:t>создание положительного эмоционального настроя в группе; развитие умения подражать движениям взрослого; развитие координации движений, общей и мелкой моторики; развитие умения подчиняться правилам игры, отработка быстроты реакции; снижение излишней двигательной активности, импульсивности; развитие тактильного восприятия.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03E" w:rsidRDefault="0053103E" w:rsidP="00B8124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</w:pPr>
            <w:r>
              <w:rPr>
                <w:color w:val="000000"/>
              </w:rPr>
              <w:t xml:space="preserve">Выставка работ детей в группе. Виды творческих работ: </w:t>
            </w:r>
            <w:r w:rsidR="00B81242">
              <w:rPr>
                <w:color w:val="000000"/>
              </w:rPr>
              <w:t>рисование иголок ежу.</w:t>
            </w:r>
          </w:p>
        </w:tc>
      </w:tr>
      <w:tr w:rsidR="0053103E" w:rsidRPr="00D824AE" w:rsidTr="00235881">
        <w:trPr>
          <w:trHeight w:hRule="exact" w:val="2676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03E" w:rsidRDefault="00235881" w:rsidP="00F20E9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299" w:lineRule="exact"/>
              <w:jc w:val="left"/>
            </w:pPr>
            <w:r>
              <w:rPr>
                <w:color w:val="000000"/>
              </w:rPr>
              <w:t>3неделя октября Тема: «Мячик</w:t>
            </w:r>
            <w:r w:rsidR="0053103E">
              <w:rPr>
                <w:color w:val="000000"/>
              </w:rPr>
              <w:t>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03E" w:rsidRDefault="0053103E" w:rsidP="0053103E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</w:pPr>
            <w:r>
              <w:rPr>
                <w:color w:val="000000"/>
              </w:rPr>
              <w:t>сплочение группы, развитие эмпатии; снятие эмоционального и мышечного напряжения, тревожности; развитие умения согласовывать свои действия с действиями других детей, с ритмом стиха, с правилами игры; развитие координации движений, общей и мелкой моторики, внимания, речи, воображения.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3E" w:rsidRDefault="0053103E" w:rsidP="0023588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299" w:lineRule="exact"/>
            </w:pPr>
            <w:r>
              <w:rPr>
                <w:color w:val="000000"/>
              </w:rPr>
              <w:t xml:space="preserve">Выставка работ детей в группе. Виды творческих работ: </w:t>
            </w:r>
            <w:r w:rsidR="00235881">
              <w:rPr>
                <w:color w:val="000000"/>
              </w:rPr>
              <w:t>лепка из пластилина «Мячик</w:t>
            </w:r>
            <w:r>
              <w:rPr>
                <w:color w:val="000000"/>
              </w:rPr>
              <w:t>».</w:t>
            </w:r>
          </w:p>
        </w:tc>
      </w:tr>
      <w:tr w:rsidR="00235881" w:rsidRPr="00D824AE" w:rsidTr="00726B8A">
        <w:trPr>
          <w:trHeight w:hRule="exact" w:val="225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81" w:rsidRPr="00B129C6" w:rsidRDefault="00235881" w:rsidP="00F20E92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299" w:lineRule="exact"/>
              <w:jc w:val="left"/>
              <w:rPr>
                <w:color w:val="000000"/>
              </w:rPr>
            </w:pPr>
            <w:r w:rsidRPr="00B129C6">
              <w:rPr>
                <w:color w:val="000000"/>
              </w:rPr>
              <w:t>4неделя октября Тема: «Зайка»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881" w:rsidRPr="00B129C6" w:rsidRDefault="00235881" w:rsidP="00235881">
            <w:pPr>
              <w:framePr w:w="9180" w:wrap="notBeside" w:vAnchor="text" w:hAnchor="page" w:x="1390" w:y="-14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положительного эмоционального настроя в груп</w:t>
            </w: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пе; развитие умения подражать движениям взрослого; развитие координации движений, общей и мелкой мото</w:t>
            </w: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рики; развитие умений подчиняться правилам игры, отработка быстроты реакции; снижение излишней двигательной активности, импуль</w:t>
            </w: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 xml:space="preserve">сивности;    </w:t>
            </w:r>
          </w:p>
          <w:p w:rsidR="00235881" w:rsidRPr="00B129C6" w:rsidRDefault="00235881" w:rsidP="00235881">
            <w:pPr>
              <w:framePr w:w="9180" w:wrap="notBeside" w:vAnchor="text" w:hAnchor="page" w:x="1390" w:y="-14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&gt; развитие тактильного восприятия, внимания, речи и во</w:t>
            </w: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ображения.</w:t>
            </w:r>
          </w:p>
          <w:p w:rsidR="00235881" w:rsidRPr="00B129C6" w:rsidRDefault="00235881" w:rsidP="0053103E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302" w:lineRule="exact"/>
              <w:rPr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881" w:rsidRPr="00B129C6" w:rsidRDefault="00235881" w:rsidP="00235881">
            <w:pPr>
              <w:pStyle w:val="13"/>
              <w:framePr w:w="9180" w:wrap="notBeside" w:vAnchor="text" w:hAnchor="page" w:x="1390" w:y="-14"/>
              <w:shd w:val="clear" w:color="auto" w:fill="auto"/>
              <w:spacing w:before="0" w:line="299" w:lineRule="exact"/>
              <w:rPr>
                <w:color w:val="000000"/>
              </w:rPr>
            </w:pPr>
            <w:r w:rsidRPr="00B129C6">
              <w:rPr>
                <w:color w:val="000000"/>
              </w:rPr>
              <w:t>Выставка работ детей в группе. Виды творческих работ: раскрашивание овощей для «Зайки».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1"/>
        <w:gridCol w:w="3827"/>
        <w:gridCol w:w="3402"/>
      </w:tblGrid>
      <w:tr w:rsidR="00731171" w:rsidRPr="00D824AE" w:rsidTr="0032419A">
        <w:tc>
          <w:tcPr>
            <w:tcW w:w="2301" w:type="dxa"/>
          </w:tcPr>
          <w:p w:rsidR="00B129C6" w:rsidRPr="00B129C6" w:rsidRDefault="00F20E92" w:rsidP="0053103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1неделя но</w:t>
            </w:r>
            <w:r w:rsidR="00B129C6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ября Тема: «</w:t>
            </w:r>
            <w:r w:rsid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Наши любимые игрушки</w:t>
            </w:r>
            <w:r w:rsidR="00B129C6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827" w:type="dxa"/>
          </w:tcPr>
          <w:p w:rsidR="00B129C6" w:rsidRPr="00726B8A" w:rsidRDefault="00B129C6" w:rsidP="00AA55C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>Научить детей эмоционально реагировать на окружающий мир, различать эмоциональные состояния (веселый, сердитый); Закреплять навыки организованного поведения в детском саду, формировать элементарные представления о том, что хорошо и что плохо;</w:t>
            </w:r>
            <w:r w:rsidR="00AA55CE" w:rsidRPr="00726B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посредством речи навыки взаимодействия и умения нал</w:t>
            </w:r>
            <w:r w:rsidR="00AA55CE" w:rsidRPr="00726B8A">
              <w:rPr>
                <w:rFonts w:ascii="Times New Roman" w:hAnsi="Times New Roman"/>
                <w:sz w:val="22"/>
                <w:szCs w:val="22"/>
                <w:lang w:val="ru-RU"/>
              </w:rPr>
              <w:t>аживать контакты друг с другом.</w:t>
            </w:r>
          </w:p>
        </w:tc>
        <w:tc>
          <w:tcPr>
            <w:tcW w:w="3402" w:type="dxa"/>
          </w:tcPr>
          <w:p w:rsidR="00B129C6" w:rsidRPr="00726B8A" w:rsidRDefault="00B129C6" w:rsidP="00AA55C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Выставка работ детей в группе. Виды творческих работ: </w:t>
            </w:r>
            <w:r w:rsidR="00AA55CE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аппликация «Белочка с грибом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».</w:t>
            </w:r>
          </w:p>
        </w:tc>
      </w:tr>
      <w:tr w:rsidR="00731171" w:rsidRPr="00D824AE" w:rsidTr="0032419A">
        <w:tc>
          <w:tcPr>
            <w:tcW w:w="2301" w:type="dxa"/>
          </w:tcPr>
          <w:p w:rsidR="00B129C6" w:rsidRPr="00B129C6" w:rsidRDefault="00F20E92" w:rsidP="00B12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B129C6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неделя </w:t>
            </w:r>
            <w:r w:rsid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</w:t>
            </w:r>
            <w:r w:rsidR="00B129C6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ября Тема: </w:t>
            </w:r>
            <w:r w:rsid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="00BA5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Мыльные пузыри</w:t>
            </w:r>
            <w:r w:rsid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827" w:type="dxa"/>
          </w:tcPr>
          <w:p w:rsidR="00AA55CE" w:rsidRPr="00726B8A" w:rsidRDefault="00AA55CE" w:rsidP="00AA55C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снятие эмоционального напряжения и агрессии;</w:t>
            </w: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снижение излишней двигательной активности, импуль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сивности;</w:t>
            </w:r>
            <w:r w:rsidR="00F20E92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обучение детей установлению контакта друг с другом, сплочение группы; развитие чувства ритма, общей и мелкой моторики; развитие внимания, речи и воображения.</w:t>
            </w:r>
          </w:p>
          <w:p w:rsidR="00B129C6" w:rsidRPr="00726B8A" w:rsidRDefault="00B129C6" w:rsidP="00AA55C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B129C6" w:rsidRPr="00726B8A" w:rsidRDefault="00AA55CE" w:rsidP="0053103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Выставка работ детей в группе. Виды творческих работ: раскрашивание пластилиновыми шариками «Машинки».</w:t>
            </w:r>
          </w:p>
        </w:tc>
      </w:tr>
      <w:tr w:rsidR="00731171" w:rsidRPr="00D824AE" w:rsidTr="0032419A">
        <w:tc>
          <w:tcPr>
            <w:tcW w:w="2301" w:type="dxa"/>
          </w:tcPr>
          <w:p w:rsidR="00B129C6" w:rsidRPr="00B129C6" w:rsidRDefault="00F20E92" w:rsidP="005310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A55CE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неделя </w:t>
            </w:r>
            <w:r w:rsid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ноября Тема:</w:t>
            </w:r>
            <w:r w:rsidR="00AA55CE" w:rsidRP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«В гостях у Мишки»</w:t>
            </w:r>
            <w:r w:rsid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AA55CE" w:rsidRPr="00726B8A" w:rsidRDefault="00AA55CE" w:rsidP="00AA55CE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закрепить знания основные цвета: желтый, красный, синий, зеленый;</w:t>
            </w:r>
            <w:r w:rsidR="00F20E92"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закрепить названия животных,</w:t>
            </w:r>
            <w:r w:rsidR="00F20E92"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научить ориентирования в пространстве, слушать и выполнять указания воспитателя; закрепить навыки лепки из соленого теста, приемы скатывания между ладонями и расплющивания теста; развивать воображение, мышление, речь, мелкую моторику руки; воспитывать организованность, самостоятельность, любовь к природе.</w:t>
            </w:r>
          </w:p>
          <w:p w:rsidR="00B129C6" w:rsidRPr="00726B8A" w:rsidRDefault="00B129C6" w:rsidP="00AA55C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B129C6" w:rsidRPr="00726B8A" w:rsidRDefault="00BA58C9" w:rsidP="00BA58C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Выставка работ детей в группе. Виды творческих работ: раскрашивание солёным тестом «Малины».</w:t>
            </w:r>
          </w:p>
        </w:tc>
      </w:tr>
      <w:tr w:rsidR="00F20E92" w:rsidRPr="00D824AE" w:rsidTr="0032419A">
        <w:tc>
          <w:tcPr>
            <w:tcW w:w="2301" w:type="dxa"/>
          </w:tcPr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 </w:t>
            </w:r>
            <w:r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ноября</w:t>
            </w: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Тема:«Непослушные</w:t>
            </w: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38663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ышата</w:t>
            </w:r>
            <w:r w:rsidR="0038663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F20E92" w:rsidRPr="00726B8A" w:rsidRDefault="00F20E92" w:rsidP="00F20E92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преодоление упрямства, негативизма в период кризиса трех лет; формирование положительной самооценки; развитие умения подчиняться правилам игры, действовать в соответствии с ролью, преодолевать двигательный автоматизм; развитие слухового внимания, быстроты реакции; развитие общей и мелкой моторики; развитие чувства юмора, речи и воображения.</w:t>
            </w:r>
          </w:p>
        </w:tc>
        <w:tc>
          <w:tcPr>
            <w:tcW w:w="3402" w:type="dxa"/>
          </w:tcPr>
          <w:p w:rsidR="00F20E92" w:rsidRPr="00726B8A" w:rsidRDefault="00F20E92" w:rsidP="00BA58C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Выставка работ детей в группе. Виды творческих работ:</w:t>
            </w:r>
            <w:r w:rsidR="0032419A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раскрашивание цветными мелками мышат с сыром.</w:t>
            </w:r>
          </w:p>
        </w:tc>
      </w:tr>
      <w:tr w:rsidR="00F20E92" w:rsidRPr="00D824AE" w:rsidTr="0032419A">
        <w:tc>
          <w:tcPr>
            <w:tcW w:w="2301" w:type="dxa"/>
          </w:tcPr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 неделя декабря Тема: «Колобок»</w:t>
            </w: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F20E92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32419A" w:rsidRPr="00726B8A" w:rsidRDefault="0032419A" w:rsidP="0032419A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сплочение группы, развитие эмпатии, обучение детей навыкам сотрудничества; снятие страхов перед сказочными героями;</w:t>
            </w:r>
          </w:p>
          <w:p w:rsidR="0032419A" w:rsidRPr="00726B8A" w:rsidRDefault="0032419A" w:rsidP="0032419A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развитие общей и мелкой моторики, координации движений;</w:t>
            </w:r>
          </w:p>
          <w:p w:rsidR="0032419A" w:rsidRPr="00726B8A" w:rsidRDefault="0032419A" w:rsidP="0032419A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развитие восприятия (вкусового, тактильного, зрительного, </w:t>
            </w: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lastRenderedPageBreak/>
              <w:t>обонятельного); развитие пространственных представлений;</w:t>
            </w:r>
          </w:p>
          <w:p w:rsidR="00F20E92" w:rsidRPr="00726B8A" w:rsidRDefault="0032419A" w:rsidP="0032419A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развитие внимания, речи и воображения.</w:t>
            </w:r>
          </w:p>
        </w:tc>
        <w:tc>
          <w:tcPr>
            <w:tcW w:w="3402" w:type="dxa"/>
          </w:tcPr>
          <w:p w:rsidR="00F20E92" w:rsidRPr="00726B8A" w:rsidRDefault="0032419A" w:rsidP="00BA58C9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Выставка работ детей в группе. Виды творческих работ: раскрашивание пластилином колобка.</w:t>
            </w:r>
          </w:p>
        </w:tc>
      </w:tr>
      <w:tr w:rsidR="00AA55CE" w:rsidRPr="00D824AE" w:rsidTr="0032419A">
        <w:tc>
          <w:tcPr>
            <w:tcW w:w="2301" w:type="dxa"/>
          </w:tcPr>
          <w:p w:rsidR="00AA55CE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2</w:t>
            </w:r>
            <w:r w:rsidR="00BA5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A58C9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дека</w:t>
            </w:r>
            <w:r w:rsidR="00BA5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бря Тема:«Снежинки</w:t>
            </w:r>
            <w:r w:rsidR="00BA58C9" w:rsidRP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827" w:type="dxa"/>
          </w:tcPr>
          <w:p w:rsidR="00BA58C9" w:rsidRPr="00726B8A" w:rsidRDefault="00BA58C9" w:rsidP="00BA58C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эмоциональный контакт между ребенком и психологом во время занятия; развивать усидчивость, внимание, интерес к занятию;</w:t>
            </w:r>
          </w:p>
          <w:p w:rsidR="00BA58C9" w:rsidRPr="00726B8A" w:rsidRDefault="00BA58C9" w:rsidP="00BA58C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>развивать мелкую моторику детей; развивать мышление детей, внимание, память;</w:t>
            </w:r>
          </w:p>
          <w:p w:rsidR="00BA58C9" w:rsidRPr="00726B8A" w:rsidRDefault="00BA58C9" w:rsidP="00BA58C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представление о форме; расширение кругозора, повторение признаков Зимы, развитие произвольности психических процессов.</w:t>
            </w:r>
          </w:p>
          <w:p w:rsidR="00AA55CE" w:rsidRPr="00726B8A" w:rsidRDefault="00AA55CE" w:rsidP="00AA55CE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AA55CE" w:rsidRPr="00726B8A" w:rsidRDefault="00BA58C9" w:rsidP="0053103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Выставка работ детей в группе. Виды творческих работ: аппликация из салфеток «Снежинка».</w:t>
            </w:r>
          </w:p>
        </w:tc>
      </w:tr>
      <w:tr w:rsidR="00BA58C9" w:rsidRPr="00D824AE" w:rsidTr="0032419A">
        <w:tc>
          <w:tcPr>
            <w:tcW w:w="2301" w:type="dxa"/>
          </w:tcPr>
          <w:p w:rsidR="00BA58C9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BA5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A58C9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неделя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дека</w:t>
            </w:r>
            <w:r w:rsidR="00BA58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бря Тема:«</w:t>
            </w:r>
            <w:r w:rsidR="007311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Снеговик</w:t>
            </w:r>
            <w:r w:rsidR="00BA58C9" w:rsidRP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827" w:type="dxa"/>
          </w:tcPr>
          <w:p w:rsidR="00731171" w:rsidRPr="00726B8A" w:rsidRDefault="00731171" w:rsidP="0073117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Формировать эмоциональный контакт между ребенком и психологом во время занятия;развивать усидчивость,внимание,интерес к занятию; развивать слуховое внимание детей;</w:t>
            </w:r>
          </w:p>
          <w:p w:rsidR="00731171" w:rsidRPr="00726B8A" w:rsidRDefault="00731171" w:rsidP="0073117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представление о форме (большой, маленький,средний); развивать мелкую моторику руки.</w:t>
            </w:r>
          </w:p>
          <w:p w:rsidR="00BA58C9" w:rsidRPr="00726B8A" w:rsidRDefault="00BA58C9" w:rsidP="00731171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BA58C9" w:rsidRPr="00726B8A" w:rsidRDefault="00731171" w:rsidP="0053103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Выставка работ детей в группе. Виды творческих работ: аппликация «Снеговик».</w:t>
            </w:r>
          </w:p>
        </w:tc>
      </w:tr>
      <w:tr w:rsidR="00BA58C9" w:rsidRPr="00D824AE" w:rsidTr="0032419A">
        <w:tc>
          <w:tcPr>
            <w:tcW w:w="2301" w:type="dxa"/>
          </w:tcPr>
          <w:p w:rsidR="00BA58C9" w:rsidRDefault="00F20E92" w:rsidP="0053103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="007311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31171" w:rsidRPr="00B129C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неделя </w:t>
            </w:r>
            <w:r w:rsidR="00731171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декабря Тема:«Новый год</w:t>
            </w:r>
            <w:r w:rsidR="00731171" w:rsidRPr="00AA55C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827" w:type="dxa"/>
          </w:tcPr>
          <w:p w:rsidR="00731171" w:rsidRPr="00726B8A" w:rsidRDefault="00731171" w:rsidP="00731171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создание положительного эмоционального настроя в группе;</w:t>
            </w:r>
            <w:r w:rsidR="00F20E92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отработка умения согласовывать свои движения с движе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ниями других детей, с ритмом и текстом песни;</w:t>
            </w:r>
            <w:r w:rsidR="0032419A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отработка быстроты реакции;</w:t>
            </w:r>
            <w:r w:rsidR="0032419A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развитие общей и мелкой моторики, ориентации в соб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ственном теле;</w:t>
            </w:r>
            <w:r w:rsidR="0032419A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развитие тактильного восприятия, внимания, речи и во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softHyphen/>
              <w:t>ображения,</w:t>
            </w:r>
            <w:r w:rsidRPr="00726B8A">
              <w:rPr>
                <w:rFonts w:hAnsi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</w:t>
            </w:r>
          </w:p>
          <w:p w:rsidR="00BA58C9" w:rsidRPr="00726B8A" w:rsidRDefault="00BA58C9" w:rsidP="00AA55CE">
            <w:pPr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BA58C9" w:rsidRPr="00726B8A" w:rsidRDefault="00731171" w:rsidP="0053103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Выставка работ детей в группе. Виды творческих работ: </w:t>
            </w:r>
            <w:r w:rsidR="00F20E92"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рисование и аппликация </w:t>
            </w:r>
            <w:r w:rsidRPr="00726B8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пластилином«Ёлка».</w:t>
            </w:r>
          </w:p>
        </w:tc>
      </w:tr>
    </w:tbl>
    <w:p w:rsidR="0053103E" w:rsidRPr="0053103E" w:rsidRDefault="0053103E" w:rsidP="0053103E">
      <w:pPr>
        <w:rPr>
          <w:sz w:val="2"/>
          <w:szCs w:val="2"/>
          <w:lang w:val="ru-RU"/>
        </w:rPr>
      </w:pPr>
    </w:p>
    <w:p w:rsidR="006B7A65" w:rsidRDefault="006B7A65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15758E" w:rsidRDefault="0015758E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15758E" w:rsidRDefault="0015758E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D964ED" w:rsidRDefault="00D964ED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726B8A" w:rsidRDefault="00726B8A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726B8A" w:rsidRDefault="00726B8A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726B8A" w:rsidRDefault="00726B8A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726B8A" w:rsidRDefault="00726B8A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726B8A" w:rsidRDefault="00726B8A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726B8A" w:rsidRDefault="00726B8A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EB1ECE" w:rsidRDefault="00EB1ECE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D964ED" w:rsidRDefault="00D964ED" w:rsidP="00D964ED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lastRenderedPageBreak/>
        <w:t>Приложение 2</w:t>
      </w:r>
      <w:r w:rsidRPr="005A1F3D">
        <w:rPr>
          <w:rFonts w:ascii="Times New Roman" w:eastAsiaTheme="minorEastAsia" w:hAnsi="Times New Roman"/>
          <w:bCs/>
          <w:lang w:val="ru-RU"/>
        </w:rPr>
        <w:t>.</w:t>
      </w:r>
    </w:p>
    <w:p w:rsidR="00D964ED" w:rsidRDefault="00D964ED" w:rsidP="00D964E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</w:p>
    <w:p w:rsidR="00D964ED" w:rsidRPr="00D964ED" w:rsidRDefault="00D964ED" w:rsidP="00D964ED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  <w:r w:rsidRPr="00D964ED">
        <w:rPr>
          <w:rFonts w:ascii="Times New Roman" w:eastAsiaTheme="minorEastAsia" w:hAnsi="Times New Roman"/>
          <w:b/>
          <w:bCs/>
          <w:lang w:val="ru-RU"/>
        </w:rPr>
        <w:t>Рабочая программа по социально-эмоциональному развитию</w:t>
      </w:r>
    </w:p>
    <w:p w:rsidR="00D964ED" w:rsidRPr="00D964ED" w:rsidRDefault="00D964ED" w:rsidP="00D964ED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  <w:r w:rsidRPr="00D964ED">
        <w:rPr>
          <w:rFonts w:ascii="Times New Roman" w:eastAsiaTheme="minorEastAsia" w:hAnsi="Times New Roman"/>
          <w:b/>
          <w:bCs/>
          <w:lang w:val="ru-RU"/>
        </w:rPr>
        <w:t>детей 4-5 лет.</w:t>
      </w:r>
    </w:p>
    <w:p w:rsidR="00D964ED" w:rsidRDefault="00D964ED" w:rsidP="00D964ED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D964ED">
        <w:rPr>
          <w:rFonts w:ascii="Times New Roman" w:eastAsiaTheme="minorEastAsia" w:hAnsi="Times New Roman"/>
          <w:bCs/>
          <w:lang w:val="ru-RU"/>
        </w:rPr>
        <w:t xml:space="preserve"> </w:t>
      </w:r>
    </w:p>
    <w:p w:rsidR="0090788E" w:rsidRPr="0090788E" w:rsidRDefault="00D964ED" w:rsidP="0090788E">
      <w:pPr>
        <w:contextualSpacing/>
        <w:jc w:val="center"/>
        <w:rPr>
          <w:rFonts w:ascii="Times New Roman" w:eastAsiaTheme="minorEastAsia" w:hAnsi="Times New Roman"/>
          <w:bCs/>
          <w:sz w:val="28"/>
          <w:szCs w:val="28"/>
          <w:lang w:val="ru-RU"/>
        </w:rPr>
      </w:pPr>
      <w:r w:rsidRPr="00D964ED">
        <w:rPr>
          <w:rFonts w:ascii="Times New Roman" w:eastAsiaTheme="minorEastAsia" w:hAnsi="Times New Roman"/>
          <w:bCs/>
          <w:sz w:val="28"/>
          <w:szCs w:val="28"/>
          <w:lang w:val="ru-RU"/>
        </w:rPr>
        <w:t xml:space="preserve"> </w:t>
      </w:r>
      <w:r w:rsidR="0090788E" w:rsidRPr="0090788E">
        <w:rPr>
          <w:rFonts w:ascii="Times New Roman" w:eastAsiaTheme="minorEastAsia" w:hAnsi="Times New Roman"/>
          <w:bCs/>
          <w:sz w:val="28"/>
          <w:szCs w:val="28"/>
          <w:lang w:val="ru-RU"/>
        </w:rPr>
        <w:t xml:space="preserve">Тренинговое развитие и коррекция эмоционального мира </w:t>
      </w:r>
    </w:p>
    <w:p w:rsidR="00D964ED" w:rsidRPr="00D964ED" w:rsidRDefault="0090788E" w:rsidP="0090788E">
      <w:pPr>
        <w:contextualSpacing/>
        <w:jc w:val="center"/>
        <w:rPr>
          <w:rFonts w:ascii="Times New Roman" w:eastAsiaTheme="minorEastAsia" w:hAnsi="Times New Roman"/>
          <w:bCs/>
          <w:sz w:val="28"/>
          <w:szCs w:val="28"/>
          <w:lang w:val="ru-RU"/>
        </w:rPr>
      </w:pPr>
      <w:r>
        <w:rPr>
          <w:rFonts w:ascii="Times New Roman" w:eastAsiaTheme="minorEastAsia" w:hAnsi="Times New Roman"/>
          <w:bCs/>
          <w:sz w:val="28"/>
          <w:szCs w:val="28"/>
          <w:lang w:val="ru-RU"/>
        </w:rPr>
        <w:t>дошкольников 4-</w:t>
      </w:r>
      <w:r w:rsidRPr="0090788E">
        <w:rPr>
          <w:rFonts w:ascii="Times New Roman" w:eastAsiaTheme="minorEastAsia" w:hAnsi="Times New Roman"/>
          <w:bCs/>
          <w:sz w:val="28"/>
          <w:szCs w:val="28"/>
          <w:lang w:val="ru-RU"/>
        </w:rPr>
        <w:t xml:space="preserve">6 лет </w:t>
      </w:r>
      <w:r w:rsidR="00D964ED" w:rsidRPr="00D964ED">
        <w:rPr>
          <w:rFonts w:ascii="Times New Roman" w:eastAsiaTheme="minorEastAsia" w:hAnsi="Times New Roman"/>
          <w:bCs/>
          <w:sz w:val="28"/>
          <w:szCs w:val="28"/>
          <w:lang w:val="ru-RU"/>
        </w:rPr>
        <w:t>«Давай познакомимся!» (автор И.А. Пазухина)</w:t>
      </w:r>
    </w:p>
    <w:p w:rsidR="00D964ED" w:rsidRPr="00D964ED" w:rsidRDefault="00D964ED" w:rsidP="00D964ED">
      <w:pPr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val="ru-RU"/>
        </w:rPr>
      </w:pPr>
    </w:p>
    <w:p w:rsidR="0090788E" w:rsidRDefault="0090788E" w:rsidP="0090788E">
      <w:pPr>
        <w:pStyle w:val="Bodytext20"/>
        <w:shd w:val="clear" w:color="auto" w:fill="auto"/>
        <w:tabs>
          <w:tab w:val="left" w:pos="353"/>
        </w:tabs>
        <w:spacing w:after="268" w:line="220" w:lineRule="exact"/>
        <w:jc w:val="both"/>
        <w:rPr>
          <w:color w:val="000000"/>
        </w:rPr>
      </w:pPr>
      <w:r>
        <w:rPr>
          <w:color w:val="000000"/>
        </w:rPr>
        <w:t>1.Пояснительная записка</w:t>
      </w:r>
    </w:p>
    <w:p w:rsidR="0090788E" w:rsidRPr="0090788E" w:rsidRDefault="0090788E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90788E">
        <w:rPr>
          <w:b w:val="0"/>
          <w:sz w:val="24"/>
          <w:szCs w:val="24"/>
        </w:rPr>
        <w:t xml:space="preserve">В  последние  годы  в  системе  дошкольного  воспитания  и  обучения стала  прослеживаться  тенденция  к  </w:t>
      </w:r>
      <w:r>
        <w:rPr>
          <w:b w:val="0"/>
          <w:sz w:val="24"/>
          <w:szCs w:val="24"/>
        </w:rPr>
        <w:t>интеллектуальному  развитию  ре</w:t>
      </w:r>
      <w:r w:rsidRPr="0090788E">
        <w:rPr>
          <w:b w:val="0"/>
          <w:sz w:val="24"/>
          <w:szCs w:val="24"/>
        </w:rPr>
        <w:t>бенка. При этом развитию эмоциональн</w:t>
      </w:r>
      <w:r>
        <w:rPr>
          <w:b w:val="0"/>
          <w:sz w:val="24"/>
          <w:szCs w:val="24"/>
        </w:rPr>
        <w:t>ой  сферы часто уделяется не</w:t>
      </w:r>
      <w:r w:rsidRPr="0090788E">
        <w:rPr>
          <w:b w:val="0"/>
          <w:sz w:val="24"/>
          <w:szCs w:val="24"/>
        </w:rPr>
        <w:t>достаточное внимание. Как справедли</w:t>
      </w:r>
      <w:r w:rsidR="00845A3D">
        <w:rPr>
          <w:b w:val="0"/>
          <w:sz w:val="24"/>
          <w:szCs w:val="24"/>
        </w:rPr>
        <w:t>во указывали Л.С.</w:t>
      </w:r>
      <w:r w:rsidR="00726B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Выготский и </w:t>
      </w:r>
      <w:r w:rsidR="00845A3D">
        <w:rPr>
          <w:b w:val="0"/>
          <w:sz w:val="24"/>
          <w:szCs w:val="24"/>
        </w:rPr>
        <w:t>А.В.</w:t>
      </w:r>
      <w:r w:rsidR="00726B8A">
        <w:rPr>
          <w:b w:val="0"/>
          <w:sz w:val="24"/>
          <w:szCs w:val="24"/>
        </w:rPr>
        <w:t xml:space="preserve"> </w:t>
      </w:r>
      <w:r w:rsidR="00845A3D">
        <w:rPr>
          <w:b w:val="0"/>
          <w:sz w:val="24"/>
          <w:szCs w:val="24"/>
        </w:rPr>
        <w:t>З</w:t>
      </w:r>
      <w:r w:rsidRPr="0090788E">
        <w:rPr>
          <w:b w:val="0"/>
          <w:sz w:val="24"/>
          <w:szCs w:val="24"/>
        </w:rPr>
        <w:t>апорожец, только согласован</w:t>
      </w:r>
      <w:r>
        <w:rPr>
          <w:b w:val="0"/>
          <w:sz w:val="24"/>
          <w:szCs w:val="24"/>
        </w:rPr>
        <w:t xml:space="preserve">ное функционирование этих двух </w:t>
      </w:r>
      <w:r w:rsidR="00B92937">
        <w:rPr>
          <w:b w:val="0"/>
          <w:sz w:val="24"/>
          <w:szCs w:val="24"/>
        </w:rPr>
        <w:t>систем -</w:t>
      </w:r>
      <w:r w:rsidRPr="0090788E">
        <w:rPr>
          <w:b w:val="0"/>
          <w:sz w:val="24"/>
          <w:szCs w:val="24"/>
        </w:rPr>
        <w:t xml:space="preserve"> эмоциональной  сферы  и  ин</w:t>
      </w:r>
      <w:r>
        <w:rPr>
          <w:b w:val="0"/>
          <w:sz w:val="24"/>
          <w:szCs w:val="24"/>
        </w:rPr>
        <w:t xml:space="preserve">теллекта,  их  единство  могут </w:t>
      </w:r>
      <w:r w:rsidRPr="0090788E">
        <w:rPr>
          <w:b w:val="0"/>
          <w:sz w:val="24"/>
          <w:szCs w:val="24"/>
        </w:rPr>
        <w:t>обеспечить успешное выполнение любых форм деятельности.</w:t>
      </w:r>
    </w:p>
    <w:p w:rsidR="0090788E" w:rsidRPr="0090788E" w:rsidRDefault="0090788E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90788E">
        <w:rPr>
          <w:b w:val="0"/>
          <w:sz w:val="24"/>
          <w:szCs w:val="24"/>
        </w:rPr>
        <w:t>Умственное  развитие  ребенка  тесн</w:t>
      </w:r>
      <w:r>
        <w:rPr>
          <w:b w:val="0"/>
          <w:sz w:val="24"/>
          <w:szCs w:val="24"/>
        </w:rPr>
        <w:t>ым  образом  связано  с  особен</w:t>
      </w:r>
      <w:r w:rsidRPr="0090788E">
        <w:rPr>
          <w:b w:val="0"/>
          <w:sz w:val="24"/>
          <w:szCs w:val="24"/>
        </w:rPr>
        <w:t>ностями  мира  его  чувств  и  переживан</w:t>
      </w:r>
      <w:r>
        <w:rPr>
          <w:b w:val="0"/>
          <w:sz w:val="24"/>
          <w:szCs w:val="24"/>
        </w:rPr>
        <w:t>ий.  Маленькие  дети  часто  на</w:t>
      </w:r>
      <w:r w:rsidRPr="0090788E">
        <w:rPr>
          <w:b w:val="0"/>
          <w:sz w:val="24"/>
          <w:szCs w:val="24"/>
        </w:rPr>
        <w:t>ходятся в «плену эмоций», поскольку</w:t>
      </w:r>
      <w:r>
        <w:rPr>
          <w:b w:val="0"/>
          <w:sz w:val="24"/>
          <w:szCs w:val="24"/>
        </w:rPr>
        <w:t xml:space="preserve"> еще не могут управлять своими </w:t>
      </w:r>
      <w:r w:rsidRPr="0090788E">
        <w:rPr>
          <w:b w:val="0"/>
          <w:sz w:val="24"/>
          <w:szCs w:val="24"/>
        </w:rPr>
        <w:t>чувствами, что приводит к импульс</w:t>
      </w:r>
      <w:r>
        <w:rPr>
          <w:b w:val="0"/>
          <w:sz w:val="24"/>
          <w:szCs w:val="24"/>
        </w:rPr>
        <w:t xml:space="preserve">ивности поведения, осложнениям </w:t>
      </w:r>
      <w:r w:rsidRPr="0090788E">
        <w:rPr>
          <w:b w:val="0"/>
          <w:sz w:val="24"/>
          <w:szCs w:val="24"/>
        </w:rPr>
        <w:t>в общен</w:t>
      </w:r>
      <w:r>
        <w:rPr>
          <w:b w:val="0"/>
          <w:sz w:val="24"/>
          <w:szCs w:val="24"/>
        </w:rPr>
        <w:t xml:space="preserve">ии со сверстниками и взрослыми. </w:t>
      </w:r>
      <w:r w:rsidRPr="0090788E">
        <w:rPr>
          <w:b w:val="0"/>
          <w:sz w:val="24"/>
          <w:szCs w:val="24"/>
        </w:rPr>
        <w:t>Всем  известно,  что  дети  эгоцентричны,</w:t>
      </w:r>
      <w:r>
        <w:rPr>
          <w:b w:val="0"/>
          <w:sz w:val="24"/>
          <w:szCs w:val="24"/>
        </w:rPr>
        <w:t xml:space="preserve">  поэтому  так  важно  научить </w:t>
      </w:r>
      <w:r w:rsidRPr="0090788E">
        <w:rPr>
          <w:b w:val="0"/>
          <w:sz w:val="24"/>
          <w:szCs w:val="24"/>
        </w:rPr>
        <w:t>ребенка смотреть на ситуацию с пози</w:t>
      </w:r>
      <w:r>
        <w:rPr>
          <w:b w:val="0"/>
          <w:sz w:val="24"/>
          <w:szCs w:val="24"/>
        </w:rPr>
        <w:t xml:space="preserve">ции своего собеседника. Обучая </w:t>
      </w:r>
      <w:r w:rsidRPr="0090788E">
        <w:rPr>
          <w:b w:val="0"/>
          <w:sz w:val="24"/>
          <w:szCs w:val="24"/>
        </w:rPr>
        <w:t>ребенка  «взгляду  со  стороны»,  мы  тем  самым  помогаем  ему  по-другому  взглянуть  на  себя,  по-иному</w:t>
      </w:r>
      <w:r>
        <w:rPr>
          <w:b w:val="0"/>
          <w:sz w:val="24"/>
          <w:szCs w:val="24"/>
        </w:rPr>
        <w:t xml:space="preserve">  оценить  собственные  мысли, </w:t>
      </w:r>
      <w:r w:rsidRPr="0090788E">
        <w:rPr>
          <w:b w:val="0"/>
          <w:sz w:val="24"/>
          <w:szCs w:val="24"/>
        </w:rPr>
        <w:t>чувства и поведение. Так ребенок по</w:t>
      </w:r>
      <w:r>
        <w:rPr>
          <w:b w:val="0"/>
          <w:sz w:val="24"/>
          <w:szCs w:val="24"/>
        </w:rPr>
        <w:t xml:space="preserve">лучает возможность более полно </w:t>
      </w:r>
      <w:r w:rsidRPr="0090788E">
        <w:rPr>
          <w:b w:val="0"/>
          <w:sz w:val="24"/>
          <w:szCs w:val="24"/>
        </w:rPr>
        <w:t>и адекват</w:t>
      </w:r>
      <w:r>
        <w:rPr>
          <w:b w:val="0"/>
          <w:sz w:val="24"/>
          <w:szCs w:val="24"/>
        </w:rPr>
        <w:t xml:space="preserve">но выразить себя через общение. </w:t>
      </w:r>
      <w:r w:rsidRPr="0090788E">
        <w:rPr>
          <w:b w:val="0"/>
          <w:sz w:val="24"/>
          <w:szCs w:val="24"/>
        </w:rPr>
        <w:t xml:space="preserve">Однако  ни  для  кого  не  секрет,  что  лучший  друг  для  современного </w:t>
      </w:r>
    </w:p>
    <w:p w:rsidR="0090788E" w:rsidRPr="0090788E" w:rsidRDefault="0090788E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 w:rsidRPr="0090788E">
        <w:rPr>
          <w:b w:val="0"/>
          <w:sz w:val="24"/>
          <w:szCs w:val="24"/>
        </w:rPr>
        <w:t>ребенка  ―  это  телевизор  или  комп</w:t>
      </w:r>
      <w:r>
        <w:rPr>
          <w:b w:val="0"/>
          <w:sz w:val="24"/>
          <w:szCs w:val="24"/>
        </w:rPr>
        <w:t xml:space="preserve">ьютер,  а  любимое  занятие  - </w:t>
      </w:r>
      <w:r w:rsidRPr="0090788E">
        <w:rPr>
          <w:b w:val="0"/>
          <w:sz w:val="24"/>
          <w:szCs w:val="24"/>
        </w:rPr>
        <w:t>просмотр  мультиков  или  компьютерн</w:t>
      </w:r>
      <w:r>
        <w:rPr>
          <w:b w:val="0"/>
          <w:sz w:val="24"/>
          <w:szCs w:val="24"/>
        </w:rPr>
        <w:t xml:space="preserve">ые  игры.  Дети  стали  меньше </w:t>
      </w:r>
      <w:r w:rsidRPr="0090788E">
        <w:rPr>
          <w:b w:val="0"/>
          <w:sz w:val="24"/>
          <w:szCs w:val="24"/>
        </w:rPr>
        <w:t>общаться не только со взрослыми, но</w:t>
      </w:r>
      <w:r>
        <w:rPr>
          <w:b w:val="0"/>
          <w:sz w:val="24"/>
          <w:szCs w:val="24"/>
        </w:rPr>
        <w:t xml:space="preserve"> и друг с другом. А ведь живое </w:t>
      </w:r>
      <w:r w:rsidRPr="0090788E">
        <w:rPr>
          <w:b w:val="0"/>
          <w:sz w:val="24"/>
          <w:szCs w:val="24"/>
        </w:rPr>
        <w:t xml:space="preserve">человеческое  общение  существенно  обогащает  жизнь  детей, </w:t>
      </w:r>
    </w:p>
    <w:p w:rsidR="0090788E" w:rsidRPr="0090788E" w:rsidRDefault="0090788E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 w:rsidRPr="0090788E">
        <w:rPr>
          <w:b w:val="0"/>
          <w:sz w:val="24"/>
          <w:szCs w:val="24"/>
        </w:rPr>
        <w:t>раскрашивает  яркими  красками  сфе</w:t>
      </w:r>
      <w:r>
        <w:rPr>
          <w:b w:val="0"/>
          <w:sz w:val="24"/>
          <w:szCs w:val="24"/>
        </w:rPr>
        <w:t xml:space="preserve">ру  их  ощущений.  Современные </w:t>
      </w:r>
      <w:r w:rsidRPr="0090788E">
        <w:rPr>
          <w:b w:val="0"/>
          <w:sz w:val="24"/>
          <w:szCs w:val="24"/>
        </w:rPr>
        <w:t>дети  стали  менее  отзывчивыми  к  чувс</w:t>
      </w:r>
      <w:r>
        <w:rPr>
          <w:b w:val="0"/>
          <w:sz w:val="24"/>
          <w:szCs w:val="24"/>
        </w:rPr>
        <w:t xml:space="preserve">твам  других.  Они  не  всегда </w:t>
      </w:r>
      <w:r w:rsidRPr="0090788E">
        <w:rPr>
          <w:b w:val="0"/>
          <w:sz w:val="24"/>
          <w:szCs w:val="24"/>
        </w:rPr>
        <w:t>способны осознавать и контролировать свои эмоции, а это</w:t>
      </w:r>
      <w:r>
        <w:rPr>
          <w:b w:val="0"/>
          <w:sz w:val="24"/>
          <w:szCs w:val="24"/>
        </w:rPr>
        <w:t xml:space="preserve"> приводит к </w:t>
      </w:r>
      <w:r w:rsidRPr="0090788E">
        <w:rPr>
          <w:b w:val="0"/>
          <w:sz w:val="24"/>
          <w:szCs w:val="24"/>
        </w:rPr>
        <w:t>импульсивности  поведения.  Поэтому  так</w:t>
      </w:r>
      <w:r>
        <w:rPr>
          <w:b w:val="0"/>
          <w:sz w:val="24"/>
          <w:szCs w:val="24"/>
        </w:rPr>
        <w:t xml:space="preserve">  актуальна  и  важна  работа, </w:t>
      </w:r>
      <w:r w:rsidRPr="0090788E">
        <w:rPr>
          <w:b w:val="0"/>
          <w:sz w:val="24"/>
          <w:szCs w:val="24"/>
        </w:rPr>
        <w:t>направленная на развитие эмоциональной сферы.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788E" w:rsidRPr="0090788E">
        <w:rPr>
          <w:sz w:val="24"/>
          <w:szCs w:val="24"/>
        </w:rPr>
        <w:t>Цель</w:t>
      </w:r>
      <w:r w:rsidR="0090788E">
        <w:rPr>
          <w:sz w:val="24"/>
          <w:szCs w:val="24"/>
        </w:rPr>
        <w:t xml:space="preserve"> </w:t>
      </w:r>
      <w:r w:rsidR="0090788E">
        <w:rPr>
          <w:b w:val="0"/>
          <w:sz w:val="24"/>
          <w:szCs w:val="24"/>
        </w:rPr>
        <w:t>-</w:t>
      </w:r>
      <w:r w:rsidR="0090788E" w:rsidRPr="0090788E">
        <w:rPr>
          <w:b w:val="0"/>
          <w:sz w:val="24"/>
          <w:szCs w:val="24"/>
        </w:rPr>
        <w:t xml:space="preserve"> повысить  осо</w:t>
      </w:r>
      <w:r w:rsidR="0090788E">
        <w:rPr>
          <w:b w:val="0"/>
          <w:sz w:val="24"/>
          <w:szCs w:val="24"/>
        </w:rPr>
        <w:t>знание  ребенком  своих  эмоцио</w:t>
      </w:r>
      <w:r w:rsidR="0090788E" w:rsidRPr="0090788E">
        <w:rPr>
          <w:b w:val="0"/>
          <w:sz w:val="24"/>
          <w:szCs w:val="24"/>
        </w:rPr>
        <w:t>нальных  проявлений  и  взаимоотноше</w:t>
      </w:r>
      <w:r w:rsidR="0090788E">
        <w:rPr>
          <w:b w:val="0"/>
          <w:sz w:val="24"/>
          <w:szCs w:val="24"/>
        </w:rPr>
        <w:t xml:space="preserve">ний  и  тем  самым  обеспечить </w:t>
      </w:r>
      <w:r w:rsidR="0090788E" w:rsidRPr="0090788E">
        <w:rPr>
          <w:b w:val="0"/>
          <w:sz w:val="24"/>
          <w:szCs w:val="24"/>
        </w:rPr>
        <w:t xml:space="preserve">всестороннее  гармоничное  развитие </w:t>
      </w:r>
      <w:r>
        <w:rPr>
          <w:b w:val="0"/>
          <w:sz w:val="24"/>
          <w:szCs w:val="24"/>
        </w:rPr>
        <w:t xml:space="preserve"> его  личности,  эмоциональный </w:t>
      </w:r>
      <w:r w:rsidR="0090788E" w:rsidRPr="0090788E">
        <w:rPr>
          <w:b w:val="0"/>
          <w:sz w:val="24"/>
          <w:szCs w:val="24"/>
        </w:rPr>
        <w:t>комфорт.</w:t>
      </w:r>
    </w:p>
    <w:p w:rsidR="0090788E" w:rsidRPr="00B92937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92937">
        <w:rPr>
          <w:sz w:val="24"/>
          <w:szCs w:val="24"/>
        </w:rPr>
        <w:t>З</w:t>
      </w:r>
      <w:r w:rsidR="0090788E" w:rsidRPr="00B92937">
        <w:rPr>
          <w:sz w:val="24"/>
          <w:szCs w:val="24"/>
        </w:rPr>
        <w:t xml:space="preserve">адачи: 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0788E" w:rsidRPr="0090788E">
        <w:rPr>
          <w:b w:val="0"/>
          <w:sz w:val="24"/>
          <w:szCs w:val="24"/>
        </w:rPr>
        <w:t xml:space="preserve"> способствовать  самопознанию  ребен</w:t>
      </w:r>
      <w:r>
        <w:rPr>
          <w:b w:val="0"/>
          <w:sz w:val="24"/>
          <w:szCs w:val="24"/>
        </w:rPr>
        <w:t xml:space="preserve">ка,  помогать  ему  осознавать </w:t>
      </w:r>
      <w:r w:rsidR="0090788E" w:rsidRPr="0090788E">
        <w:rPr>
          <w:b w:val="0"/>
          <w:sz w:val="24"/>
          <w:szCs w:val="24"/>
        </w:rPr>
        <w:t>свои характерные особенности и предпочтения;</w:t>
      </w:r>
    </w:p>
    <w:p w:rsidR="00B92937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0788E" w:rsidRPr="0090788E">
        <w:rPr>
          <w:b w:val="0"/>
          <w:sz w:val="24"/>
          <w:szCs w:val="24"/>
        </w:rPr>
        <w:t xml:space="preserve"> развивать навыки социального пов</w:t>
      </w:r>
      <w:r>
        <w:rPr>
          <w:b w:val="0"/>
          <w:sz w:val="24"/>
          <w:szCs w:val="24"/>
        </w:rPr>
        <w:t xml:space="preserve">едения, чувство принадлежности </w:t>
      </w:r>
      <w:r w:rsidR="0090788E" w:rsidRPr="0090788E">
        <w:rPr>
          <w:b w:val="0"/>
          <w:sz w:val="24"/>
          <w:szCs w:val="24"/>
        </w:rPr>
        <w:t xml:space="preserve">к группе; 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0788E" w:rsidRPr="0090788E">
        <w:rPr>
          <w:b w:val="0"/>
          <w:sz w:val="24"/>
          <w:szCs w:val="24"/>
        </w:rPr>
        <w:t xml:space="preserve"> помогать ребенку прож</w:t>
      </w:r>
      <w:r>
        <w:rPr>
          <w:b w:val="0"/>
          <w:sz w:val="24"/>
          <w:szCs w:val="24"/>
        </w:rPr>
        <w:t xml:space="preserve">ить определенное эмоциональное </w:t>
      </w:r>
      <w:r w:rsidR="0090788E" w:rsidRPr="0090788E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остояние;</w:t>
      </w:r>
      <w:r w:rsidR="00845A3D">
        <w:rPr>
          <w:b w:val="0"/>
          <w:sz w:val="24"/>
          <w:szCs w:val="24"/>
        </w:rPr>
        <w:t xml:space="preserve"> </w:t>
      </w:r>
      <w:r w:rsidR="0090788E" w:rsidRPr="0090788E">
        <w:rPr>
          <w:b w:val="0"/>
          <w:sz w:val="24"/>
          <w:szCs w:val="24"/>
        </w:rPr>
        <w:t>объяснить</w:t>
      </w:r>
      <w:r>
        <w:rPr>
          <w:b w:val="0"/>
          <w:sz w:val="24"/>
          <w:szCs w:val="24"/>
        </w:rPr>
        <w:t xml:space="preserve">, что оно означает, и дать ему </w:t>
      </w:r>
      <w:r w:rsidR="0090788E" w:rsidRPr="0090788E">
        <w:rPr>
          <w:b w:val="0"/>
          <w:sz w:val="24"/>
          <w:szCs w:val="24"/>
        </w:rPr>
        <w:t xml:space="preserve">словесное обозначение; 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0788E" w:rsidRPr="0090788E">
        <w:rPr>
          <w:b w:val="0"/>
          <w:sz w:val="24"/>
          <w:szCs w:val="24"/>
        </w:rPr>
        <w:t>учить ребенка выражать сво</w:t>
      </w:r>
      <w:r>
        <w:rPr>
          <w:b w:val="0"/>
          <w:sz w:val="24"/>
          <w:szCs w:val="24"/>
        </w:rPr>
        <w:t xml:space="preserve">ю любовь к близким, воспитывать </w:t>
      </w:r>
      <w:r w:rsidR="0090788E" w:rsidRPr="0090788E">
        <w:rPr>
          <w:b w:val="0"/>
          <w:sz w:val="24"/>
          <w:szCs w:val="24"/>
        </w:rPr>
        <w:t xml:space="preserve">интерес к истории его семьи; 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0788E" w:rsidRPr="0090788E">
        <w:rPr>
          <w:b w:val="0"/>
          <w:sz w:val="24"/>
          <w:szCs w:val="24"/>
        </w:rPr>
        <w:t xml:space="preserve"> воспитывать заботливое отноше</w:t>
      </w:r>
      <w:r>
        <w:rPr>
          <w:b w:val="0"/>
          <w:sz w:val="24"/>
          <w:szCs w:val="24"/>
        </w:rPr>
        <w:t xml:space="preserve">ние к животным, учить понимать </w:t>
      </w:r>
      <w:r w:rsidR="0090788E" w:rsidRPr="0090788E">
        <w:rPr>
          <w:b w:val="0"/>
          <w:sz w:val="24"/>
          <w:szCs w:val="24"/>
        </w:rPr>
        <w:t xml:space="preserve">их настроение; 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0788E" w:rsidRPr="0090788E">
        <w:rPr>
          <w:b w:val="0"/>
          <w:sz w:val="24"/>
          <w:szCs w:val="24"/>
        </w:rPr>
        <w:t xml:space="preserve"> вырабатывать у  ребенка положи</w:t>
      </w:r>
      <w:r>
        <w:rPr>
          <w:b w:val="0"/>
          <w:sz w:val="24"/>
          <w:szCs w:val="24"/>
        </w:rPr>
        <w:t>тельные черты характера, способ</w:t>
      </w:r>
      <w:r w:rsidR="0090788E" w:rsidRPr="0090788E">
        <w:rPr>
          <w:b w:val="0"/>
          <w:sz w:val="24"/>
          <w:szCs w:val="24"/>
        </w:rPr>
        <w:t>ствующие  лучшему  взаимопонима</w:t>
      </w:r>
      <w:r>
        <w:rPr>
          <w:b w:val="0"/>
          <w:sz w:val="24"/>
          <w:szCs w:val="24"/>
        </w:rPr>
        <w:t>нию  в  процессе  общения;  кор</w:t>
      </w:r>
      <w:r w:rsidR="0090788E" w:rsidRPr="0090788E">
        <w:rPr>
          <w:b w:val="0"/>
          <w:sz w:val="24"/>
          <w:szCs w:val="24"/>
        </w:rPr>
        <w:t xml:space="preserve">ректировать его нежелательные черты характера и поведения; </w:t>
      </w:r>
    </w:p>
    <w:p w:rsidR="0090788E" w:rsidRPr="0090788E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0788E" w:rsidRPr="0090788E">
        <w:rPr>
          <w:b w:val="0"/>
          <w:sz w:val="24"/>
          <w:szCs w:val="24"/>
        </w:rPr>
        <w:t>развивать  творческие  способност</w:t>
      </w:r>
      <w:r>
        <w:rPr>
          <w:b w:val="0"/>
          <w:sz w:val="24"/>
          <w:szCs w:val="24"/>
        </w:rPr>
        <w:t xml:space="preserve">и  и  воображение  в  процессе </w:t>
      </w:r>
      <w:r w:rsidR="0090788E" w:rsidRPr="0090788E">
        <w:rPr>
          <w:b w:val="0"/>
          <w:sz w:val="24"/>
          <w:szCs w:val="24"/>
        </w:rPr>
        <w:t>игрового общения.</w:t>
      </w:r>
    </w:p>
    <w:p w:rsidR="0090788E" w:rsidRPr="00B92937" w:rsidRDefault="00B92937" w:rsidP="0090788E">
      <w:pPr>
        <w:pStyle w:val="Bodytext20"/>
        <w:tabs>
          <w:tab w:val="left" w:pos="35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788E" w:rsidRPr="00B92937">
        <w:rPr>
          <w:sz w:val="24"/>
          <w:szCs w:val="24"/>
        </w:rPr>
        <w:t>Общие правила проведения занятий</w:t>
      </w:r>
      <w:r>
        <w:rPr>
          <w:sz w:val="24"/>
          <w:szCs w:val="24"/>
        </w:rPr>
        <w:t>:</w:t>
      </w:r>
    </w:p>
    <w:p w:rsidR="0090788E" w:rsidRPr="0090788E" w:rsidRDefault="0090788E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 w:rsidRPr="0090788E">
        <w:rPr>
          <w:b w:val="0"/>
          <w:sz w:val="24"/>
          <w:szCs w:val="24"/>
        </w:rPr>
        <w:t xml:space="preserve">Система работы по эмоциональному </w:t>
      </w:r>
      <w:r w:rsidR="00B92937">
        <w:rPr>
          <w:b w:val="0"/>
          <w:sz w:val="24"/>
          <w:szCs w:val="24"/>
        </w:rPr>
        <w:t xml:space="preserve">развитию состоит из </w:t>
      </w:r>
      <w:r w:rsidR="009F5A2E">
        <w:rPr>
          <w:b w:val="0"/>
          <w:sz w:val="24"/>
          <w:szCs w:val="24"/>
        </w:rPr>
        <w:t xml:space="preserve">22 занятий. </w:t>
      </w:r>
      <w:r w:rsidRPr="0090788E">
        <w:rPr>
          <w:b w:val="0"/>
          <w:sz w:val="24"/>
          <w:szCs w:val="24"/>
        </w:rPr>
        <w:t>Занятия  с  подгруппой  детей  (5―6  чело</w:t>
      </w:r>
      <w:r w:rsidR="00B92937">
        <w:rPr>
          <w:b w:val="0"/>
          <w:sz w:val="24"/>
          <w:szCs w:val="24"/>
        </w:rPr>
        <w:t xml:space="preserve">век)  проводятся  один  раз  в </w:t>
      </w:r>
      <w:r w:rsidRPr="0090788E">
        <w:rPr>
          <w:b w:val="0"/>
          <w:sz w:val="24"/>
          <w:szCs w:val="24"/>
        </w:rPr>
        <w:t>неделю,  их  продолжительн</w:t>
      </w:r>
      <w:r w:rsidR="009F5A2E">
        <w:rPr>
          <w:b w:val="0"/>
          <w:sz w:val="24"/>
          <w:szCs w:val="24"/>
        </w:rPr>
        <w:t>ость  соста</w:t>
      </w:r>
      <w:r w:rsidR="00845A3D">
        <w:rPr>
          <w:b w:val="0"/>
          <w:sz w:val="24"/>
          <w:szCs w:val="24"/>
        </w:rPr>
        <w:t>вляет</w:t>
      </w:r>
      <w:r w:rsidR="009F5A2E">
        <w:rPr>
          <w:b w:val="0"/>
          <w:sz w:val="24"/>
          <w:szCs w:val="24"/>
        </w:rPr>
        <w:t xml:space="preserve">  15</w:t>
      </w:r>
      <w:r w:rsidR="00B92937">
        <w:rPr>
          <w:b w:val="0"/>
          <w:sz w:val="24"/>
          <w:szCs w:val="24"/>
        </w:rPr>
        <w:t xml:space="preserve">  минут</w:t>
      </w:r>
      <w:r w:rsidRPr="0090788E">
        <w:rPr>
          <w:b w:val="0"/>
          <w:sz w:val="24"/>
          <w:szCs w:val="24"/>
        </w:rPr>
        <w:t>.</w:t>
      </w:r>
    </w:p>
    <w:p w:rsidR="0090788E" w:rsidRDefault="0090788E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  <w:r w:rsidRPr="0090788E">
        <w:rPr>
          <w:b w:val="0"/>
          <w:sz w:val="24"/>
          <w:szCs w:val="24"/>
        </w:rPr>
        <w:lastRenderedPageBreak/>
        <w:t>Занятия  проводятся  в  кабинете  психол</w:t>
      </w:r>
      <w:r w:rsidR="00B92937">
        <w:rPr>
          <w:b w:val="0"/>
          <w:sz w:val="24"/>
          <w:szCs w:val="24"/>
        </w:rPr>
        <w:t xml:space="preserve">ога  или  в  помещении  группы </w:t>
      </w:r>
      <w:r w:rsidRPr="0090788E">
        <w:rPr>
          <w:b w:val="0"/>
          <w:sz w:val="24"/>
          <w:szCs w:val="24"/>
        </w:rPr>
        <w:t xml:space="preserve">детского сада, в котором участники </w:t>
      </w:r>
      <w:r w:rsidR="00B92937">
        <w:rPr>
          <w:b w:val="0"/>
          <w:sz w:val="24"/>
          <w:szCs w:val="24"/>
        </w:rPr>
        <w:t xml:space="preserve">могут свободно располагаться и </w:t>
      </w:r>
      <w:r w:rsidRPr="0090788E">
        <w:rPr>
          <w:b w:val="0"/>
          <w:sz w:val="24"/>
          <w:szCs w:val="24"/>
        </w:rPr>
        <w:t>передвигаться.</w:t>
      </w:r>
    </w:p>
    <w:p w:rsidR="00726B8A" w:rsidRPr="00845A3D" w:rsidRDefault="00726B8A" w:rsidP="00726B8A">
      <w:pPr>
        <w:framePr w:w="9010" w:h="291" w:hRule="exact" w:wrap="none" w:vAnchor="page" w:hAnchor="page" w:x="1441" w:y="2005"/>
        <w:widowControl w:val="0"/>
        <w:spacing w:line="230" w:lineRule="exact"/>
        <w:ind w:left="40"/>
        <w:jc w:val="center"/>
        <w:outlineLvl w:val="0"/>
        <w:rPr>
          <w:rFonts w:ascii="Times New Roman" w:hAnsi="Times New Roman"/>
          <w:b/>
          <w:spacing w:val="5"/>
          <w:lang w:val="ru-RU" w:eastAsia="ru-RU" w:bidi="ar-SA"/>
        </w:rPr>
      </w:pPr>
      <w:bookmarkStart w:id="3" w:name="bookmark0"/>
      <w:r w:rsidRPr="00845A3D">
        <w:rPr>
          <w:rFonts w:ascii="Times New Roman" w:hAnsi="Times New Roman"/>
          <w:b/>
          <w:color w:val="000000"/>
          <w:spacing w:val="5"/>
          <w:lang w:val="ru-RU" w:eastAsia="ru-RU" w:bidi="ar-SA"/>
        </w:rPr>
        <w:t>Тематический план занятий</w:t>
      </w:r>
      <w:bookmarkEnd w:id="3"/>
    </w:p>
    <w:p w:rsidR="00726B8A" w:rsidRDefault="00726B8A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398"/>
        <w:gridCol w:w="3408"/>
      </w:tblGrid>
      <w:tr w:rsidR="00726B8A" w:rsidRPr="00845A3D" w:rsidTr="008E0754">
        <w:trPr>
          <w:trHeight w:hRule="exact" w:val="28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ind w:left="32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  <w:t>Раздел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ind w:left="54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  <w:t>Темы занятий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  <w:t>Время проведения</w:t>
            </w:r>
          </w:p>
        </w:tc>
      </w:tr>
      <w:tr w:rsidR="00726B8A" w:rsidRPr="00D824AE" w:rsidTr="008861CF">
        <w:trPr>
          <w:trHeight w:hRule="exact" w:val="156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1. Я и 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«Тайна моего имени» «Автопортрет»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«Мой внутренний мир» 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«Мой любимый сказочный герой»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1-я неделя октября 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2-я неделя октября 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3-я неделя октября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4-я неделя октября</w:t>
            </w:r>
          </w:p>
        </w:tc>
      </w:tr>
      <w:tr w:rsidR="00726B8A" w:rsidRPr="00845A3D" w:rsidTr="008861CF">
        <w:trPr>
          <w:trHeight w:hRule="exact" w:val="15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2. Я и другие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«Мы так похожи»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«Мы такие разные»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«Язык жестов и движений» «Давайте жить дружно» 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«Мальчики и девочки»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31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1-я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  <w:t>неделя ноября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60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2-я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  <w:t>неделя  ноября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3-я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  <w:t>неделя  ноября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415"/>
              </w:tabs>
              <w:spacing w:line="264" w:lineRule="exact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4-я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  <w:t>неделя  ноября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415"/>
              </w:tabs>
              <w:spacing w:line="264" w:lineRule="exact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1-я неделя декабря</w:t>
            </w:r>
          </w:p>
        </w:tc>
      </w:tr>
      <w:tr w:rsidR="00726B8A" w:rsidRPr="00845A3D" w:rsidTr="008E0754">
        <w:trPr>
          <w:trHeight w:hRule="exact" w:val="222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3. Я и мои эмоции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«Радость»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«Удивление»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«Страх»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«Гнев»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«Горе»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«Интерес»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«Наши эмоции» (итоговое занятие по разделу)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2-я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  <w:t>неделя  декабря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31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3-я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  <w:t>неделя декабря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ab/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60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4-я неделя  декабря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64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2-я неделя января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420"/>
              </w:tabs>
              <w:spacing w:line="264" w:lineRule="exact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3-я неделя  января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420"/>
              </w:tabs>
              <w:spacing w:line="264" w:lineRule="exact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4-я неделя  января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420"/>
              </w:tabs>
              <w:spacing w:line="264" w:lineRule="exact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1-я неделя февраля</w:t>
            </w:r>
          </w:p>
        </w:tc>
      </w:tr>
      <w:tr w:rsidR="00726B8A" w:rsidRPr="00D824AE" w:rsidTr="008861CF">
        <w:trPr>
          <w:trHeight w:val="86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9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4. Я и животные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«Мой ласковый и нежный зверь» «Общение с животным»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00" w:lineRule="exact"/>
              <w:jc w:val="both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2-я неделя февраля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00" w:lineRule="exact"/>
              <w:jc w:val="both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hAnsi="Times New Roman"/>
                <w:lang w:val="ru-RU" w:eastAsia="ru-RU" w:bidi="ar-SA"/>
              </w:rPr>
              <w:t>3-я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 неделя февраля</w:t>
            </w:r>
          </w:p>
        </w:tc>
      </w:tr>
      <w:tr w:rsidR="00726B8A" w:rsidRPr="00D824AE" w:rsidTr="008861CF">
        <w:trPr>
          <w:trHeight w:hRule="exact" w:val="8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9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5. Я и моя семья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«С кем я живу» 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«Правила домашнего этикета»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4-я неделя февраля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1-я неделя марта</w:t>
            </w:r>
          </w:p>
        </w:tc>
      </w:tr>
      <w:tr w:rsidR="00726B8A" w:rsidRPr="00D824AE" w:rsidTr="005D402B">
        <w:trPr>
          <w:trHeight w:hRule="exact" w:val="70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Итоговые</w:t>
            </w:r>
            <w:r w:rsidRPr="00551AF2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годовые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4" w:lineRule="exact"/>
              <w:ind w:left="8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занятия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69" w:lineRule="exact"/>
              <w:ind w:left="60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 xml:space="preserve">«Путешествие в сказку» 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69" w:lineRule="exact"/>
              <w:ind w:left="6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«Я знаю, я умею, я могу!»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00" w:lineRule="exact"/>
              <w:jc w:val="both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2-я неделя марта</w:t>
            </w:r>
          </w:p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00" w:lineRule="exact"/>
              <w:jc w:val="both"/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</w:pPr>
            <w:r w:rsidRPr="00551AF2">
              <w:rPr>
                <w:rFonts w:ascii="Times New Roman" w:eastAsia="SimSun" w:hAnsi="Times New Roman"/>
                <w:color w:val="000000"/>
                <w:spacing w:val="5"/>
                <w:shd w:val="clear" w:color="auto" w:fill="FFFFFF"/>
                <w:lang w:val="ru-RU" w:eastAsia="ru-RU" w:bidi="ar-SA"/>
              </w:rPr>
              <w:t>3-я неделя марта</w:t>
            </w: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tabs>
                <w:tab w:val="left" w:pos="355"/>
              </w:tabs>
              <w:spacing w:line="200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26B8A" w:rsidRPr="00845A3D" w:rsidTr="008E0754">
        <w:trPr>
          <w:trHeight w:hRule="exact" w:val="423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ind w:left="1920"/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</w:pP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ind w:left="1920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  <w:t>ИТОГО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B8A" w:rsidRPr="00551AF2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</w:pPr>
          </w:p>
          <w:p w:rsidR="00726B8A" w:rsidRPr="00845A3D" w:rsidRDefault="00726B8A" w:rsidP="00726B8A">
            <w:pPr>
              <w:framePr w:w="9000" w:h="12005" w:wrap="none" w:vAnchor="page" w:hAnchor="page" w:x="1406" w:y="2431"/>
              <w:widowControl w:val="0"/>
              <w:spacing w:line="200" w:lineRule="exac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51AF2">
              <w:rPr>
                <w:rFonts w:ascii="Times New Roman" w:hAnsi="Times New Roman"/>
                <w:b/>
                <w:bCs/>
                <w:i/>
                <w:iCs/>
                <w:color w:val="000000"/>
                <w:spacing w:val="4"/>
                <w:shd w:val="clear" w:color="auto" w:fill="FFFFFF"/>
                <w:lang w:val="ru-RU" w:eastAsia="ru-RU" w:bidi="ar-SA"/>
              </w:rPr>
              <w:t>22 занятия</w:t>
            </w:r>
          </w:p>
        </w:tc>
      </w:tr>
    </w:tbl>
    <w:p w:rsidR="00726B8A" w:rsidRPr="0090788E" w:rsidRDefault="00726B8A" w:rsidP="0090788E">
      <w:pPr>
        <w:pStyle w:val="Bodytext20"/>
        <w:tabs>
          <w:tab w:val="left" w:pos="353"/>
        </w:tabs>
        <w:spacing w:line="240" w:lineRule="auto"/>
        <w:jc w:val="both"/>
        <w:rPr>
          <w:b w:val="0"/>
          <w:sz w:val="24"/>
          <w:szCs w:val="24"/>
        </w:rPr>
      </w:pPr>
    </w:p>
    <w:p w:rsidR="00845A3D" w:rsidRPr="00845A3D" w:rsidRDefault="00845A3D" w:rsidP="00845A3D">
      <w:pPr>
        <w:widowControl w:val="0"/>
        <w:rPr>
          <w:rFonts w:ascii="Courier New" w:eastAsia="Courier New" w:hAnsi="Courier New" w:cs="Courier New"/>
          <w:color w:val="000000"/>
          <w:lang w:val="ru-RU" w:eastAsia="ru-RU" w:bidi="ar-SA"/>
        </w:rPr>
      </w:pPr>
    </w:p>
    <w:p w:rsidR="0090788E" w:rsidRPr="00551AF2" w:rsidRDefault="0090788E" w:rsidP="0090788E">
      <w:pPr>
        <w:pStyle w:val="Bodytext20"/>
        <w:shd w:val="clear" w:color="auto" w:fill="auto"/>
        <w:tabs>
          <w:tab w:val="left" w:pos="353"/>
        </w:tabs>
        <w:spacing w:after="268" w:line="220" w:lineRule="exact"/>
        <w:jc w:val="both"/>
        <w:rPr>
          <w:sz w:val="24"/>
          <w:szCs w:val="24"/>
        </w:rPr>
      </w:pPr>
    </w:p>
    <w:p w:rsidR="00D964ED" w:rsidRPr="00551AF2" w:rsidRDefault="00D964ED" w:rsidP="00D964E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</w:p>
    <w:p w:rsidR="00D964ED" w:rsidRPr="00551AF2" w:rsidRDefault="00D964ED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Pr="00551AF2" w:rsidRDefault="00B92937" w:rsidP="0015758E">
      <w:pPr>
        <w:contextualSpacing/>
        <w:jc w:val="right"/>
        <w:rPr>
          <w:rFonts w:ascii="Times New Roman" w:hAnsi="Times New Roman"/>
          <w:bCs/>
          <w:i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B92937" w:rsidRDefault="00B92937" w:rsidP="0015758E">
      <w:pPr>
        <w:contextualSpacing/>
        <w:jc w:val="right"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551AF2" w:rsidRDefault="00551AF2" w:rsidP="00726B8A">
      <w:pPr>
        <w:contextualSpacing/>
        <w:rPr>
          <w:rFonts w:ascii="Times New Roman" w:hAnsi="Times New Roman"/>
          <w:bCs/>
          <w:i/>
          <w:sz w:val="28"/>
          <w:szCs w:val="28"/>
          <w:lang w:val="ru-RU" w:eastAsia="ru-RU" w:bidi="ar-SA"/>
        </w:rPr>
      </w:pPr>
    </w:p>
    <w:p w:rsidR="00726B8A" w:rsidRDefault="00726B8A" w:rsidP="00726B8A">
      <w:pPr>
        <w:contextualSpacing/>
        <w:rPr>
          <w:rFonts w:ascii="Times New Roman" w:eastAsiaTheme="minorEastAsia" w:hAnsi="Times New Roman"/>
          <w:bCs/>
          <w:lang w:val="ru-RU"/>
        </w:rPr>
      </w:pPr>
    </w:p>
    <w:p w:rsidR="00551AF2" w:rsidRDefault="00551AF2" w:rsidP="00B92937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551AF2" w:rsidRDefault="00551AF2" w:rsidP="00B92937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B92937" w:rsidRDefault="00B92937" w:rsidP="00B92937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lastRenderedPageBreak/>
        <w:t>Приложение 3</w:t>
      </w:r>
      <w:r w:rsidRPr="005A1F3D">
        <w:rPr>
          <w:rFonts w:ascii="Times New Roman" w:eastAsiaTheme="minorEastAsia" w:hAnsi="Times New Roman"/>
          <w:bCs/>
          <w:lang w:val="ru-RU"/>
        </w:rPr>
        <w:t>.</w:t>
      </w:r>
    </w:p>
    <w:p w:rsidR="00B92937" w:rsidRDefault="00B92937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5D402B" w:rsidRPr="005D402B" w:rsidRDefault="005D402B" w:rsidP="0082174D">
      <w:pPr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  <w:lang w:val="ru-RU"/>
        </w:rPr>
      </w:pPr>
      <w:r w:rsidRPr="005D402B">
        <w:rPr>
          <w:rFonts w:ascii="Times New Roman" w:eastAsiaTheme="minorEastAsia" w:hAnsi="Times New Roman"/>
          <w:b/>
          <w:bCs/>
          <w:sz w:val="28"/>
          <w:szCs w:val="28"/>
          <w:lang w:val="ru-RU"/>
        </w:rPr>
        <w:t>Рабочая программа по социально-эмоциональному развитию</w:t>
      </w:r>
    </w:p>
    <w:p w:rsidR="005D402B" w:rsidRPr="0082174D" w:rsidRDefault="005D402B" w:rsidP="0082174D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5D402B">
        <w:rPr>
          <w:rFonts w:ascii="Times New Roman" w:eastAsiaTheme="minorEastAsia" w:hAnsi="Times New Roman"/>
          <w:b/>
          <w:bCs/>
          <w:sz w:val="28"/>
          <w:szCs w:val="28"/>
          <w:lang w:val="ru-RU"/>
        </w:rPr>
        <w:t>детей 5-6 лет (на основе программы «</w:t>
      </w:r>
      <w:r w:rsidR="0082174D" w:rsidRPr="0082174D">
        <w:rPr>
          <w:rFonts w:ascii="Times New Roman" w:eastAsiaTheme="minorEastAsia" w:hAnsi="Times New Roman"/>
          <w:b/>
          <w:bCs/>
          <w:lang w:val="ru-RU"/>
        </w:rPr>
        <w:t>ЗДРАВСТВУЙ, Я САМ!</w:t>
      </w:r>
      <w:r w:rsidRPr="0082174D">
        <w:rPr>
          <w:rFonts w:ascii="Times New Roman" w:eastAsiaTheme="minorEastAsia" w:hAnsi="Times New Roman"/>
          <w:b/>
          <w:bCs/>
          <w:sz w:val="28"/>
          <w:szCs w:val="28"/>
          <w:lang w:val="ru-RU"/>
        </w:rPr>
        <w:t>»</w:t>
      </w:r>
      <w:r w:rsidRPr="005D402B">
        <w:rPr>
          <w:rFonts w:ascii="Times New Roman" w:eastAsiaTheme="minorEastAsia" w:hAnsi="Times New Roman"/>
          <w:b/>
          <w:bCs/>
          <w:sz w:val="28"/>
          <w:szCs w:val="28"/>
          <w:lang w:val="ru-RU"/>
        </w:rPr>
        <w:t xml:space="preserve"> С.В.Крюкова, Н.И.Донскова)</w:t>
      </w: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5D402B" w:rsidRDefault="005D402B" w:rsidP="005D402B">
      <w:pPr>
        <w:pStyle w:val="Bodytext20"/>
        <w:shd w:val="clear" w:color="auto" w:fill="auto"/>
        <w:tabs>
          <w:tab w:val="left" w:pos="353"/>
        </w:tabs>
        <w:spacing w:after="268" w:line="220" w:lineRule="exact"/>
        <w:jc w:val="both"/>
        <w:rPr>
          <w:color w:val="000000"/>
        </w:rPr>
      </w:pPr>
      <w:r>
        <w:rPr>
          <w:color w:val="000000"/>
        </w:rPr>
        <w:t>1.Пояснительная записка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 xml:space="preserve">          </w:t>
      </w:r>
      <w:r w:rsidRPr="0082174D">
        <w:rPr>
          <w:rFonts w:ascii="Times New Roman" w:eastAsiaTheme="minorEastAsia" w:hAnsi="Times New Roman"/>
          <w:bCs/>
          <w:lang w:val="ru-RU"/>
        </w:rPr>
        <w:t>Предлагаемая программа предназначена для работы с детьми 3-6 лет в дошкольном учреждении. Она состоит из трех частей, каждую из которых можно использовать самостоятельно, однако все части тесно взаимосвязаны и в целом направлены на развитие восприятия, телесных ощущен</w:t>
      </w:r>
      <w:r>
        <w:rPr>
          <w:rFonts w:ascii="Times New Roman" w:eastAsiaTheme="minorEastAsia" w:hAnsi="Times New Roman"/>
          <w:bCs/>
          <w:lang w:val="ru-RU"/>
        </w:rPr>
        <w:t>ий, двигательной координации де</w:t>
      </w:r>
      <w:r w:rsidRPr="0082174D">
        <w:rPr>
          <w:rFonts w:ascii="Times New Roman" w:eastAsiaTheme="minorEastAsia" w:hAnsi="Times New Roman"/>
          <w:bCs/>
          <w:lang w:val="ru-RU"/>
        </w:rPr>
        <w:t>тей, умения осознавать и конт</w:t>
      </w:r>
      <w:r>
        <w:rPr>
          <w:rFonts w:ascii="Times New Roman" w:eastAsiaTheme="minorEastAsia" w:hAnsi="Times New Roman"/>
          <w:bCs/>
          <w:lang w:val="ru-RU"/>
        </w:rPr>
        <w:t>ролировать свои переживания, по</w:t>
      </w:r>
      <w:r w:rsidRPr="0082174D">
        <w:rPr>
          <w:rFonts w:ascii="Times New Roman" w:eastAsiaTheme="minorEastAsia" w:hAnsi="Times New Roman"/>
          <w:bCs/>
          <w:lang w:val="ru-RU"/>
        </w:rPr>
        <w:t>нимать собственное эмоциональное состояние.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 xml:space="preserve">          </w:t>
      </w:r>
      <w:r w:rsidRPr="0082174D">
        <w:rPr>
          <w:rFonts w:ascii="Times New Roman" w:eastAsiaTheme="minorEastAsia" w:hAnsi="Times New Roman"/>
          <w:bCs/>
          <w:lang w:val="ru-RU"/>
        </w:rPr>
        <w:t>В дошкольном возрасте восприятие превращается в особую познавательную деятельность:</w:t>
      </w:r>
      <w:r>
        <w:rPr>
          <w:rFonts w:ascii="Times New Roman" w:eastAsiaTheme="minorEastAsia" w:hAnsi="Times New Roman"/>
          <w:bCs/>
          <w:lang w:val="ru-RU"/>
        </w:rPr>
        <w:t xml:space="preserve"> становится осмысленным, целена</w:t>
      </w:r>
      <w:r w:rsidRPr="0082174D">
        <w:rPr>
          <w:rFonts w:ascii="Times New Roman" w:eastAsiaTheme="minorEastAsia" w:hAnsi="Times New Roman"/>
          <w:bCs/>
          <w:lang w:val="ru-RU"/>
        </w:rPr>
        <w:t>правленным, анализирующим. В нем выделяются произвольные действия — наблюдение, рассматривание, поиск. Значительное влияние на развитие восприятия в этом возрасте оказывает речь. Дети активно используют названия качеств, признаков, состояний различных объектов и отношений между ними. Именно на этом этапе работа по специальной организации процесса восприятия у детей особенно важна.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 xml:space="preserve">            </w:t>
      </w:r>
      <w:r w:rsidRPr="0082174D">
        <w:rPr>
          <w:rFonts w:ascii="Times New Roman" w:eastAsiaTheme="minorEastAsia" w:hAnsi="Times New Roman"/>
          <w:bCs/>
          <w:lang w:val="ru-RU"/>
        </w:rPr>
        <w:t>Первая часть программы «</w:t>
      </w:r>
      <w:r>
        <w:rPr>
          <w:rFonts w:ascii="Times New Roman" w:eastAsiaTheme="minorEastAsia" w:hAnsi="Times New Roman"/>
          <w:bCs/>
          <w:lang w:val="ru-RU"/>
        </w:rPr>
        <w:t>Потрогаю, понюхаю, посмотрю, по</w:t>
      </w:r>
      <w:r w:rsidRPr="0082174D">
        <w:rPr>
          <w:rFonts w:ascii="Times New Roman" w:eastAsiaTheme="minorEastAsia" w:hAnsi="Times New Roman"/>
          <w:bCs/>
          <w:lang w:val="ru-RU"/>
        </w:rPr>
        <w:t>слушаю, и если это можно есть, т</w:t>
      </w:r>
      <w:r>
        <w:rPr>
          <w:rFonts w:ascii="Times New Roman" w:eastAsiaTheme="minorEastAsia" w:hAnsi="Times New Roman"/>
          <w:bCs/>
          <w:lang w:val="ru-RU"/>
        </w:rPr>
        <w:t>о, конечно, скушаю» знакомит де</w:t>
      </w:r>
      <w:r w:rsidRPr="0082174D">
        <w:rPr>
          <w:rFonts w:ascii="Times New Roman" w:eastAsiaTheme="minorEastAsia" w:hAnsi="Times New Roman"/>
          <w:bCs/>
          <w:lang w:val="ru-RU"/>
        </w:rPr>
        <w:t xml:space="preserve">тей </w:t>
      </w:r>
      <w:r>
        <w:rPr>
          <w:rFonts w:ascii="Times New Roman" w:eastAsiaTheme="minorEastAsia" w:hAnsi="Times New Roman"/>
          <w:bCs/>
          <w:lang w:val="ru-RU"/>
        </w:rPr>
        <w:t xml:space="preserve">с различными видами восприятия. </w:t>
      </w:r>
      <w:r w:rsidRPr="0082174D">
        <w:rPr>
          <w:rFonts w:ascii="Times New Roman" w:eastAsiaTheme="minorEastAsia" w:hAnsi="Times New Roman"/>
          <w:bCs/>
          <w:lang w:val="ru-RU"/>
        </w:rPr>
        <w:t>По словам Л.С. Выготского, «...всякое восприятие имеет свое динамическое продолжение в движении... Эти части являются нераздельными моментами ди</w:t>
      </w:r>
      <w:r>
        <w:rPr>
          <w:rFonts w:ascii="Times New Roman" w:eastAsiaTheme="minorEastAsia" w:hAnsi="Times New Roman"/>
          <w:bCs/>
          <w:lang w:val="ru-RU"/>
        </w:rPr>
        <w:t>намически целого, единого психо</w:t>
      </w:r>
      <w:r w:rsidRPr="0082174D">
        <w:rPr>
          <w:rFonts w:ascii="Times New Roman" w:eastAsiaTheme="minorEastAsia" w:hAnsi="Times New Roman"/>
          <w:bCs/>
          <w:lang w:val="ru-RU"/>
        </w:rPr>
        <w:t>физиологического про</w:t>
      </w:r>
      <w:r>
        <w:rPr>
          <w:rFonts w:ascii="Times New Roman" w:eastAsiaTheme="minorEastAsia" w:hAnsi="Times New Roman"/>
          <w:bCs/>
          <w:lang w:val="ru-RU"/>
        </w:rPr>
        <w:t>цесса»</w:t>
      </w:r>
      <w:r w:rsidRPr="0082174D">
        <w:rPr>
          <w:rFonts w:ascii="Times New Roman" w:eastAsiaTheme="minorEastAsia" w:hAnsi="Times New Roman"/>
          <w:bCs/>
          <w:lang w:val="ru-RU"/>
        </w:rPr>
        <w:t>. Поэтому</w:t>
      </w:r>
      <w:r>
        <w:rPr>
          <w:rFonts w:ascii="Times New Roman" w:eastAsiaTheme="minorEastAsia" w:hAnsi="Times New Roman"/>
          <w:bCs/>
          <w:lang w:val="ru-RU"/>
        </w:rPr>
        <w:t xml:space="preserve"> </w:t>
      </w:r>
      <w:r w:rsidRPr="0082174D">
        <w:rPr>
          <w:rFonts w:ascii="Times New Roman" w:eastAsiaTheme="minorEastAsia" w:hAnsi="Times New Roman"/>
          <w:bCs/>
          <w:lang w:val="ru-RU"/>
        </w:rPr>
        <w:t>вторая часть программ</w:t>
      </w:r>
      <w:r>
        <w:rPr>
          <w:rFonts w:ascii="Times New Roman" w:eastAsiaTheme="minorEastAsia" w:hAnsi="Times New Roman"/>
          <w:bCs/>
          <w:lang w:val="ru-RU"/>
        </w:rPr>
        <w:t xml:space="preserve">ы — «Моя первая ступень в телесный </w:t>
      </w:r>
      <w:r w:rsidRPr="0082174D">
        <w:rPr>
          <w:rFonts w:ascii="Times New Roman" w:eastAsiaTheme="minorEastAsia" w:hAnsi="Times New Roman"/>
          <w:bCs/>
          <w:lang w:val="ru-RU"/>
        </w:rPr>
        <w:t>мир» — направлена на развитие у ребенка</w:t>
      </w:r>
      <w:r>
        <w:rPr>
          <w:rFonts w:ascii="Times New Roman" w:eastAsiaTheme="minorEastAsia" w:hAnsi="Times New Roman"/>
          <w:bCs/>
          <w:lang w:val="ru-RU"/>
        </w:rPr>
        <w:t xml:space="preserve"> основных отношен «восприятие - </w:t>
      </w:r>
      <w:r w:rsidRPr="0082174D">
        <w:rPr>
          <w:rFonts w:ascii="Times New Roman" w:eastAsiaTheme="minorEastAsia" w:hAnsi="Times New Roman"/>
          <w:bCs/>
          <w:lang w:val="ru-RU"/>
        </w:rPr>
        <w:t xml:space="preserve">движение». Она построена на идее освоения </w:t>
      </w:r>
      <w:r>
        <w:rPr>
          <w:rFonts w:ascii="Times New Roman" w:eastAsiaTheme="minorEastAsia" w:hAnsi="Times New Roman"/>
          <w:bCs/>
          <w:lang w:val="ru-RU"/>
        </w:rPr>
        <w:t>ре</w:t>
      </w:r>
      <w:r w:rsidRPr="0082174D">
        <w:rPr>
          <w:rFonts w:ascii="Times New Roman" w:eastAsiaTheme="minorEastAsia" w:hAnsi="Times New Roman"/>
          <w:bCs/>
          <w:lang w:val="ru-RU"/>
        </w:rPr>
        <w:t>бенком личностного простр</w:t>
      </w:r>
      <w:r>
        <w:rPr>
          <w:rFonts w:ascii="Times New Roman" w:eastAsiaTheme="minorEastAsia" w:hAnsi="Times New Roman"/>
          <w:bCs/>
          <w:lang w:val="ru-RU"/>
        </w:rPr>
        <w:t xml:space="preserve">анства посредством движения («тело — мой дом»). </w:t>
      </w:r>
      <w:r w:rsidRPr="0082174D">
        <w:rPr>
          <w:rFonts w:ascii="Times New Roman" w:eastAsiaTheme="minorEastAsia" w:hAnsi="Times New Roman"/>
          <w:bCs/>
          <w:lang w:val="ru-RU"/>
        </w:rPr>
        <w:t xml:space="preserve">Третья часть — «Здравствуй, </w:t>
      </w:r>
      <w:r>
        <w:rPr>
          <w:rFonts w:ascii="Times New Roman" w:eastAsiaTheme="minorEastAsia" w:hAnsi="Times New Roman"/>
          <w:bCs/>
          <w:lang w:val="ru-RU"/>
        </w:rPr>
        <w:t>я сам!» — вводит ребенка в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мир человеческих эмоци</w:t>
      </w:r>
      <w:r>
        <w:rPr>
          <w:rFonts w:ascii="Times New Roman" w:eastAsiaTheme="minorEastAsia" w:hAnsi="Times New Roman"/>
          <w:bCs/>
          <w:lang w:val="ru-RU"/>
        </w:rPr>
        <w:t>й, помогает ему прожить определен</w:t>
      </w:r>
      <w:r w:rsidRPr="0082174D">
        <w:rPr>
          <w:rFonts w:ascii="Times New Roman" w:eastAsiaTheme="minorEastAsia" w:hAnsi="Times New Roman"/>
          <w:bCs/>
          <w:lang w:val="ru-RU"/>
        </w:rPr>
        <w:t>ное эмоциональное состояние,</w:t>
      </w:r>
      <w:r>
        <w:rPr>
          <w:rFonts w:ascii="Times New Roman" w:eastAsiaTheme="minorEastAsia" w:hAnsi="Times New Roman"/>
          <w:bCs/>
          <w:lang w:val="ru-RU"/>
        </w:rPr>
        <w:t xml:space="preserve"> создать свой собственный «эмоцио</w:t>
      </w:r>
      <w:r w:rsidRPr="0082174D">
        <w:rPr>
          <w:rFonts w:ascii="Times New Roman" w:eastAsiaTheme="minorEastAsia" w:hAnsi="Times New Roman"/>
          <w:bCs/>
          <w:lang w:val="ru-RU"/>
        </w:rPr>
        <w:t>нальный фонд», с помощью которого он сможет ориентироват</w:t>
      </w:r>
      <w:r>
        <w:rPr>
          <w:rFonts w:ascii="Times New Roman" w:eastAsiaTheme="minorEastAsia" w:hAnsi="Times New Roman"/>
          <w:bCs/>
          <w:lang w:val="ru-RU"/>
        </w:rPr>
        <w:t>ься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в своих чувствах и в чувствах лю</w:t>
      </w:r>
      <w:r>
        <w:rPr>
          <w:rFonts w:ascii="Times New Roman" w:eastAsiaTheme="minorEastAsia" w:hAnsi="Times New Roman"/>
          <w:bCs/>
          <w:lang w:val="ru-RU"/>
        </w:rPr>
        <w:t>дей, которые его окружают. И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важно не только развитие </w:t>
      </w:r>
      <w:r>
        <w:rPr>
          <w:rFonts w:ascii="Times New Roman" w:eastAsiaTheme="minorEastAsia" w:hAnsi="Times New Roman"/>
          <w:bCs/>
          <w:lang w:val="ru-RU"/>
        </w:rPr>
        <w:t>способности ребенка узнавать эмоции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по мимике, жестам, поведен</w:t>
      </w:r>
      <w:r>
        <w:rPr>
          <w:rFonts w:ascii="Times New Roman" w:eastAsiaTheme="minorEastAsia" w:hAnsi="Times New Roman"/>
          <w:bCs/>
          <w:lang w:val="ru-RU"/>
        </w:rPr>
        <w:t>ию, словам людей и сказочных персо</w:t>
      </w:r>
      <w:r w:rsidRPr="0082174D">
        <w:rPr>
          <w:rFonts w:ascii="Times New Roman" w:eastAsiaTheme="minorEastAsia" w:hAnsi="Times New Roman"/>
          <w:bCs/>
          <w:lang w:val="ru-RU"/>
        </w:rPr>
        <w:t xml:space="preserve">нажей. Важно также, чтобы в </w:t>
      </w:r>
      <w:r>
        <w:rPr>
          <w:rFonts w:ascii="Times New Roman" w:eastAsiaTheme="minorEastAsia" w:hAnsi="Times New Roman"/>
          <w:bCs/>
          <w:lang w:val="ru-RU"/>
        </w:rPr>
        <w:t>ходе занятий ребенок проживал каж</w:t>
      </w:r>
      <w:r w:rsidRPr="0082174D">
        <w:rPr>
          <w:rFonts w:ascii="Times New Roman" w:eastAsiaTheme="minorEastAsia" w:hAnsi="Times New Roman"/>
          <w:bCs/>
          <w:lang w:val="ru-RU"/>
        </w:rPr>
        <w:t>дую эмоцию на телесном у</w:t>
      </w:r>
      <w:r>
        <w:rPr>
          <w:rFonts w:ascii="Times New Roman" w:eastAsiaTheme="minorEastAsia" w:hAnsi="Times New Roman"/>
          <w:bCs/>
          <w:lang w:val="ru-RU"/>
        </w:rPr>
        <w:t>ровне, наблюдал за своими телесными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ощущениями и оценивал их. Таким образом</w:t>
      </w:r>
      <w:r>
        <w:rPr>
          <w:rFonts w:ascii="Times New Roman" w:eastAsiaTheme="minorEastAsia" w:hAnsi="Times New Roman"/>
          <w:bCs/>
          <w:lang w:val="ru-RU"/>
        </w:rPr>
        <w:t>,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развивается дифференцировать ощущения тепла и холода, напряжения и я </w:t>
      </w:r>
      <w:r>
        <w:rPr>
          <w:rFonts w:ascii="Times New Roman" w:eastAsiaTheme="minorEastAsia" w:hAnsi="Times New Roman"/>
          <w:bCs/>
          <w:lang w:val="ru-RU"/>
        </w:rPr>
        <w:t>о</w:t>
      </w:r>
      <w:r w:rsidRPr="0082174D">
        <w:rPr>
          <w:rFonts w:ascii="Times New Roman" w:eastAsiaTheme="minorEastAsia" w:hAnsi="Times New Roman"/>
          <w:bCs/>
          <w:lang w:val="ru-RU"/>
        </w:rPr>
        <w:t>слабления мышц тела, а также другие телесные ощущения.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 xml:space="preserve">            </w:t>
      </w:r>
      <w:r w:rsidRPr="0082174D">
        <w:rPr>
          <w:rFonts w:ascii="Times New Roman" w:eastAsiaTheme="minorEastAsia" w:hAnsi="Times New Roman"/>
          <w:bCs/>
          <w:lang w:val="ru-RU"/>
        </w:rPr>
        <w:t>Все занятия игровые, ведь игра — это основная деятельн</w:t>
      </w:r>
      <w:r>
        <w:rPr>
          <w:rFonts w:ascii="Times New Roman" w:eastAsiaTheme="minorEastAsia" w:hAnsi="Times New Roman"/>
          <w:bCs/>
          <w:lang w:val="ru-RU"/>
        </w:rPr>
        <w:t>ость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ребенка, в которой он сначал</w:t>
      </w:r>
      <w:r>
        <w:rPr>
          <w:rFonts w:ascii="Times New Roman" w:eastAsiaTheme="minorEastAsia" w:hAnsi="Times New Roman"/>
          <w:bCs/>
          <w:lang w:val="ru-RU"/>
        </w:rPr>
        <w:t>а эмоционально, а затем интеллектуа</w:t>
      </w:r>
      <w:r w:rsidRPr="0082174D">
        <w:rPr>
          <w:rFonts w:ascii="Times New Roman" w:eastAsiaTheme="minorEastAsia" w:hAnsi="Times New Roman"/>
          <w:bCs/>
          <w:lang w:val="ru-RU"/>
        </w:rPr>
        <w:t>льно осваивает систему человеческих отношений.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/>
          <w:bCs/>
          <w:lang w:val="ru-RU"/>
        </w:rPr>
        <w:t xml:space="preserve">         </w:t>
      </w:r>
      <w:r w:rsidRPr="0082174D">
        <w:rPr>
          <w:rFonts w:ascii="Times New Roman" w:eastAsiaTheme="minorEastAsia" w:hAnsi="Times New Roman"/>
          <w:b/>
          <w:bCs/>
          <w:lang w:val="ru-RU"/>
        </w:rPr>
        <w:t>Цели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программы: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>-</w:t>
      </w:r>
      <w:r w:rsidRPr="0082174D">
        <w:rPr>
          <w:rFonts w:ascii="Times New Roman" w:eastAsiaTheme="minorEastAsia" w:hAnsi="Times New Roman"/>
          <w:bCs/>
          <w:lang w:val="ru-RU"/>
        </w:rPr>
        <w:t>развивать восприят</w:t>
      </w:r>
      <w:r>
        <w:rPr>
          <w:rFonts w:ascii="Times New Roman" w:eastAsiaTheme="minorEastAsia" w:hAnsi="Times New Roman"/>
          <w:bCs/>
          <w:lang w:val="ru-RU"/>
        </w:rPr>
        <w:t>ие детей, их способность к формирова</w:t>
      </w:r>
      <w:r w:rsidRPr="0082174D">
        <w:rPr>
          <w:rFonts w:ascii="Times New Roman" w:eastAsiaTheme="minorEastAsia" w:hAnsi="Times New Roman"/>
          <w:bCs/>
          <w:lang w:val="ru-RU"/>
        </w:rPr>
        <w:t xml:space="preserve">нию более точных и полных образов, обучая их различным </w:t>
      </w:r>
      <w:r>
        <w:rPr>
          <w:rFonts w:ascii="Times New Roman" w:eastAsiaTheme="minorEastAsia" w:hAnsi="Times New Roman"/>
          <w:bCs/>
          <w:lang w:val="ru-RU"/>
        </w:rPr>
        <w:t>спосо</w:t>
      </w:r>
      <w:r w:rsidRPr="0082174D">
        <w:rPr>
          <w:rFonts w:ascii="Times New Roman" w:eastAsiaTheme="minorEastAsia" w:hAnsi="Times New Roman"/>
          <w:bCs/>
          <w:lang w:val="ru-RU"/>
        </w:rPr>
        <w:t>бам обследования окружающего мира;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>-</w:t>
      </w:r>
      <w:r w:rsidRPr="0082174D">
        <w:rPr>
          <w:rFonts w:ascii="Times New Roman" w:eastAsiaTheme="minorEastAsia" w:hAnsi="Times New Roman"/>
          <w:bCs/>
          <w:lang w:val="ru-RU"/>
        </w:rPr>
        <w:t>учить детей прои</w:t>
      </w:r>
      <w:r>
        <w:rPr>
          <w:rFonts w:ascii="Times New Roman" w:eastAsiaTheme="minorEastAsia" w:hAnsi="Times New Roman"/>
          <w:bCs/>
          <w:lang w:val="ru-RU"/>
        </w:rPr>
        <w:t>звольно улавливать основные телесные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ощущения (тепло, холод</w:t>
      </w:r>
      <w:r>
        <w:rPr>
          <w:rFonts w:ascii="Times New Roman" w:eastAsiaTheme="minorEastAsia" w:hAnsi="Times New Roman"/>
          <w:bCs/>
          <w:lang w:val="ru-RU"/>
        </w:rPr>
        <w:t>), расслаблять и напрягать отдельные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группы мышц;</w:t>
      </w:r>
    </w:p>
    <w:p w:rsidR="0082174D" w:rsidRP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>-</w:t>
      </w:r>
      <w:r w:rsidRPr="0082174D">
        <w:rPr>
          <w:rFonts w:ascii="Times New Roman" w:eastAsiaTheme="minorEastAsia" w:hAnsi="Times New Roman"/>
          <w:bCs/>
          <w:lang w:val="ru-RU"/>
        </w:rPr>
        <w:t>формировать навыки осознания чувств, ощущений с</w:t>
      </w:r>
      <w:r>
        <w:rPr>
          <w:rFonts w:ascii="Times New Roman" w:eastAsiaTheme="minorEastAsia" w:hAnsi="Times New Roman"/>
          <w:bCs/>
          <w:lang w:val="ru-RU"/>
        </w:rPr>
        <w:t>воего</w:t>
      </w:r>
      <w:r w:rsidRPr="0082174D">
        <w:rPr>
          <w:rFonts w:ascii="Times New Roman" w:eastAsiaTheme="minorEastAsia" w:hAnsi="Times New Roman"/>
          <w:bCs/>
          <w:lang w:val="ru-RU"/>
        </w:rPr>
        <w:t xml:space="preserve"> тела;</w:t>
      </w:r>
    </w:p>
    <w:p w:rsidR="00D964E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>-</w:t>
      </w:r>
      <w:r w:rsidRPr="0082174D">
        <w:rPr>
          <w:rFonts w:ascii="Times New Roman" w:eastAsiaTheme="minorEastAsia" w:hAnsi="Times New Roman"/>
          <w:bCs/>
          <w:lang w:val="ru-RU"/>
        </w:rPr>
        <w:t xml:space="preserve">помогать детям осознавать эмоции и проживать их на </w:t>
      </w:r>
      <w:r>
        <w:rPr>
          <w:rFonts w:ascii="Times New Roman" w:eastAsiaTheme="minorEastAsia" w:hAnsi="Times New Roman"/>
          <w:bCs/>
          <w:lang w:val="ru-RU"/>
        </w:rPr>
        <w:t>теле</w:t>
      </w:r>
      <w:r w:rsidRPr="0082174D">
        <w:rPr>
          <w:rFonts w:ascii="Times New Roman" w:eastAsiaTheme="minorEastAsia" w:hAnsi="Times New Roman"/>
          <w:bCs/>
          <w:lang w:val="ru-RU"/>
        </w:rPr>
        <w:t>сном уровне;</w:t>
      </w:r>
    </w:p>
    <w:p w:rsid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>- развивать навыки ассоциативно-образного восприятия;</w:t>
      </w:r>
    </w:p>
    <w:p w:rsidR="0082174D" w:rsidRDefault="0082174D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 xml:space="preserve">- </w:t>
      </w:r>
      <w:r w:rsidR="007F6864">
        <w:rPr>
          <w:rFonts w:ascii="Times New Roman" w:eastAsiaTheme="minorEastAsia" w:hAnsi="Times New Roman"/>
          <w:bCs/>
          <w:lang w:val="ru-RU"/>
        </w:rPr>
        <w:t>развивать самосознание, уверенность, внимание;</w:t>
      </w:r>
    </w:p>
    <w:p w:rsidR="007F6864" w:rsidRDefault="007F6864" w:rsidP="0082174D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t>- повышать групповую сплочённость.</w:t>
      </w:r>
    </w:p>
    <w:p w:rsidR="007F6864" w:rsidRPr="00B92937" w:rsidRDefault="007F6864" w:rsidP="007F6864">
      <w:pPr>
        <w:pStyle w:val="Bodytext20"/>
        <w:tabs>
          <w:tab w:val="left" w:pos="353"/>
        </w:tabs>
        <w:spacing w:line="240" w:lineRule="auto"/>
        <w:jc w:val="both"/>
        <w:rPr>
          <w:sz w:val="24"/>
          <w:szCs w:val="24"/>
        </w:rPr>
      </w:pPr>
      <w:r w:rsidRPr="00B92937">
        <w:rPr>
          <w:sz w:val="24"/>
          <w:szCs w:val="24"/>
        </w:rPr>
        <w:t>Общие правила проведения занятий</w:t>
      </w:r>
      <w:r>
        <w:rPr>
          <w:sz w:val="24"/>
          <w:szCs w:val="24"/>
        </w:rPr>
        <w:t>:</w:t>
      </w:r>
    </w:p>
    <w:p w:rsidR="005D402B" w:rsidRDefault="007F6864" w:rsidP="007F6864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lastRenderedPageBreak/>
        <w:t>Программа включает в себя 35 занятий продолжительностью 20-25 минут. Занятия проводятся 1 раз в неделю в форме мини-тренингов.</w:t>
      </w: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7F6864" w:rsidRPr="00845A3D" w:rsidRDefault="007F6864" w:rsidP="007F6864">
      <w:pPr>
        <w:widowControl w:val="0"/>
        <w:spacing w:line="230" w:lineRule="exact"/>
        <w:ind w:left="40"/>
        <w:jc w:val="center"/>
        <w:outlineLvl w:val="0"/>
        <w:rPr>
          <w:rFonts w:ascii="Times New Roman" w:hAnsi="Times New Roman"/>
          <w:b/>
          <w:spacing w:val="5"/>
          <w:sz w:val="23"/>
          <w:szCs w:val="23"/>
          <w:lang w:val="ru-RU" w:eastAsia="ru-RU" w:bidi="ar-SA"/>
        </w:rPr>
      </w:pPr>
      <w:r w:rsidRPr="00845A3D">
        <w:rPr>
          <w:rFonts w:ascii="Times New Roman" w:hAnsi="Times New Roman"/>
          <w:b/>
          <w:color w:val="000000"/>
          <w:spacing w:val="5"/>
          <w:sz w:val="23"/>
          <w:szCs w:val="23"/>
          <w:lang w:val="ru-RU" w:eastAsia="ru-RU" w:bidi="ar-SA"/>
        </w:rPr>
        <w:t>Тематический план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7F6864" w:rsidTr="007F6864">
        <w:tc>
          <w:tcPr>
            <w:tcW w:w="4856" w:type="dxa"/>
          </w:tcPr>
          <w:p w:rsidR="007F6864" w:rsidRPr="007F6864" w:rsidRDefault="007F6864" w:rsidP="007F686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Раздел и тема занятия</w:t>
            </w:r>
          </w:p>
          <w:p w:rsidR="007F6864" w:rsidRPr="007F6864" w:rsidRDefault="007F6864" w:rsidP="007F686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</w:p>
        </w:tc>
        <w:tc>
          <w:tcPr>
            <w:tcW w:w="4856" w:type="dxa"/>
          </w:tcPr>
          <w:p w:rsidR="007F6864" w:rsidRPr="007F6864" w:rsidRDefault="007F6864" w:rsidP="007F686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Сроки проведения</w:t>
            </w:r>
          </w:p>
        </w:tc>
      </w:tr>
      <w:tr w:rsidR="007F6864" w:rsidTr="007F6864">
        <w:tc>
          <w:tcPr>
            <w:tcW w:w="4856" w:type="dxa"/>
          </w:tcPr>
          <w:p w:rsidR="007F6864" w:rsidRDefault="007F6864" w:rsidP="00726B8A">
            <w:pPr>
              <w:contextualSpacing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1.Потрогаю, понюхаю, посмотрю, послушаю, и если это можно есть, то, конечно, скушаю</w:t>
            </w:r>
          </w:p>
          <w:p w:rsidR="007F6864" w:rsidRDefault="007F6864" w:rsidP="00726B8A">
            <w:pPr>
              <w:contextualSpacing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Занятия 1-8</w:t>
            </w:r>
          </w:p>
        </w:tc>
        <w:tc>
          <w:tcPr>
            <w:tcW w:w="4856" w:type="dxa"/>
          </w:tcPr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Сентябрь - октябрь</w:t>
            </w:r>
          </w:p>
        </w:tc>
      </w:tr>
      <w:tr w:rsidR="007F6864" w:rsidTr="007F6864">
        <w:tc>
          <w:tcPr>
            <w:tcW w:w="4856" w:type="dxa"/>
          </w:tcPr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2.Моя первая ступень в телесный мир</w:t>
            </w:r>
          </w:p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Занятия 9-18</w:t>
            </w:r>
          </w:p>
        </w:tc>
        <w:tc>
          <w:tcPr>
            <w:tcW w:w="4856" w:type="dxa"/>
          </w:tcPr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Ноябрь, декабрь</w:t>
            </w:r>
          </w:p>
        </w:tc>
      </w:tr>
      <w:tr w:rsidR="007F6864" w:rsidTr="007F6864">
        <w:tc>
          <w:tcPr>
            <w:tcW w:w="4856" w:type="dxa"/>
          </w:tcPr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 xml:space="preserve">3.Здравствуй, я сам! </w:t>
            </w:r>
          </w:p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Блок «Радость»</w:t>
            </w:r>
          </w:p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Занятия 19-22</w:t>
            </w:r>
          </w:p>
        </w:tc>
        <w:tc>
          <w:tcPr>
            <w:tcW w:w="4856" w:type="dxa"/>
          </w:tcPr>
          <w:p w:rsidR="007F6864" w:rsidRDefault="007F6864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Январь</w:t>
            </w:r>
          </w:p>
        </w:tc>
      </w:tr>
      <w:tr w:rsidR="007F6864" w:rsidTr="007F6864">
        <w:tc>
          <w:tcPr>
            <w:tcW w:w="4856" w:type="dxa"/>
          </w:tcPr>
          <w:p w:rsidR="00551AF2" w:rsidRDefault="007F6864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4.</w:t>
            </w:r>
            <w:r w:rsidR="00551AF2">
              <w:rPr>
                <w:rFonts w:ascii="Times New Roman" w:eastAsiaTheme="minorEastAsia" w:hAnsi="Times New Roman"/>
                <w:bCs/>
                <w:lang w:val="ru-RU"/>
              </w:rPr>
              <w:t xml:space="preserve"> Здравствуй, я сам! </w:t>
            </w:r>
          </w:p>
          <w:p w:rsidR="00551AF2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Блок «Страх»</w:t>
            </w:r>
          </w:p>
          <w:p w:rsidR="007F6864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Занятия 23-26</w:t>
            </w:r>
          </w:p>
        </w:tc>
        <w:tc>
          <w:tcPr>
            <w:tcW w:w="4856" w:type="dxa"/>
          </w:tcPr>
          <w:p w:rsidR="007F6864" w:rsidRDefault="00551AF2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Февраль</w:t>
            </w:r>
          </w:p>
        </w:tc>
      </w:tr>
      <w:tr w:rsidR="007F6864" w:rsidTr="007F6864">
        <w:tc>
          <w:tcPr>
            <w:tcW w:w="4856" w:type="dxa"/>
          </w:tcPr>
          <w:p w:rsidR="00551AF2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 xml:space="preserve">5. Здравствуй, я сам! </w:t>
            </w:r>
          </w:p>
          <w:p w:rsidR="00551AF2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Блок «Злость»</w:t>
            </w:r>
          </w:p>
          <w:p w:rsidR="007F6864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Занятия 27-30</w:t>
            </w:r>
          </w:p>
        </w:tc>
        <w:tc>
          <w:tcPr>
            <w:tcW w:w="4856" w:type="dxa"/>
          </w:tcPr>
          <w:p w:rsidR="007F6864" w:rsidRDefault="00551AF2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Март</w:t>
            </w:r>
          </w:p>
        </w:tc>
      </w:tr>
      <w:tr w:rsidR="007F6864" w:rsidTr="007F6864">
        <w:tc>
          <w:tcPr>
            <w:tcW w:w="4856" w:type="dxa"/>
          </w:tcPr>
          <w:p w:rsidR="00551AF2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 xml:space="preserve">6. Здравствуй, я сам! </w:t>
            </w:r>
          </w:p>
          <w:p w:rsidR="00551AF2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Блок «Спокойствие»</w:t>
            </w:r>
          </w:p>
          <w:p w:rsidR="007F6864" w:rsidRDefault="00551AF2" w:rsidP="00551AF2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Занятия 31-34</w:t>
            </w:r>
          </w:p>
        </w:tc>
        <w:tc>
          <w:tcPr>
            <w:tcW w:w="4856" w:type="dxa"/>
          </w:tcPr>
          <w:p w:rsidR="007F6864" w:rsidRDefault="00551AF2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Апрель</w:t>
            </w:r>
          </w:p>
        </w:tc>
      </w:tr>
      <w:tr w:rsidR="007F6864" w:rsidTr="007F6864">
        <w:tc>
          <w:tcPr>
            <w:tcW w:w="4856" w:type="dxa"/>
          </w:tcPr>
          <w:p w:rsidR="007F6864" w:rsidRDefault="00551AF2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7. Здравствуй, я сам!</w:t>
            </w:r>
          </w:p>
          <w:p w:rsidR="00551AF2" w:rsidRDefault="00551AF2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Заключительное занятие</w:t>
            </w:r>
          </w:p>
        </w:tc>
        <w:tc>
          <w:tcPr>
            <w:tcW w:w="4856" w:type="dxa"/>
          </w:tcPr>
          <w:p w:rsidR="007F6864" w:rsidRDefault="00551AF2" w:rsidP="007F6864">
            <w:pPr>
              <w:contextualSpacing/>
              <w:jc w:val="both"/>
              <w:rPr>
                <w:rFonts w:ascii="Times New Roman" w:eastAsiaTheme="minorEastAsia" w:hAnsi="Times New Roman"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lang w:val="ru-RU"/>
              </w:rPr>
              <w:t>Май</w:t>
            </w:r>
          </w:p>
        </w:tc>
      </w:tr>
      <w:tr w:rsidR="00551AF2" w:rsidTr="0038663A">
        <w:tc>
          <w:tcPr>
            <w:tcW w:w="9712" w:type="dxa"/>
            <w:gridSpan w:val="2"/>
          </w:tcPr>
          <w:p w:rsidR="00551AF2" w:rsidRDefault="00551AF2" w:rsidP="00551AF2">
            <w:pPr>
              <w:contextualSpacing/>
              <w:jc w:val="center"/>
              <w:rPr>
                <w:rFonts w:ascii="Times New Roman" w:eastAsiaTheme="minorEastAsia" w:hAnsi="Times New Roman"/>
                <w:bCs/>
                <w:lang w:val="ru-RU"/>
              </w:rPr>
            </w:pPr>
            <w:r w:rsidRPr="00551AF2">
              <w:rPr>
                <w:rFonts w:ascii="Times New Roman" w:eastAsiaTheme="minorEastAsia" w:hAnsi="Times New Roman"/>
                <w:b/>
                <w:bCs/>
                <w:lang w:val="ru-RU"/>
              </w:rPr>
              <w:t>Итого: 35 занятий</w:t>
            </w:r>
          </w:p>
        </w:tc>
      </w:tr>
    </w:tbl>
    <w:p w:rsidR="00D964ED" w:rsidRDefault="00D964ED" w:rsidP="007F6864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D964ED" w:rsidRDefault="00D964ED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EB1ECE" w:rsidRDefault="00EB1ECE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</w:p>
    <w:p w:rsidR="0015758E" w:rsidRPr="0053103E" w:rsidRDefault="0015758E" w:rsidP="0015758E">
      <w:pPr>
        <w:contextualSpacing/>
        <w:jc w:val="right"/>
        <w:rPr>
          <w:rFonts w:ascii="Times New Roman" w:eastAsiaTheme="minorEastAsia" w:hAnsi="Times New Roman"/>
          <w:bCs/>
          <w:lang w:val="ru-RU"/>
        </w:rPr>
      </w:pPr>
      <w:r>
        <w:rPr>
          <w:rFonts w:ascii="Times New Roman" w:eastAsiaTheme="minorEastAsia" w:hAnsi="Times New Roman"/>
          <w:bCs/>
          <w:lang w:val="ru-RU"/>
        </w:rPr>
        <w:lastRenderedPageBreak/>
        <w:t>Приложение  4</w:t>
      </w:r>
      <w:r w:rsidRPr="0053103E">
        <w:rPr>
          <w:rFonts w:ascii="Times New Roman" w:eastAsiaTheme="minorEastAsia" w:hAnsi="Times New Roman"/>
          <w:bCs/>
          <w:lang w:val="ru-RU"/>
        </w:rPr>
        <w:t xml:space="preserve">.  </w:t>
      </w:r>
    </w:p>
    <w:p w:rsidR="0015758E" w:rsidRDefault="0015758E" w:rsidP="0015758E">
      <w:pPr>
        <w:contextualSpacing/>
        <w:jc w:val="both"/>
        <w:rPr>
          <w:rFonts w:ascii="Times New Roman" w:eastAsiaTheme="minorEastAsia" w:hAnsi="Times New Roman"/>
          <w:bCs/>
          <w:lang w:val="ru-RU"/>
        </w:rPr>
      </w:pPr>
    </w:p>
    <w:p w:rsidR="0015758E" w:rsidRPr="0053103E" w:rsidRDefault="0015758E" w:rsidP="0015758E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  <w:r w:rsidRPr="0053103E">
        <w:rPr>
          <w:rFonts w:ascii="Times New Roman" w:eastAsiaTheme="minorEastAsia" w:hAnsi="Times New Roman"/>
          <w:b/>
          <w:bCs/>
          <w:lang w:val="ru-RU"/>
        </w:rPr>
        <w:t>Рабочая  программа  психологического  сопровождения</w:t>
      </w:r>
    </w:p>
    <w:p w:rsidR="0015758E" w:rsidRDefault="0015758E" w:rsidP="0015758E">
      <w:pPr>
        <w:contextualSpacing/>
        <w:jc w:val="center"/>
        <w:rPr>
          <w:rFonts w:ascii="Times New Roman" w:eastAsiaTheme="minorEastAsia" w:hAnsi="Times New Roman"/>
          <w:b/>
          <w:bCs/>
          <w:lang w:val="ru-RU"/>
        </w:rPr>
      </w:pPr>
      <w:r>
        <w:rPr>
          <w:rFonts w:ascii="Times New Roman" w:eastAsiaTheme="minorEastAsia" w:hAnsi="Times New Roman"/>
          <w:b/>
          <w:bCs/>
          <w:lang w:val="ru-RU"/>
        </w:rPr>
        <w:t>по подготовке к школе</w:t>
      </w:r>
    </w:p>
    <w:p w:rsidR="0015758E" w:rsidRDefault="0015758E" w:rsidP="0015758E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</w:p>
    <w:p w:rsidR="0015758E" w:rsidRPr="00B81242" w:rsidRDefault="0015758E" w:rsidP="0015758E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B81242">
        <w:rPr>
          <w:rFonts w:ascii="Times New Roman" w:eastAsiaTheme="minorEastAsia" w:hAnsi="Times New Roman"/>
          <w:bCs/>
          <w:lang w:val="ru-RU"/>
        </w:rPr>
        <w:t>«</w:t>
      </w:r>
      <w:r>
        <w:rPr>
          <w:rFonts w:ascii="Times New Roman" w:eastAsiaTheme="minorEastAsia" w:hAnsi="Times New Roman"/>
          <w:bCs/>
          <w:lang w:val="ru-RU"/>
        </w:rPr>
        <w:t>Год до школы: от А до Я</w:t>
      </w:r>
      <w:r w:rsidRPr="00B81242">
        <w:rPr>
          <w:rFonts w:ascii="Times New Roman" w:eastAsiaTheme="minorEastAsia" w:hAnsi="Times New Roman"/>
          <w:bCs/>
          <w:lang w:val="ru-RU"/>
        </w:rPr>
        <w:t>»</w:t>
      </w:r>
    </w:p>
    <w:p w:rsidR="0015758E" w:rsidRPr="00B81242" w:rsidRDefault="0015758E" w:rsidP="0015758E">
      <w:pPr>
        <w:contextualSpacing/>
        <w:jc w:val="center"/>
        <w:rPr>
          <w:rFonts w:ascii="Times New Roman" w:eastAsiaTheme="minorEastAsia" w:hAnsi="Times New Roman"/>
          <w:bCs/>
          <w:lang w:val="ru-RU"/>
        </w:rPr>
      </w:pPr>
      <w:r w:rsidRPr="00B81242">
        <w:rPr>
          <w:rFonts w:ascii="Times New Roman" w:eastAsiaTheme="minorEastAsia" w:hAnsi="Times New Roman"/>
          <w:bCs/>
          <w:lang w:val="ru-RU"/>
        </w:rPr>
        <w:t>(</w:t>
      </w:r>
      <w:r w:rsidR="00551AF2">
        <w:rPr>
          <w:rFonts w:ascii="Times New Roman" w:eastAsiaTheme="minorEastAsia" w:hAnsi="Times New Roman"/>
          <w:bCs/>
          <w:lang w:val="ru-RU"/>
        </w:rPr>
        <w:t>Т.А.</w:t>
      </w:r>
      <w:r w:rsidR="00726B8A">
        <w:rPr>
          <w:rFonts w:ascii="Times New Roman" w:eastAsiaTheme="minorEastAsia" w:hAnsi="Times New Roman"/>
          <w:bCs/>
          <w:lang w:val="ru-RU"/>
        </w:rPr>
        <w:t xml:space="preserve"> </w:t>
      </w:r>
      <w:r>
        <w:rPr>
          <w:rFonts w:ascii="Times New Roman" w:eastAsiaTheme="minorEastAsia" w:hAnsi="Times New Roman"/>
          <w:bCs/>
          <w:lang w:val="ru-RU"/>
        </w:rPr>
        <w:t>Руденко</w:t>
      </w:r>
      <w:r w:rsidRPr="00B81242">
        <w:rPr>
          <w:rFonts w:ascii="Times New Roman" w:eastAsiaTheme="minorEastAsia" w:hAnsi="Times New Roman"/>
          <w:bCs/>
          <w:lang w:val="ru-RU"/>
        </w:rPr>
        <w:t>)</w:t>
      </w:r>
    </w:p>
    <w:p w:rsidR="0015758E" w:rsidRPr="0053103E" w:rsidRDefault="0015758E" w:rsidP="00726B8A">
      <w:pPr>
        <w:contextualSpacing/>
        <w:rPr>
          <w:rFonts w:ascii="Times New Roman" w:eastAsiaTheme="minorEastAsia" w:hAnsi="Times New Roman"/>
          <w:b/>
          <w:bCs/>
          <w:lang w:val="ru-RU"/>
        </w:rPr>
      </w:pPr>
    </w:p>
    <w:p w:rsidR="0015758E" w:rsidRDefault="0015758E" w:rsidP="000D020C">
      <w:pPr>
        <w:pStyle w:val="Bodytext20"/>
        <w:shd w:val="clear" w:color="auto" w:fill="auto"/>
        <w:tabs>
          <w:tab w:val="left" w:pos="353"/>
        </w:tabs>
        <w:spacing w:after="268" w:line="240" w:lineRule="auto"/>
        <w:ind w:firstLine="851"/>
        <w:jc w:val="both"/>
        <w:rPr>
          <w:color w:val="000000"/>
        </w:rPr>
      </w:pPr>
      <w:r>
        <w:rPr>
          <w:color w:val="000000"/>
        </w:rPr>
        <w:t>1.Пояснительная записка</w:t>
      </w:r>
    </w:p>
    <w:p w:rsidR="000D020C" w:rsidRPr="000D020C" w:rsidRDefault="000D020C" w:rsidP="000D020C">
      <w:pPr>
        <w:widowControl w:val="0"/>
        <w:ind w:left="20" w:right="20" w:firstLine="851"/>
        <w:jc w:val="both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Начало обучения в школе — качественно новый этап в жизни ребенка, и глав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ное, чтобы при переходе на эту новую ступень у него была сформирована психоло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гическая, прежде всего мотивационная готовность к учебной деятельности, жела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ние учиться. К концу дошкольного возраста ребенок достигает достаточно высоко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го уровня познавательного и личностного развития, осваивает мир вещей, у него формируется позиция школьника. Но быть готовым к школе — не значит уметь читать, писать и считать, это означает быть готовым всему этому научиться. Го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товность к школе включает в себя следующие параметры:</w:t>
      </w:r>
    </w:p>
    <w:p w:rsidR="000D020C" w:rsidRPr="000D020C" w:rsidRDefault="000D020C" w:rsidP="000D020C">
      <w:pPr>
        <w:widowControl w:val="0"/>
        <w:tabs>
          <w:tab w:val="left" w:pos="881"/>
        </w:tabs>
        <w:ind w:right="20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-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психологическая готовность — состояние психики, нервной системы, мо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тивации к учебной деятельности;</w:t>
      </w:r>
    </w:p>
    <w:p w:rsidR="000D020C" w:rsidRPr="000D020C" w:rsidRDefault="000D020C" w:rsidP="000D020C">
      <w:pPr>
        <w:widowControl w:val="0"/>
        <w:tabs>
          <w:tab w:val="left" w:pos="881"/>
        </w:tabs>
        <w:ind w:right="20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-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интеллектуальная готовность — наличие у ребенка широкого кругозора, развитых познавательных процессов;</w:t>
      </w:r>
    </w:p>
    <w:p w:rsidR="000D020C" w:rsidRPr="000D020C" w:rsidRDefault="000D020C" w:rsidP="000D020C">
      <w:pPr>
        <w:widowControl w:val="0"/>
        <w:tabs>
          <w:tab w:val="left" w:pos="881"/>
        </w:tabs>
        <w:ind w:right="20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-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эмоционально-волевая готовность — умение управлять эмоциями, строить взаимоотношения с окружающим миром;</w:t>
      </w:r>
    </w:p>
    <w:p w:rsidR="000D020C" w:rsidRPr="000D020C" w:rsidRDefault="000D020C" w:rsidP="000D020C">
      <w:pPr>
        <w:widowControl w:val="0"/>
        <w:tabs>
          <w:tab w:val="left" w:pos="881"/>
        </w:tabs>
        <w:ind w:right="20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-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физическая готовность — состояние здоровья ребенка (как дополнитель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ный компонент).</w:t>
      </w:r>
    </w:p>
    <w:p w:rsidR="000D020C" w:rsidRPr="000D020C" w:rsidRDefault="000D020C" w:rsidP="000D020C">
      <w:pPr>
        <w:widowControl w:val="0"/>
        <w:ind w:left="20" w:right="20"/>
        <w:jc w:val="both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        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Большую роль в создании фундамента успешной учебной деятельности играет развитие познавательных процессов: мышления, памяти, речи и, что не менее важ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но, восприятия, внимания, работоспособности, а также эмоционально-волевой сферы и навыков общения.</w:t>
      </w:r>
    </w:p>
    <w:p w:rsidR="000D020C" w:rsidRPr="000D020C" w:rsidRDefault="000D020C" w:rsidP="000D020C">
      <w:pPr>
        <w:widowControl w:val="0"/>
        <w:ind w:left="20" w:right="20"/>
        <w:jc w:val="both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         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>Комплексная развивающая программа «Год до школы: от А до Я» предназначе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на для организации подготовки детей 6—7 лет, посещающих ДОУ, к обучению в школе. Она направлена на развитие как познавательной деятельности, так и пси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хологической готовности. Занятия, включающие разнообразные игровые этюды, психологические упражнения, пальчиковые игры, практические логические за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дания, релаксационные упражнения, элементы психогимнастики и т.д., способ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ствуют развитию коммуникативных навыков, созданию дружеской атмосферы в группе; развивают внимание, память, логику, нестандартное мышление, расши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ряют кругозор ребенка, развивают зрительно-моторную координацию. Релаксаци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онные упражнения снимают мышечное и эмоциональное напряжение, создают доверительную атмосферу в детском коллективе. Игровые занятия помогают ре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бенку принять роль ученика, формируют эмоционально-положительное отноше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softHyphen/>
        <w:t>ние к школе, повышают мотивацию к учебной деятельности.</w:t>
      </w:r>
    </w:p>
    <w:p w:rsidR="000D020C" w:rsidRPr="000D020C" w:rsidRDefault="000D020C" w:rsidP="000D020C">
      <w:pPr>
        <w:widowControl w:val="0"/>
        <w:spacing w:line="240" w:lineRule="atLeast"/>
        <w:ind w:right="20"/>
        <w:rPr>
          <w:rFonts w:ascii="Times New Roman" w:eastAsia="Century Schoolbook" w:hAnsi="Times New Roman"/>
          <w:spacing w:val="5"/>
          <w:sz w:val="22"/>
          <w:szCs w:val="22"/>
          <w:lang w:val="ru-RU" w:eastAsia="ru-RU" w:bidi="ar-SA"/>
        </w:rPr>
      </w:pPr>
      <w:r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        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При создании цикла занятий использовались материалы программ «В школу с радостью» </w:t>
      </w:r>
      <w:r w:rsidRPr="000D020C">
        <w:rPr>
          <w:rFonts w:ascii="Times New Roman" w:eastAsia="Century Schoolbook" w:hAnsi="Times New Roman"/>
          <w:i/>
          <w:iCs/>
          <w:color w:val="000000"/>
          <w:spacing w:val="9"/>
          <w:sz w:val="22"/>
          <w:szCs w:val="22"/>
          <w:shd w:val="clear" w:color="auto" w:fill="FFFFFF"/>
          <w:lang w:val="ru-RU" w:eastAsia="ru-RU" w:bidi="ar-SA"/>
        </w:rPr>
        <w:t>(Шваб,</w:t>
      </w:r>
      <w:r w:rsidRPr="000D020C">
        <w:rPr>
          <w:rFonts w:ascii="Times New Roman" w:eastAsia="Century Schoolbook" w:hAnsi="Times New Roman"/>
          <w:color w:val="000000"/>
          <w:spacing w:val="5"/>
          <w:sz w:val="22"/>
          <w:szCs w:val="22"/>
          <w:lang w:val="ru-RU" w:eastAsia="ru-RU" w:bidi="ar-SA"/>
        </w:rPr>
        <w:t xml:space="preserve"> 2007), «Обучение грамоте детей дошкольного возраста» (</w:t>
      </w:r>
      <w:r w:rsidRPr="000D020C">
        <w:rPr>
          <w:rFonts w:ascii="Times New Roman" w:eastAsia="Century Schoolbook" w:hAnsi="Times New Roman"/>
          <w:i/>
          <w:iCs/>
          <w:color w:val="000000"/>
          <w:spacing w:val="9"/>
          <w:sz w:val="22"/>
          <w:szCs w:val="22"/>
          <w:shd w:val="clear" w:color="auto" w:fill="FFFFFF"/>
          <w:lang w:val="ru-RU" w:eastAsia="ru-RU" w:bidi="ar-SA"/>
        </w:rPr>
        <w:t>Мар</w:t>
      </w:r>
      <w:r w:rsidRPr="000D020C">
        <w:rPr>
          <w:rFonts w:ascii="Times New Roman" w:hAnsi="Times New Roman"/>
          <w:i/>
          <w:lang w:val="ru-RU"/>
        </w:rPr>
        <w:t>цинкевич</w:t>
      </w:r>
      <w:r w:rsidRPr="000D020C">
        <w:rPr>
          <w:rFonts w:ascii="Times New Roman" w:hAnsi="Times New Roman"/>
          <w:lang w:val="ru-RU"/>
        </w:rPr>
        <w:t xml:space="preserve">, 2004); </w:t>
      </w:r>
      <w:r w:rsidRPr="000D020C">
        <w:rPr>
          <w:rFonts w:ascii="Times New Roman" w:hAnsi="Times New Roman"/>
          <w:sz w:val="22"/>
          <w:szCs w:val="22"/>
          <w:lang w:val="ru-RU"/>
        </w:rPr>
        <w:t>«Педагогическая диагностика развития детей перед поступлением в школу» под редакцией Т.С. Комаровой и О.А. Соломенниковой.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>
        <w:rPr>
          <w:b w:val="0"/>
        </w:rPr>
        <w:t xml:space="preserve">         </w:t>
      </w:r>
      <w:r w:rsidRPr="000D020C">
        <w:rPr>
          <w:b w:val="0"/>
        </w:rPr>
        <w:t>В программе заложено содержание, позволяющее обеспечить каждому ребенку необходимые стартовые возможности для поступления и дальнейшего успешного обучения в школе. Создаются условия для разв</w:t>
      </w:r>
      <w:r>
        <w:rPr>
          <w:b w:val="0"/>
        </w:rPr>
        <w:t>ития внимательности, умения рас</w:t>
      </w:r>
      <w:r w:rsidRPr="000D020C">
        <w:rPr>
          <w:b w:val="0"/>
        </w:rPr>
        <w:t>суждать, анализировать и сравнивать, обобщ</w:t>
      </w:r>
      <w:r>
        <w:rPr>
          <w:b w:val="0"/>
        </w:rPr>
        <w:t>ать и выделять существенные при</w:t>
      </w:r>
      <w:r w:rsidRPr="000D020C">
        <w:rPr>
          <w:b w:val="0"/>
        </w:rPr>
        <w:t>знаки предметов, совершенствовать познавател</w:t>
      </w:r>
      <w:r>
        <w:rPr>
          <w:b w:val="0"/>
        </w:rPr>
        <w:t>ьную активность, при этом учиты</w:t>
      </w:r>
      <w:r w:rsidRPr="000D020C">
        <w:rPr>
          <w:b w:val="0"/>
        </w:rPr>
        <w:t>ваются индивидуальные особенности каждого р</w:t>
      </w:r>
      <w:r>
        <w:rPr>
          <w:b w:val="0"/>
        </w:rPr>
        <w:t>ебенка. В ходе работы формирует</w:t>
      </w:r>
      <w:r w:rsidRPr="000D020C">
        <w:rPr>
          <w:b w:val="0"/>
        </w:rPr>
        <w:t>ся необходимая будущему первокласснику инт</w:t>
      </w:r>
      <w:r>
        <w:rPr>
          <w:b w:val="0"/>
        </w:rPr>
        <w:t>еллектуальная активность, рожда</w:t>
      </w:r>
      <w:r w:rsidRPr="000D020C">
        <w:rPr>
          <w:b w:val="0"/>
        </w:rPr>
        <w:t>ется радость познания.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>
        <w:t xml:space="preserve">         </w:t>
      </w:r>
      <w:r w:rsidRPr="000D020C">
        <w:t>Цель программы</w:t>
      </w:r>
      <w:r w:rsidRPr="000D020C">
        <w:rPr>
          <w:b w:val="0"/>
        </w:rPr>
        <w:t xml:space="preserve"> — подготовить старших</w:t>
      </w:r>
      <w:r>
        <w:rPr>
          <w:b w:val="0"/>
        </w:rPr>
        <w:t xml:space="preserve"> дошкольников к успешному обуче</w:t>
      </w:r>
      <w:r w:rsidRPr="000D020C">
        <w:rPr>
          <w:b w:val="0"/>
        </w:rPr>
        <w:t>нию в школе путем развития познавательной,</w:t>
      </w:r>
      <w:r>
        <w:rPr>
          <w:b w:val="0"/>
        </w:rPr>
        <w:t xml:space="preserve"> коммуникативной и эмоционально-</w:t>
      </w:r>
      <w:r w:rsidRPr="000D020C">
        <w:rPr>
          <w:b w:val="0"/>
        </w:rPr>
        <w:t>волевой сферы, обогащения необходимыми з</w:t>
      </w:r>
      <w:r>
        <w:rPr>
          <w:b w:val="0"/>
        </w:rPr>
        <w:t>наниями, которые помогут им чув</w:t>
      </w:r>
      <w:r w:rsidRPr="000D020C">
        <w:rPr>
          <w:b w:val="0"/>
        </w:rPr>
        <w:t>ствовать себя уверенно и комфортно при поступлении в школу и на протяжении школьных лет.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</w:pPr>
      <w:r>
        <w:t xml:space="preserve">      </w:t>
      </w:r>
      <w:r w:rsidRPr="000D020C">
        <w:t>Задачи: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 xml:space="preserve">Определение уровня готовности детей к обучению </w:t>
      </w:r>
      <w:r>
        <w:rPr>
          <w:b w:val="0"/>
        </w:rPr>
        <w:t>в школе (проведение пер</w:t>
      </w:r>
      <w:r w:rsidRPr="000D020C">
        <w:rPr>
          <w:b w:val="0"/>
        </w:rPr>
        <w:t>вичного и повторного психолого-педагогического обследования).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lastRenderedPageBreak/>
        <w:t>•</w:t>
      </w:r>
      <w:r w:rsidRPr="000D020C">
        <w:rPr>
          <w:b w:val="0"/>
        </w:rPr>
        <w:tab/>
        <w:t>Расширение кругозора.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>Оценка и развитие мотивации к учебной</w:t>
      </w:r>
      <w:r>
        <w:rPr>
          <w:b w:val="0"/>
        </w:rPr>
        <w:t xml:space="preserve"> деятельности, интеллектуальной </w:t>
      </w:r>
      <w:r w:rsidRPr="000D020C">
        <w:rPr>
          <w:b w:val="0"/>
        </w:rPr>
        <w:t>активности (исполнительских способностей, волевых качеств) ребенка.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>Формирование личностной, социально-пс</w:t>
      </w:r>
      <w:r>
        <w:rPr>
          <w:b w:val="0"/>
        </w:rPr>
        <w:t xml:space="preserve">ихологической, интеллектуальной </w:t>
      </w:r>
      <w:r w:rsidRPr="000D020C">
        <w:rPr>
          <w:b w:val="0"/>
        </w:rPr>
        <w:t>и эмоционально-волевой готовности.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>Развитие высших психических функц</w:t>
      </w:r>
      <w:r>
        <w:rPr>
          <w:b w:val="0"/>
        </w:rPr>
        <w:t xml:space="preserve">ий (памяти, мышления, внимания, </w:t>
      </w:r>
      <w:r w:rsidRPr="000D020C">
        <w:rPr>
          <w:b w:val="0"/>
        </w:rPr>
        <w:t>восприятия, воображения, речи с опорой на способности ребенка); умения сравнивать, обобщать, находить причин</w:t>
      </w:r>
      <w:r>
        <w:rPr>
          <w:b w:val="0"/>
        </w:rPr>
        <w:t>но-следственные связи, графичес</w:t>
      </w:r>
      <w:r w:rsidRPr="000D020C">
        <w:rPr>
          <w:b w:val="0"/>
        </w:rPr>
        <w:t>ких навыков, зрительно-моторной координации.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>Развитие навыков произвольной регуляции поведения.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>Развитие навыков общения со сверстник</w:t>
      </w:r>
      <w:r>
        <w:rPr>
          <w:b w:val="0"/>
        </w:rPr>
        <w:t>ами и взрослыми, творческих спо</w:t>
      </w:r>
      <w:r w:rsidRPr="000D020C">
        <w:rPr>
          <w:b w:val="0"/>
        </w:rPr>
        <w:t>собностей; доверия, группового сотрудничества.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•</w:t>
      </w:r>
      <w:r w:rsidRPr="000D020C">
        <w:rPr>
          <w:b w:val="0"/>
        </w:rPr>
        <w:tab/>
        <w:t>Снятие эмоционального и мышечного н</w:t>
      </w:r>
      <w:r>
        <w:rPr>
          <w:b w:val="0"/>
        </w:rPr>
        <w:t>апряжения (релаксационные упраж</w:t>
      </w:r>
      <w:r w:rsidRPr="000D020C">
        <w:rPr>
          <w:b w:val="0"/>
        </w:rPr>
        <w:t>нения).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>
        <w:rPr>
          <w:b w:val="0"/>
        </w:rPr>
        <w:t xml:space="preserve">      </w:t>
      </w:r>
      <w:r w:rsidRPr="000D020C">
        <w:rPr>
          <w:b w:val="0"/>
        </w:rPr>
        <w:t xml:space="preserve">При реализации программы необходимо соблюдать основные </w:t>
      </w:r>
      <w:r w:rsidRPr="000D020C">
        <w:t>принципы работы</w:t>
      </w:r>
      <w:r w:rsidRPr="000D020C">
        <w:rPr>
          <w:b w:val="0"/>
        </w:rPr>
        <w:t>: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уважение к ребенку, к процессу и резуль</w:t>
      </w:r>
      <w:r>
        <w:rPr>
          <w:b w:val="0"/>
        </w:rPr>
        <w:t>татам его деятельности в сочета</w:t>
      </w:r>
      <w:r w:rsidRPr="000D020C">
        <w:rPr>
          <w:b w:val="0"/>
        </w:rPr>
        <w:t>нии с разумной требовательностью;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комплексный подход при разработке занятий;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систематичность и последовательность занятий;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вариативность содержания и форм проведения занятий;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наглядность;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адекватность нагрузок и требований, предъявляемых к ребенку в процессе занятий;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постепенность и систематичность в освое</w:t>
      </w:r>
      <w:r>
        <w:rPr>
          <w:b w:val="0"/>
        </w:rPr>
        <w:t>нии и формировании школьно-зна</w:t>
      </w:r>
      <w:r w:rsidRPr="000D020C">
        <w:rPr>
          <w:b w:val="0"/>
        </w:rPr>
        <w:t>чимых функций, следование от простых знаний к более сложным;</w:t>
      </w:r>
    </w:p>
    <w:p w:rsidR="000D020C" w:rsidRPr="000D020C" w:rsidRDefault="000D020C" w:rsidP="000D020C">
      <w:pPr>
        <w:pStyle w:val="Bodytext20"/>
        <w:tabs>
          <w:tab w:val="left" w:pos="353"/>
        </w:tabs>
        <w:spacing w:line="240" w:lineRule="atLeast"/>
        <w:jc w:val="both"/>
        <w:rPr>
          <w:b w:val="0"/>
        </w:rPr>
      </w:pPr>
      <w:r w:rsidRPr="000D020C">
        <w:rPr>
          <w:b w:val="0"/>
        </w:rPr>
        <w:t>—</w:t>
      </w:r>
      <w:r w:rsidRPr="000D020C">
        <w:rPr>
          <w:b w:val="0"/>
        </w:rPr>
        <w:tab/>
        <w:t>повторяемость материала, формирование и закрепление полученных знаний.</w:t>
      </w:r>
    </w:p>
    <w:p w:rsidR="000D020C" w:rsidRPr="000D020C" w:rsidRDefault="000D020C" w:rsidP="000D020C">
      <w:pPr>
        <w:pStyle w:val="Bodytext20"/>
        <w:shd w:val="clear" w:color="auto" w:fill="auto"/>
        <w:tabs>
          <w:tab w:val="left" w:pos="353"/>
        </w:tabs>
        <w:spacing w:line="240" w:lineRule="atLeast"/>
        <w:ind w:firstLine="851"/>
        <w:jc w:val="both"/>
        <w:rPr>
          <w:b w:val="0"/>
        </w:rPr>
      </w:pPr>
      <w:r w:rsidRPr="000D020C">
        <w:t>Основная форма работы</w:t>
      </w:r>
      <w:r w:rsidRPr="000D020C">
        <w:rPr>
          <w:b w:val="0"/>
        </w:rPr>
        <w:t xml:space="preserve"> — фронтальное учеб</w:t>
      </w:r>
      <w:r>
        <w:rPr>
          <w:b w:val="0"/>
        </w:rPr>
        <w:t>но-игровое занятие с использова</w:t>
      </w:r>
      <w:r w:rsidRPr="000D020C">
        <w:rPr>
          <w:b w:val="0"/>
        </w:rPr>
        <w:t>нием стандартных и нестандартных форм, прие</w:t>
      </w:r>
      <w:r>
        <w:rPr>
          <w:b w:val="0"/>
        </w:rPr>
        <w:t>мов и видов деятельности: психо</w:t>
      </w:r>
      <w:r w:rsidRPr="000D020C">
        <w:rPr>
          <w:b w:val="0"/>
        </w:rPr>
        <w:t>логических игр, этюдов, релаксационных упра</w:t>
      </w:r>
      <w:r>
        <w:rPr>
          <w:b w:val="0"/>
        </w:rPr>
        <w:t>жнений, логических заданий, рас</w:t>
      </w:r>
      <w:r w:rsidRPr="000D020C">
        <w:rPr>
          <w:b w:val="0"/>
        </w:rPr>
        <w:t>сказа, бесед, рисунков, графических диктантов, загадок и т.д.</w:t>
      </w: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0D020C" w:rsidRDefault="000D020C" w:rsidP="000D020C">
      <w:pPr>
        <w:pStyle w:val="13"/>
        <w:shd w:val="clear" w:color="auto" w:fill="auto"/>
        <w:spacing w:before="0"/>
        <w:ind w:left="20" w:right="20"/>
      </w:pPr>
      <w:r>
        <w:rPr>
          <w:rStyle w:val="BodytextBold"/>
        </w:rPr>
        <w:t>Описание группы детей:</w:t>
      </w:r>
      <w:r>
        <w:rPr>
          <w:color w:val="000000"/>
        </w:rPr>
        <w:t xml:space="preserve"> Возраст детей составляет </w:t>
      </w:r>
      <w:r w:rsidR="008222C3">
        <w:rPr>
          <w:color w:val="000000"/>
        </w:rPr>
        <w:t>5-7 лет</w:t>
      </w:r>
      <w:r>
        <w:rPr>
          <w:color w:val="000000"/>
        </w:rPr>
        <w:t>. Психическое развитие детей соответствует возрастной норме.</w:t>
      </w:r>
    </w:p>
    <w:p w:rsidR="000D020C" w:rsidRDefault="000D020C" w:rsidP="000D020C">
      <w:pPr>
        <w:pStyle w:val="13"/>
        <w:shd w:val="clear" w:color="auto" w:fill="auto"/>
        <w:spacing w:before="0" w:line="306" w:lineRule="exact"/>
        <w:ind w:left="20" w:right="20"/>
      </w:pPr>
      <w:r>
        <w:rPr>
          <w:rStyle w:val="BodytextBold"/>
        </w:rPr>
        <w:t xml:space="preserve">Используемые методы и техники: </w:t>
      </w:r>
      <w:r>
        <w:rPr>
          <w:color w:val="000000"/>
        </w:rPr>
        <w:t>игро</w:t>
      </w:r>
      <w:r w:rsidR="00726B8A">
        <w:rPr>
          <w:color w:val="000000"/>
        </w:rPr>
        <w:t xml:space="preserve"> </w:t>
      </w:r>
      <w:r w:rsidR="00551AF2">
        <w:rPr>
          <w:color w:val="000000"/>
        </w:rPr>
        <w:t>-</w:t>
      </w:r>
      <w:r w:rsidR="00726B8A">
        <w:rPr>
          <w:color w:val="000000"/>
        </w:rPr>
        <w:t xml:space="preserve"> </w:t>
      </w:r>
      <w:r>
        <w:rPr>
          <w:color w:val="000000"/>
        </w:rPr>
        <w:t>терапия, пальчиковая гимнастика, музыко</w:t>
      </w:r>
      <w:r w:rsidR="00726B8A">
        <w:rPr>
          <w:color w:val="000000"/>
        </w:rPr>
        <w:t xml:space="preserve"> </w:t>
      </w:r>
      <w:r w:rsidR="00342477">
        <w:rPr>
          <w:color w:val="000000"/>
        </w:rPr>
        <w:t>–</w:t>
      </w:r>
      <w:r w:rsidR="00726B8A">
        <w:rPr>
          <w:color w:val="000000"/>
        </w:rPr>
        <w:t xml:space="preserve"> </w:t>
      </w:r>
      <w:r>
        <w:rPr>
          <w:color w:val="000000"/>
        </w:rPr>
        <w:t>терапия.</w:t>
      </w:r>
    </w:p>
    <w:p w:rsidR="0015758E" w:rsidRPr="000D020C" w:rsidRDefault="000D020C" w:rsidP="000D020C">
      <w:pPr>
        <w:pStyle w:val="Bodytext20"/>
        <w:shd w:val="clear" w:color="auto" w:fill="auto"/>
        <w:tabs>
          <w:tab w:val="left" w:pos="1456"/>
        </w:tabs>
        <w:spacing w:line="306" w:lineRule="exact"/>
        <w:ind w:left="20"/>
        <w:jc w:val="both"/>
        <w:rPr>
          <w:b w:val="0"/>
          <w:color w:val="000000"/>
        </w:rPr>
      </w:pPr>
      <w:r>
        <w:rPr>
          <w:color w:val="000000"/>
        </w:rPr>
        <w:t>2.Расписание</w:t>
      </w:r>
      <w:r>
        <w:rPr>
          <w:color w:val="000000"/>
        </w:rPr>
        <w:tab/>
        <w:t xml:space="preserve">занятий: </w:t>
      </w:r>
      <w:r w:rsidRPr="000D020C">
        <w:rPr>
          <w:b w:val="0"/>
          <w:color w:val="000000"/>
        </w:rPr>
        <w:t xml:space="preserve">Занятия с детьми подготовительной группы проводятся 1 раз  </w:t>
      </w:r>
      <w:r w:rsidR="00551AF2">
        <w:rPr>
          <w:b w:val="0"/>
          <w:color w:val="000000"/>
        </w:rPr>
        <w:t>в неделю, продолжительность – 25-30</w:t>
      </w:r>
      <w:r w:rsidRPr="000D020C">
        <w:rPr>
          <w:b w:val="0"/>
          <w:color w:val="000000"/>
        </w:rPr>
        <w:t xml:space="preserve"> минут.</w:t>
      </w: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0D020C" w:rsidP="000D020C">
      <w:pPr>
        <w:spacing w:line="240" w:lineRule="atLeast"/>
        <w:rPr>
          <w:rFonts w:ascii="Times New Roman" w:hAnsi="Times New Roman"/>
          <w:b/>
          <w:sz w:val="22"/>
          <w:szCs w:val="22"/>
          <w:lang w:val="ru-RU"/>
        </w:rPr>
      </w:pPr>
      <w:r w:rsidRPr="000D020C">
        <w:rPr>
          <w:rFonts w:ascii="Times New Roman" w:hAnsi="Times New Roman"/>
          <w:b/>
          <w:sz w:val="22"/>
          <w:szCs w:val="22"/>
          <w:lang w:val="ru-RU"/>
        </w:rPr>
        <w:t>3.Содержание работы в подготовительной группе по подготовке к школе.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394"/>
      </w:tblGrid>
      <w:tr w:rsidR="00E80AB5" w:rsidTr="00E80AB5">
        <w:trPr>
          <w:trHeight w:hRule="exact" w:val="64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5" w:rsidRDefault="00E80AB5" w:rsidP="00845A3D">
            <w:pPr>
              <w:pStyle w:val="13"/>
              <w:shd w:val="clear" w:color="auto" w:fill="auto"/>
              <w:spacing w:before="0" w:line="220" w:lineRule="exact"/>
              <w:ind w:left="140"/>
              <w:jc w:val="center"/>
              <w:rPr>
                <w:rStyle w:val="BodytextBold"/>
              </w:rPr>
            </w:pPr>
          </w:p>
          <w:p w:rsidR="00E80AB5" w:rsidRDefault="00E80AB5" w:rsidP="00845A3D">
            <w:pPr>
              <w:pStyle w:val="13"/>
              <w:shd w:val="clear" w:color="auto" w:fill="auto"/>
              <w:spacing w:before="0" w:line="220" w:lineRule="exact"/>
              <w:ind w:left="140"/>
              <w:jc w:val="center"/>
            </w:pPr>
            <w:r>
              <w:rPr>
                <w:rStyle w:val="BodytextBold"/>
              </w:rPr>
              <w:t>Период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353C38" w:rsidP="00845A3D">
            <w:pPr>
              <w:pStyle w:val="13"/>
              <w:shd w:val="clear" w:color="auto" w:fill="auto"/>
              <w:spacing w:before="0" w:line="306" w:lineRule="exact"/>
              <w:jc w:val="center"/>
            </w:pPr>
            <w:r>
              <w:rPr>
                <w:rStyle w:val="BodytextBold"/>
              </w:rPr>
              <w:t>Тематическое планирование</w:t>
            </w:r>
          </w:p>
          <w:p w:rsidR="00E80AB5" w:rsidRDefault="00E80AB5" w:rsidP="00845A3D">
            <w:pPr>
              <w:pStyle w:val="13"/>
              <w:shd w:val="clear" w:color="auto" w:fill="auto"/>
              <w:spacing w:before="0" w:line="220" w:lineRule="exact"/>
              <w:jc w:val="center"/>
            </w:pPr>
          </w:p>
        </w:tc>
      </w:tr>
      <w:tr w:rsidR="00E80AB5" w:rsidRPr="00D824AE" w:rsidTr="00845A3D">
        <w:trPr>
          <w:trHeight w:hRule="exact" w:val="64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>1 неделя сентября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hd w:val="clear" w:color="auto" w:fill="auto"/>
              <w:spacing w:before="0" w:line="306" w:lineRule="exact"/>
              <w:jc w:val="left"/>
            </w:pPr>
            <w:r>
              <w:t>Игровое занятие в адаптационный период «Общаемся, играя»</w:t>
            </w:r>
            <w:r>
              <w:rPr>
                <w:color w:val="000000"/>
              </w:rPr>
              <w:t xml:space="preserve">  Тема:«Кинолента»</w:t>
            </w:r>
          </w:p>
        </w:tc>
      </w:tr>
      <w:tr w:rsidR="00E80AB5" w:rsidRPr="00E80AB5" w:rsidTr="00BA516E">
        <w:trPr>
          <w:trHeight w:hRule="exact" w:val="65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pacing w:before="0" w:line="30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сентября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A3D" w:rsidRDefault="00E80AB5" w:rsidP="00E80AB5">
            <w:pPr>
              <w:pStyle w:val="13"/>
              <w:spacing w:before="0" w:line="306" w:lineRule="exact"/>
              <w:jc w:val="left"/>
              <w:rPr>
                <w:color w:val="000000"/>
              </w:rPr>
            </w:pPr>
            <w:r>
              <w:t>Игровое занятие в адаптационный период «Общаемся, играя»</w:t>
            </w:r>
            <w:r>
              <w:rPr>
                <w:color w:val="000000"/>
              </w:rPr>
              <w:t xml:space="preserve">  </w:t>
            </w:r>
          </w:p>
          <w:p w:rsidR="00E80AB5" w:rsidRDefault="00E80AB5" w:rsidP="00E80AB5">
            <w:pPr>
              <w:pStyle w:val="13"/>
              <w:spacing w:before="0" w:line="306" w:lineRule="exact"/>
              <w:jc w:val="left"/>
            </w:pPr>
            <w:r>
              <w:rPr>
                <w:color w:val="000000"/>
              </w:rPr>
              <w:t>Тема:«Золотая маска»</w:t>
            </w:r>
          </w:p>
        </w:tc>
      </w:tr>
      <w:tr w:rsidR="00E80AB5" w:rsidRPr="00E80AB5" w:rsidTr="00E80AB5">
        <w:trPr>
          <w:trHeight w:hRule="exact" w:val="102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pacing w:before="0" w:line="30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сентября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pacing w:before="0" w:line="306" w:lineRule="exact"/>
              <w:jc w:val="left"/>
            </w:pPr>
            <w:r>
              <w:t>Первичная психолого-педагогическая диагностика готовности старших дошкольников к школьному обучению (Н.Семаго</w:t>
            </w:r>
            <w:r w:rsidR="00845A3D">
              <w:t>, М.Семаго</w:t>
            </w:r>
            <w:r>
              <w:t>)</w:t>
            </w:r>
            <w:r w:rsidR="00BA516E">
              <w:t>; диагностика мотивационной готовности (беседа Нежновой)</w:t>
            </w:r>
          </w:p>
        </w:tc>
      </w:tr>
      <w:tr w:rsidR="00E80AB5" w:rsidRPr="00845A3D" w:rsidTr="00BA516E">
        <w:trPr>
          <w:trHeight w:hRule="exact" w:val="38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hd w:val="clear" w:color="auto" w:fill="auto"/>
              <w:spacing w:before="0" w:line="302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 неделя сентября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BA516E" w:rsidP="000D020C">
            <w:pPr>
              <w:pStyle w:val="13"/>
              <w:shd w:val="clear" w:color="auto" w:fill="auto"/>
              <w:spacing w:before="0" w:line="306" w:lineRule="exact"/>
            </w:pPr>
            <w:r>
              <w:t>Королева буква «А»</w:t>
            </w:r>
          </w:p>
        </w:tc>
      </w:tr>
      <w:tr w:rsidR="00E80AB5" w:rsidRPr="00845A3D" w:rsidTr="00BA516E">
        <w:trPr>
          <w:trHeight w:hRule="exact" w:val="43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5" w:rsidRDefault="00E80AB5" w:rsidP="000D020C">
            <w:pPr>
              <w:pStyle w:val="13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 xml:space="preserve">1неделя октября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BA516E" w:rsidP="000D020C">
            <w:pPr>
              <w:pStyle w:val="13"/>
              <w:shd w:val="clear" w:color="auto" w:fill="auto"/>
              <w:spacing w:before="0" w:line="302" w:lineRule="exact"/>
            </w:pPr>
            <w:r>
              <w:t>Королева буква «Б»</w:t>
            </w:r>
          </w:p>
        </w:tc>
      </w:tr>
      <w:tr w:rsidR="00E80AB5" w:rsidRPr="00845A3D" w:rsidTr="00BA516E">
        <w:trPr>
          <w:trHeight w:hRule="exact" w:val="4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AB5" w:rsidRDefault="00E80AB5" w:rsidP="000D020C">
            <w:pPr>
              <w:pStyle w:val="13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>2 неделя октября</w:t>
            </w:r>
          </w:p>
          <w:p w:rsidR="00E80AB5" w:rsidRDefault="00E80AB5" w:rsidP="00E80AB5">
            <w:pPr>
              <w:pStyle w:val="13"/>
              <w:shd w:val="clear" w:color="auto" w:fill="auto"/>
              <w:spacing w:before="0" w:line="302" w:lineRule="exact"/>
              <w:jc w:val="left"/>
            </w:pPr>
            <w:r>
              <w:rPr>
                <w:color w:val="000000"/>
              </w:rPr>
              <w:t xml:space="preserve"> </w:t>
            </w:r>
          </w:p>
          <w:p w:rsidR="00E80AB5" w:rsidRDefault="00E80AB5" w:rsidP="000D020C">
            <w:pPr>
              <w:pStyle w:val="13"/>
              <w:shd w:val="clear" w:color="auto" w:fill="auto"/>
              <w:spacing w:before="0" w:line="302" w:lineRule="exact"/>
              <w:jc w:val="left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BA516E" w:rsidP="000D020C">
            <w:pPr>
              <w:pStyle w:val="13"/>
              <w:shd w:val="clear" w:color="auto" w:fill="auto"/>
              <w:spacing w:before="0" w:line="302" w:lineRule="exact"/>
            </w:pPr>
            <w:r>
              <w:t>Королева буква «В»</w:t>
            </w:r>
          </w:p>
        </w:tc>
      </w:tr>
      <w:tr w:rsidR="00E80AB5" w:rsidRPr="00CC3207" w:rsidTr="00BA516E">
        <w:trPr>
          <w:trHeight w:hRule="exact" w:val="41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5" w:rsidRDefault="00E80AB5" w:rsidP="00E80AB5">
            <w:pPr>
              <w:pStyle w:val="13"/>
              <w:shd w:val="clear" w:color="auto" w:fill="auto"/>
              <w:spacing w:before="0" w:line="299" w:lineRule="exact"/>
              <w:jc w:val="left"/>
            </w:pPr>
            <w:r>
              <w:rPr>
                <w:color w:val="000000"/>
              </w:rPr>
              <w:t>3</w:t>
            </w:r>
            <w:r w:rsidR="00BA51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неделя октября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«Г»</w:t>
            </w:r>
          </w:p>
        </w:tc>
      </w:tr>
      <w:tr w:rsidR="00E80AB5" w:rsidRPr="00CC3207" w:rsidTr="00BA516E">
        <w:trPr>
          <w:trHeight w:hRule="exact" w:val="43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5" w:rsidRPr="00B129C6" w:rsidRDefault="00E80AB5" w:rsidP="00E80AB5">
            <w:pPr>
              <w:pStyle w:val="13"/>
              <w:shd w:val="clear" w:color="auto" w:fill="auto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51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неделя октября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Pr="00B129C6" w:rsidRDefault="00BA516E" w:rsidP="000D020C">
            <w:pPr>
              <w:pStyle w:val="13"/>
              <w:shd w:val="clear" w:color="auto" w:fill="auto"/>
              <w:spacing w:before="0" w:line="299" w:lineRule="exact"/>
              <w:rPr>
                <w:color w:val="000000"/>
              </w:rPr>
            </w:pPr>
            <w:r>
              <w:t>Королева буква «Д»</w:t>
            </w:r>
          </w:p>
        </w:tc>
      </w:tr>
      <w:tr w:rsidR="00E80AB5" w:rsidRPr="00CC3207" w:rsidTr="00BA516E">
        <w:trPr>
          <w:trHeight w:hRule="exact" w:val="41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5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неделя ноября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Pr="00B129C6" w:rsidRDefault="00BA516E" w:rsidP="000D020C">
            <w:pPr>
              <w:pStyle w:val="13"/>
              <w:shd w:val="clear" w:color="auto" w:fill="auto"/>
              <w:spacing w:before="0" w:line="299" w:lineRule="exact"/>
              <w:rPr>
                <w:color w:val="000000"/>
              </w:rPr>
            </w:pPr>
            <w:r>
              <w:t>Королева буква «Е»</w:t>
            </w:r>
          </w:p>
        </w:tc>
      </w:tr>
      <w:tr w:rsidR="00E80AB5" w:rsidRPr="00CC3207" w:rsidTr="00BA516E">
        <w:trPr>
          <w:trHeight w:hRule="exact" w:val="41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AB5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ноября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AB5" w:rsidRPr="00B129C6" w:rsidRDefault="00BA516E" w:rsidP="000D020C">
            <w:pPr>
              <w:pStyle w:val="13"/>
              <w:shd w:val="clear" w:color="auto" w:fill="auto"/>
              <w:spacing w:before="0" w:line="299" w:lineRule="exact"/>
              <w:rPr>
                <w:color w:val="000000"/>
              </w:rPr>
            </w:pPr>
            <w:r>
              <w:t>Королева буква «Ж»</w:t>
            </w:r>
          </w:p>
        </w:tc>
      </w:tr>
      <w:tr w:rsidR="00BA516E" w:rsidRPr="00CC3207" w:rsidTr="00BA516E">
        <w:trPr>
          <w:trHeight w:hRule="exact" w:val="3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ноября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«З»</w:t>
            </w:r>
          </w:p>
        </w:tc>
      </w:tr>
      <w:tr w:rsidR="00BA516E" w:rsidRPr="00CC3207" w:rsidTr="00E80AB5">
        <w:trPr>
          <w:trHeight w:hRule="exact" w:val="42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 неделя ноября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«И»</w:t>
            </w:r>
          </w:p>
        </w:tc>
      </w:tr>
      <w:tr w:rsidR="00BA516E" w:rsidRPr="00CC3207" w:rsidTr="00BA516E">
        <w:trPr>
          <w:trHeight w:hRule="exact" w:val="42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 неделя декабря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«К»</w:t>
            </w:r>
          </w:p>
        </w:tc>
      </w:tr>
      <w:tr w:rsidR="00BA516E" w:rsidRPr="00CC3207" w:rsidTr="00E80AB5">
        <w:trPr>
          <w:trHeight w:hRule="exact" w:val="38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декабря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«Л»</w:t>
            </w:r>
          </w:p>
        </w:tc>
      </w:tr>
      <w:tr w:rsidR="00BA516E" w:rsidRPr="00CC3207" w:rsidTr="00BA516E">
        <w:trPr>
          <w:trHeight w:hRule="exact" w:val="47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декабря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«М»</w:t>
            </w:r>
          </w:p>
        </w:tc>
      </w:tr>
      <w:tr w:rsidR="00BA516E" w:rsidRPr="00CC3207" w:rsidTr="00E80AB5">
        <w:trPr>
          <w:trHeight w:hRule="exact" w:val="33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 неделя декабря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«Н»</w:t>
            </w:r>
          </w:p>
        </w:tc>
      </w:tr>
      <w:tr w:rsidR="00BA516E" w:rsidRPr="00CC3207" w:rsidTr="00BA516E">
        <w:trPr>
          <w:trHeight w:hRule="exact" w:val="40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января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«О»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января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«П»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 неделя января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«Р»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 неделя февраля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«С»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BA516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февраля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«Т»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февраля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«У»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 неделя февраля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«Ф»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 неделя марта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«Х»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марта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«Ц»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марта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BA516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«Ч»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 неделя марта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9F5A2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«Ш»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 неделя апреля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9F5A2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«Щ»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2 неделя апреля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9F5A2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«Э»</w:t>
            </w:r>
          </w:p>
        </w:tc>
      </w:tr>
      <w:tr w:rsidR="00BA516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16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3 неделя апреля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16E" w:rsidRDefault="009F5A2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«Ю»</w:t>
            </w:r>
          </w:p>
        </w:tc>
      </w:tr>
      <w:tr w:rsidR="009F5A2E" w:rsidRPr="00CC3207" w:rsidTr="00E80AB5">
        <w:trPr>
          <w:trHeight w:hRule="exact" w:val="40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A2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4 неделя апреля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A2E" w:rsidRDefault="009F5A2E" w:rsidP="000D020C">
            <w:pPr>
              <w:pStyle w:val="13"/>
              <w:shd w:val="clear" w:color="auto" w:fill="auto"/>
              <w:spacing w:before="0" w:line="299" w:lineRule="exact"/>
            </w:pPr>
            <w:r>
              <w:t>Королева буква «Я»</w:t>
            </w:r>
          </w:p>
        </w:tc>
      </w:tr>
      <w:tr w:rsidR="009F5A2E" w:rsidRPr="00CC3207" w:rsidTr="009F5A2E">
        <w:trPr>
          <w:trHeight w:hRule="exact" w:val="93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A2E" w:rsidRDefault="009F5A2E" w:rsidP="00E80AB5">
            <w:pPr>
              <w:pStyle w:val="13"/>
              <w:spacing w:before="0" w:line="299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 неделя мая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A2E" w:rsidRDefault="009F5A2E" w:rsidP="000D020C">
            <w:pPr>
              <w:pStyle w:val="13"/>
              <w:shd w:val="clear" w:color="auto" w:fill="auto"/>
              <w:spacing w:before="0" w:line="299" w:lineRule="exact"/>
            </w:pPr>
            <w:r>
              <w:t>Повторная психолого-педагогическая диагностика готовности старших дошкольников к школьному обучению (Н.Семаго); диагностика мотивационной готовности (беседа Нежновой)</w:t>
            </w:r>
          </w:p>
        </w:tc>
      </w:tr>
      <w:tr w:rsidR="00342477" w:rsidRPr="00CC3207" w:rsidTr="008861CF">
        <w:trPr>
          <w:trHeight w:hRule="exact" w:val="93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477" w:rsidRDefault="00342477" w:rsidP="00342477">
            <w:pPr>
              <w:pStyle w:val="13"/>
              <w:shd w:val="clear" w:color="auto" w:fill="auto"/>
              <w:spacing w:before="0" w:line="299" w:lineRule="exact"/>
              <w:jc w:val="center"/>
              <w:rPr>
                <w:color w:val="000000"/>
              </w:rPr>
            </w:pPr>
          </w:p>
          <w:p w:rsidR="00342477" w:rsidRDefault="00342477" w:rsidP="00342477">
            <w:pPr>
              <w:pStyle w:val="13"/>
              <w:shd w:val="clear" w:color="auto" w:fill="auto"/>
              <w:spacing w:before="0" w:line="299" w:lineRule="exact"/>
              <w:jc w:val="center"/>
            </w:pPr>
            <w:r>
              <w:rPr>
                <w:color w:val="000000"/>
              </w:rPr>
              <w:t>Итого: 32 занятия</w:t>
            </w:r>
          </w:p>
        </w:tc>
      </w:tr>
    </w:tbl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Pr="000D020C" w:rsidRDefault="0015758E" w:rsidP="000D020C">
      <w:pPr>
        <w:spacing w:line="240" w:lineRule="atLeast"/>
        <w:rPr>
          <w:rFonts w:ascii="Times New Roman" w:hAnsi="Times New Roman"/>
          <w:sz w:val="22"/>
          <w:szCs w:val="22"/>
          <w:lang w:val="ru-RU"/>
        </w:rPr>
      </w:pPr>
    </w:p>
    <w:p w:rsidR="0015758E" w:rsidRDefault="0015758E" w:rsidP="0053103E">
      <w:pPr>
        <w:rPr>
          <w:rFonts w:ascii="Times New Roman" w:hAnsi="Times New Roman"/>
          <w:sz w:val="32"/>
          <w:szCs w:val="32"/>
          <w:lang w:val="ru-RU"/>
        </w:rPr>
      </w:pPr>
    </w:p>
    <w:p w:rsidR="00D824AE" w:rsidRPr="004A7757" w:rsidRDefault="00D824AE" w:rsidP="0053103E">
      <w:pPr>
        <w:rPr>
          <w:rFonts w:ascii="Times New Roman" w:hAnsi="Times New Roman"/>
          <w:sz w:val="32"/>
          <w:szCs w:val="32"/>
          <w:lang w:val="ru-RU"/>
        </w:rPr>
      </w:pPr>
      <w:r w:rsidRPr="00D824AE">
        <w:rPr>
          <w:rFonts w:ascii="Times New Roman" w:hAnsi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6029960" cy="8291195"/>
            <wp:effectExtent l="0" t="0" r="8890" b="0"/>
            <wp:docPr id="2" name="Рисунок 2" descr="C:\Users\user\Pictures\2018-05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5-30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D824AE" w:rsidRPr="004A7757" w:rsidSect="00342477">
      <w:footerReference w:type="default" r:id="rId10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35" w:rsidRDefault="001A1935" w:rsidP="00342477">
      <w:r>
        <w:separator/>
      </w:r>
    </w:p>
  </w:endnote>
  <w:endnote w:type="continuationSeparator" w:id="0">
    <w:p w:rsidR="001A1935" w:rsidRDefault="001A1935" w:rsidP="0034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0587"/>
      <w:docPartObj>
        <w:docPartGallery w:val="Page Numbers (Bottom of Page)"/>
        <w:docPartUnique/>
      </w:docPartObj>
    </w:sdtPr>
    <w:sdtEndPr/>
    <w:sdtContent>
      <w:p w:rsidR="008861CF" w:rsidRDefault="008861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4AE">
          <w:rPr>
            <w:noProof/>
          </w:rPr>
          <w:t>52</w:t>
        </w:r>
        <w:r>
          <w:fldChar w:fldCharType="end"/>
        </w:r>
      </w:p>
    </w:sdtContent>
  </w:sdt>
  <w:p w:rsidR="008861CF" w:rsidRDefault="008861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35" w:rsidRDefault="001A1935" w:rsidP="00342477">
      <w:r>
        <w:separator/>
      </w:r>
    </w:p>
  </w:footnote>
  <w:footnote w:type="continuationSeparator" w:id="0">
    <w:p w:rsidR="001A1935" w:rsidRDefault="001A1935" w:rsidP="0034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C82E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547F8A"/>
    <w:multiLevelType w:val="multilevel"/>
    <w:tmpl w:val="4502E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9361455"/>
    <w:multiLevelType w:val="multilevel"/>
    <w:tmpl w:val="C2C4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D72BC"/>
    <w:multiLevelType w:val="multilevel"/>
    <w:tmpl w:val="DC58A0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73CCA"/>
    <w:multiLevelType w:val="multilevel"/>
    <w:tmpl w:val="C91E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51E19A0"/>
    <w:multiLevelType w:val="multilevel"/>
    <w:tmpl w:val="AA4487F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F1659"/>
    <w:multiLevelType w:val="multilevel"/>
    <w:tmpl w:val="2C7052E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06EB2"/>
    <w:multiLevelType w:val="multilevel"/>
    <w:tmpl w:val="C2C4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327B3"/>
    <w:multiLevelType w:val="hybridMultilevel"/>
    <w:tmpl w:val="F564B356"/>
    <w:lvl w:ilvl="0" w:tplc="67545D4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3179C2"/>
    <w:multiLevelType w:val="multilevel"/>
    <w:tmpl w:val="C570E53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3581F"/>
    <w:multiLevelType w:val="hybridMultilevel"/>
    <w:tmpl w:val="FD264284"/>
    <w:lvl w:ilvl="0" w:tplc="03901D5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014D"/>
    <w:multiLevelType w:val="multilevel"/>
    <w:tmpl w:val="260E3E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A91BF3"/>
    <w:multiLevelType w:val="hybridMultilevel"/>
    <w:tmpl w:val="353A7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F65C5"/>
    <w:multiLevelType w:val="hybridMultilevel"/>
    <w:tmpl w:val="A242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7FC1"/>
    <w:multiLevelType w:val="hybridMultilevel"/>
    <w:tmpl w:val="BBF656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C65D6"/>
    <w:multiLevelType w:val="multilevel"/>
    <w:tmpl w:val="451A58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CE1FBA"/>
    <w:multiLevelType w:val="multilevel"/>
    <w:tmpl w:val="A0E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A1EBE"/>
    <w:multiLevelType w:val="multilevel"/>
    <w:tmpl w:val="C2C4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14646E"/>
    <w:multiLevelType w:val="multilevel"/>
    <w:tmpl w:val="25F213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B7217E"/>
    <w:multiLevelType w:val="multilevel"/>
    <w:tmpl w:val="431AB94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744348"/>
    <w:multiLevelType w:val="multilevel"/>
    <w:tmpl w:val="E390CB9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</w:num>
  <w:num w:numId="9">
    <w:abstractNumId w:val="16"/>
  </w:num>
  <w:num w:numId="10">
    <w:abstractNumId w:val="16"/>
  </w:num>
  <w:num w:numId="11">
    <w:abstractNumId w:val="3"/>
  </w:num>
  <w:num w:numId="12">
    <w:abstractNumId w:val="3"/>
  </w:num>
  <w:num w:numId="13">
    <w:abstractNumId w:val="12"/>
  </w:num>
  <w:num w:numId="14">
    <w:abstractNumId w:val="12"/>
  </w:num>
  <w:num w:numId="15">
    <w:abstractNumId w:val="7"/>
  </w:num>
  <w:num w:numId="16">
    <w:abstractNumId w:val="20"/>
  </w:num>
  <w:num w:numId="17">
    <w:abstractNumId w:val="15"/>
  </w:num>
  <w:num w:numId="18">
    <w:abstractNumId w:val="18"/>
  </w:num>
  <w:num w:numId="19">
    <w:abstractNumId w:val="8"/>
  </w:num>
  <w:num w:numId="20">
    <w:abstractNumId w:val="2"/>
  </w:num>
  <w:num w:numId="21">
    <w:abstractNumId w:val="21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24">
    <w:abstractNumId w:val="13"/>
  </w:num>
  <w:num w:numId="25">
    <w:abstractNumId w:val="11"/>
  </w:num>
  <w:num w:numId="26">
    <w:abstractNumId w:val="24"/>
  </w:num>
  <w:num w:numId="27">
    <w:abstractNumId w:val="23"/>
  </w:num>
  <w:num w:numId="28">
    <w:abstractNumId w:val="26"/>
  </w:num>
  <w:num w:numId="29">
    <w:abstractNumId w:val="5"/>
  </w:num>
  <w:num w:numId="30">
    <w:abstractNumId w:val="6"/>
  </w:num>
  <w:num w:numId="31">
    <w:abstractNumId w:val="9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4"/>
    <w:rsid w:val="000276D1"/>
    <w:rsid w:val="00031CC7"/>
    <w:rsid w:val="00040DDC"/>
    <w:rsid w:val="00063BA1"/>
    <w:rsid w:val="00097AF4"/>
    <w:rsid w:val="000A572F"/>
    <w:rsid w:val="000C0693"/>
    <w:rsid w:val="000D020C"/>
    <w:rsid w:val="000D70A4"/>
    <w:rsid w:val="000E65C0"/>
    <w:rsid w:val="00107D04"/>
    <w:rsid w:val="00110306"/>
    <w:rsid w:val="00123D17"/>
    <w:rsid w:val="00144DBC"/>
    <w:rsid w:val="001450D7"/>
    <w:rsid w:val="0015758E"/>
    <w:rsid w:val="00176DFA"/>
    <w:rsid w:val="00196F48"/>
    <w:rsid w:val="001A1935"/>
    <w:rsid w:val="00235881"/>
    <w:rsid w:val="0026681A"/>
    <w:rsid w:val="002675DA"/>
    <w:rsid w:val="002765F7"/>
    <w:rsid w:val="002966E3"/>
    <w:rsid w:val="002976E9"/>
    <w:rsid w:val="002E7264"/>
    <w:rsid w:val="0032419A"/>
    <w:rsid w:val="00342477"/>
    <w:rsid w:val="00353C38"/>
    <w:rsid w:val="0038663A"/>
    <w:rsid w:val="003964DE"/>
    <w:rsid w:val="003B325B"/>
    <w:rsid w:val="003C2567"/>
    <w:rsid w:val="003D1517"/>
    <w:rsid w:val="003E3C2B"/>
    <w:rsid w:val="004100C8"/>
    <w:rsid w:val="0042248A"/>
    <w:rsid w:val="00477D8A"/>
    <w:rsid w:val="004817BA"/>
    <w:rsid w:val="00482B3C"/>
    <w:rsid w:val="00494794"/>
    <w:rsid w:val="004A7757"/>
    <w:rsid w:val="004C3F6D"/>
    <w:rsid w:val="004D3F54"/>
    <w:rsid w:val="0053103E"/>
    <w:rsid w:val="00551AF2"/>
    <w:rsid w:val="005630BC"/>
    <w:rsid w:val="00577725"/>
    <w:rsid w:val="00584E04"/>
    <w:rsid w:val="005A1F3D"/>
    <w:rsid w:val="005A37EE"/>
    <w:rsid w:val="005C060C"/>
    <w:rsid w:val="005D402B"/>
    <w:rsid w:val="005E5ED1"/>
    <w:rsid w:val="00624001"/>
    <w:rsid w:val="006246B1"/>
    <w:rsid w:val="00677111"/>
    <w:rsid w:val="00691113"/>
    <w:rsid w:val="006B7A65"/>
    <w:rsid w:val="00710DE6"/>
    <w:rsid w:val="00726B8A"/>
    <w:rsid w:val="00731171"/>
    <w:rsid w:val="00772EB9"/>
    <w:rsid w:val="0078522D"/>
    <w:rsid w:val="007F6864"/>
    <w:rsid w:val="0082174D"/>
    <w:rsid w:val="008222C3"/>
    <w:rsid w:val="008239A4"/>
    <w:rsid w:val="00845A3D"/>
    <w:rsid w:val="00882123"/>
    <w:rsid w:val="008861CF"/>
    <w:rsid w:val="008967A4"/>
    <w:rsid w:val="008E0754"/>
    <w:rsid w:val="008F0335"/>
    <w:rsid w:val="0090788E"/>
    <w:rsid w:val="00971D56"/>
    <w:rsid w:val="009765C2"/>
    <w:rsid w:val="009A488A"/>
    <w:rsid w:val="009F5A2E"/>
    <w:rsid w:val="00A0353F"/>
    <w:rsid w:val="00A0672F"/>
    <w:rsid w:val="00A4004C"/>
    <w:rsid w:val="00A50704"/>
    <w:rsid w:val="00A6325D"/>
    <w:rsid w:val="00A75FAE"/>
    <w:rsid w:val="00A929F2"/>
    <w:rsid w:val="00AA55CE"/>
    <w:rsid w:val="00AC6EBF"/>
    <w:rsid w:val="00B129C6"/>
    <w:rsid w:val="00B522B0"/>
    <w:rsid w:val="00B81242"/>
    <w:rsid w:val="00B92937"/>
    <w:rsid w:val="00B94F96"/>
    <w:rsid w:val="00BA516E"/>
    <w:rsid w:val="00BA58C9"/>
    <w:rsid w:val="00C062C0"/>
    <w:rsid w:val="00C65491"/>
    <w:rsid w:val="00C73FE0"/>
    <w:rsid w:val="00CA010A"/>
    <w:rsid w:val="00CC3207"/>
    <w:rsid w:val="00CD5D9C"/>
    <w:rsid w:val="00D41C56"/>
    <w:rsid w:val="00D67B81"/>
    <w:rsid w:val="00D824AE"/>
    <w:rsid w:val="00D964ED"/>
    <w:rsid w:val="00DA0A8E"/>
    <w:rsid w:val="00DC4BAA"/>
    <w:rsid w:val="00E64F22"/>
    <w:rsid w:val="00E672D8"/>
    <w:rsid w:val="00E76F7A"/>
    <w:rsid w:val="00E80AB5"/>
    <w:rsid w:val="00E85CCB"/>
    <w:rsid w:val="00EA49B1"/>
    <w:rsid w:val="00EB1ECE"/>
    <w:rsid w:val="00F06EAA"/>
    <w:rsid w:val="00F10B6C"/>
    <w:rsid w:val="00F20E92"/>
    <w:rsid w:val="00F27D59"/>
    <w:rsid w:val="00F300A4"/>
    <w:rsid w:val="00F40940"/>
    <w:rsid w:val="00F72BAB"/>
    <w:rsid w:val="00F771F0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10676-8451-43B1-85ED-A068FAA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6EB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link w:val="20"/>
    <w:uiPriority w:val="9"/>
    <w:semiHidden/>
    <w:unhideWhenUsed/>
    <w:qFormat/>
    <w:rsid w:val="00AC6EB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C6EB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E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6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107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107D04"/>
    <w:pPr>
      <w:spacing w:after="0" w:line="240" w:lineRule="auto"/>
    </w:pPr>
  </w:style>
  <w:style w:type="character" w:customStyle="1" w:styleId="a4">
    <w:name w:val="Без интервала Знак"/>
    <w:link w:val="a3"/>
    <w:rsid w:val="00107D04"/>
  </w:style>
  <w:style w:type="paragraph" w:styleId="a5">
    <w:name w:val="Body Text Indent"/>
    <w:basedOn w:val="a"/>
    <w:link w:val="a6"/>
    <w:uiPriority w:val="99"/>
    <w:unhideWhenUsed/>
    <w:rsid w:val="00AC6EBF"/>
    <w:pPr>
      <w:suppressAutoHyphens/>
      <w:ind w:firstLine="709"/>
      <w:jc w:val="both"/>
    </w:pPr>
    <w:rPr>
      <w:rFonts w:ascii="Times New Roman" w:hAnsi="Times New Roman"/>
      <w:sz w:val="28"/>
      <w:lang w:val="ru-RU"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C6EBF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59"/>
    <w:rsid w:val="00AC6E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C6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AC6EBF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AC6EB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AC6EB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C6EBF"/>
    <w:rPr>
      <w:rFonts w:eastAsiaTheme="minorEastAsia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AC6EB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C6EBF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e">
    <w:name w:val="List Paragraph"/>
    <w:basedOn w:val="a"/>
    <w:uiPriority w:val="34"/>
    <w:qFormat/>
    <w:rsid w:val="00AC6E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11">
    <w:name w:val="11"/>
    <w:basedOn w:val="a"/>
    <w:uiPriority w:val="99"/>
    <w:rsid w:val="00AC6EB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5">
    <w:name w:val="5"/>
    <w:basedOn w:val="a"/>
    <w:uiPriority w:val="99"/>
    <w:rsid w:val="00AC6EB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200">
    <w:name w:val="20"/>
    <w:basedOn w:val="a"/>
    <w:uiPriority w:val="99"/>
    <w:rsid w:val="00AC6EB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12">
    <w:name w:val="Обычный1"/>
    <w:basedOn w:val="a"/>
    <w:uiPriority w:val="99"/>
    <w:rsid w:val="00AC6EB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40">
    <w:name w:val="40"/>
    <w:basedOn w:val="a"/>
    <w:uiPriority w:val="99"/>
    <w:rsid w:val="00AC6EB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blk">
    <w:name w:val="blk"/>
    <w:basedOn w:val="a0"/>
    <w:rsid w:val="00AC6EBF"/>
  </w:style>
  <w:style w:type="character" w:customStyle="1" w:styleId="Bodytext2">
    <w:name w:val="Body text (2)_"/>
    <w:basedOn w:val="a0"/>
    <w:link w:val="Bodytext20"/>
    <w:rsid w:val="005310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3"/>
    <w:rsid w:val="005310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531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3103E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z w:val="22"/>
      <w:szCs w:val="22"/>
      <w:lang w:val="ru-RU" w:bidi="ar-SA"/>
    </w:rPr>
  </w:style>
  <w:style w:type="paragraph" w:customStyle="1" w:styleId="13">
    <w:name w:val="Основной текст1"/>
    <w:basedOn w:val="a"/>
    <w:link w:val="Bodytext"/>
    <w:rsid w:val="0053103E"/>
    <w:pPr>
      <w:widowControl w:val="0"/>
      <w:shd w:val="clear" w:color="auto" w:fill="FFFFFF"/>
      <w:spacing w:before="360" w:line="263" w:lineRule="exact"/>
      <w:jc w:val="both"/>
    </w:pPr>
    <w:rPr>
      <w:rFonts w:ascii="Times New Roman" w:hAnsi="Times New Roman"/>
      <w:sz w:val="22"/>
      <w:szCs w:val="22"/>
      <w:lang w:val="ru-RU" w:bidi="ar-SA"/>
    </w:rPr>
  </w:style>
  <w:style w:type="character" w:customStyle="1" w:styleId="Tablecaption">
    <w:name w:val="Table caption_"/>
    <w:basedOn w:val="a0"/>
    <w:link w:val="Tablecaption0"/>
    <w:rsid w:val="005310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3103E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7E73-7E7C-4285-AD08-9E7EDB5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20373</Words>
  <Characters>116127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57</cp:revision>
  <cp:lastPrinted>2018-05-04T01:59:00Z</cp:lastPrinted>
  <dcterms:created xsi:type="dcterms:W3CDTF">2016-02-16T11:18:00Z</dcterms:created>
  <dcterms:modified xsi:type="dcterms:W3CDTF">2018-05-30T11:43:00Z</dcterms:modified>
</cp:coreProperties>
</file>