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07" w:rsidRDefault="00163707" w:rsidP="00163707">
      <w:pPr>
        <w:pStyle w:val="a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37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Безопасный интернет для детей</w:t>
      </w:r>
    </w:p>
    <w:p w:rsidR="00163707" w:rsidRPr="00163707" w:rsidRDefault="00163707" w:rsidP="00163707">
      <w:pPr>
        <w:pStyle w:val="a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Не меняй ничего в настройках компьютера!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Не загружай игры, программы и музыку без согласия взрослых – там могут быть вирусы.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Никому не сообщай свой логин с паролем.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 xml:space="preserve">В Интернете есть злоумышленники – веди себя осторожно, не указывай телефон, не отправляй смс на незнакомые номера в Интернете. 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Если пришло сообщение с незнакомого адреса, лучше его не открывать. Мошенники могут действовать от имени других людей.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Не заходи на сайты «18 +», неприличные и агрессивно настроенные сайты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Не высылай фотографии без разрешения родителей.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Если ты хочешь участвовать в конкурсе, где нужно указывать свои данные, посоветуйся с родителями.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Не соглашайся прийти в гости к «другу» из Интернета. Под маской ровесника может скрываться взрослый с преступными намерениями.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Если тебе угрожают по Интернету, не стесняйся сообщить родителям. Помни, что цель угроз – испугать тебя и обидеть.</w:t>
      </w:r>
    </w:p>
    <w:p w:rsidR="009F3A68" w:rsidRDefault="009F3A68" w:rsidP="009F3A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</w:pPr>
      <w:r>
        <w:rPr>
          <w:sz w:val="27"/>
          <w:szCs w:val="27"/>
        </w:rPr>
        <w:t>Всегда советуйся с родителями во всех указанных случаях.</w:t>
      </w:r>
    </w:p>
    <w:p w:rsidR="009F3A68" w:rsidRDefault="009F3A68" w:rsidP="009F3A68">
      <w:pPr>
        <w:pStyle w:val="a3"/>
        <w:spacing w:before="0" w:beforeAutospacing="0" w:after="0" w:afterAutospacing="0"/>
        <w:ind w:firstLine="709"/>
      </w:pPr>
    </w:p>
    <w:p w:rsidR="007505AF" w:rsidRPr="007505AF" w:rsidRDefault="007505AF" w:rsidP="00750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5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C937DA" wp14:editId="0D7075FF">
            <wp:extent cx="2176255" cy="1969477"/>
            <wp:effectExtent l="0" t="0" r="0" b="0"/>
            <wp:docPr id="7" name="Рисунок 7" descr="Безопасный интернет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интернет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54" cy="19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1</w:t>
      </w:r>
    </w:p>
    <w:p w:rsidR="007505AF" w:rsidRPr="007505AF" w:rsidRDefault="007505AF" w:rsidP="0075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за что не раскрывай свои личные данные. Бывает так, что сайт требует ввода твоего имени.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просто необходимо </w:t>
      </w:r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</w:t>
      </w:r>
      <w:proofErr w:type="spellStart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виртульной</w:t>
      </w:r>
      <w:proofErr w:type="spellEnd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реальной жизни.</w:t>
      </w:r>
    </w:p>
    <w:p w:rsidR="007505AF" w:rsidRPr="007505AF" w:rsidRDefault="007505AF" w:rsidP="00750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5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7A7446E" wp14:editId="56F8F172">
            <wp:extent cx="2592474" cy="1916954"/>
            <wp:effectExtent l="0" t="0" r="0" b="7620"/>
            <wp:docPr id="8" name="Рисунок 8" descr="Безопасный интернет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ый интернет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68" cy="19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Pr="00750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2</w:t>
      </w:r>
    </w:p>
    <w:p w:rsidR="007505AF" w:rsidRPr="007505AF" w:rsidRDefault="007505AF" w:rsidP="0075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вдруг хочешь встретиться с «</w:t>
      </w:r>
      <w:proofErr w:type="gramStart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интернет-другом</w:t>
      </w:r>
      <w:proofErr w:type="gramEnd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реальной жизни – обязательно сообщи об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родителям. Не всегда бывает </w:t>
      </w:r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7505AF" w:rsidRPr="007505AF" w:rsidRDefault="007505AF" w:rsidP="00750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5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8A3894" wp14:editId="15A94921">
            <wp:extent cx="2853690" cy="2049780"/>
            <wp:effectExtent l="0" t="0" r="3810" b="7620"/>
            <wp:docPr id="9" name="Рисунок 9" descr="Безопасный интернет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ый интернет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</w:t>
      </w:r>
      <w:r w:rsidRPr="00750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3</w:t>
      </w:r>
    </w:p>
    <w:p w:rsidR="007505AF" w:rsidRPr="007505AF" w:rsidRDefault="007505AF" w:rsidP="0075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7505AF" w:rsidRPr="007505AF" w:rsidRDefault="007505AF" w:rsidP="00750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5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521275" wp14:editId="109AF02B">
            <wp:extent cx="2853690" cy="2150110"/>
            <wp:effectExtent l="0" t="0" r="3810" b="2540"/>
            <wp:docPr id="10" name="Рисунок 10" descr="Безопасный интернет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опасный интернет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750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4</w:t>
      </w:r>
    </w:p>
    <w:p w:rsidR="007505AF" w:rsidRPr="007505AF" w:rsidRDefault="007505AF" w:rsidP="0075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</w:t>
      </w:r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7505AF" w:rsidRPr="007505AF" w:rsidRDefault="007505AF" w:rsidP="00750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5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FD6F75" wp14:editId="6CA9B7E3">
            <wp:extent cx="2853690" cy="2320925"/>
            <wp:effectExtent l="0" t="0" r="3810" b="3175"/>
            <wp:docPr id="11" name="Рисунок 11" descr="Безопасный интернет для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ый интернет для дет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</w:t>
      </w:r>
      <w:r w:rsidRPr="00750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5</w:t>
      </w:r>
    </w:p>
    <w:p w:rsidR="00163707" w:rsidRDefault="007505AF" w:rsidP="0075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без </w:t>
      </w:r>
      <w:proofErr w:type="gramStart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</w:t>
      </w:r>
    </w:p>
    <w:p w:rsidR="007505AF" w:rsidRPr="007505AF" w:rsidRDefault="007505AF" w:rsidP="0075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Заманчиво, правда? Ты щёлкаешь на него и тут сообщение: «Для того</w:t>
      </w:r>
      <w:proofErr w:type="gramStart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принять участие в розыгрыше тебе необходимо прислать СМС!» Остановись! Ни в коем случае не делай этого без </w:t>
      </w:r>
      <w:proofErr w:type="gramStart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7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взрослых, ведь это могут быть мошенники. И одна, казалось бы, безобидная СМС-ка может стоить тебе больших денег.</w:t>
      </w:r>
    </w:p>
    <w:p w:rsidR="007505AF" w:rsidRPr="007505AF" w:rsidRDefault="007505AF" w:rsidP="0075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p w:rsidR="002E4881" w:rsidRDefault="007505AF">
      <w:r w:rsidRPr="007505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36C317" wp14:editId="5EE72D02">
            <wp:extent cx="2853690" cy="2230755"/>
            <wp:effectExtent l="0" t="0" r="3810" b="0"/>
            <wp:docPr id="12" name="Рисунок 12" descr="Безопасный интернет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опасный интернет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A40"/>
    <w:multiLevelType w:val="multilevel"/>
    <w:tmpl w:val="F0D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1C"/>
    <w:rsid w:val="00163707"/>
    <w:rsid w:val="00253A1C"/>
    <w:rsid w:val="002E4881"/>
    <w:rsid w:val="007505AF"/>
    <w:rsid w:val="009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ipoc.ru/attaches/posts/interesting/2013-06-21/bezopasnyiy-internet-dlya-detey/bezopasnyiy-internet-dlya-detey-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filipoc.ru/attaches/posts/interesting/2013-06-21/bezopasnyiy-internet-dlya-detey/bezopasnyiy-internet-dlya-detey-3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filipoc.ru/attaches/posts/interesting/2013-06-21/bezopasnyiy-internet-dlya-detey/bezopasnyiy-internet-dlya-detey-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lipoc.ru/attaches/posts/interesting/2013-06-21/bezopasnyiy-internet-dlya-detey/bezopasnyiy-internet-dlya-detey-5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filipoc.ru/attaches/posts/interesting/2013-06-21/bezopasnyiy-internet-dlya-detey/bezopasnyiy-internet-dlya-detey-1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ilipoc.ru/attaches/posts/interesting/2013-06-21/bezopasnyiy-internet-dlya-detey/bezopasnyiy-internet-dlya-detey-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3</cp:revision>
  <dcterms:created xsi:type="dcterms:W3CDTF">2017-10-23T12:25:00Z</dcterms:created>
  <dcterms:modified xsi:type="dcterms:W3CDTF">2017-10-23T12:41:00Z</dcterms:modified>
</cp:coreProperties>
</file>