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F9" w:rsidRDefault="006343F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921CB" w:rsidRPr="00175550" w:rsidTr="00BF1BC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1CB" w:rsidRPr="00175550" w:rsidRDefault="001921CB" w:rsidP="00BF1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:rsidR="001921CB" w:rsidRPr="00175550" w:rsidRDefault="001921CB" w:rsidP="00BF1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Белгородского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района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Белгородской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области</w:t>
            </w:r>
            <w:proofErr w:type="spellEnd"/>
          </w:p>
        </w:tc>
      </w:tr>
    </w:tbl>
    <w:p w:rsidR="001921CB" w:rsidRPr="00175550" w:rsidRDefault="001921CB" w:rsidP="001921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Муниципальное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общеобразовательное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учреждение</w:t>
      </w:r>
      <w:proofErr w:type="spellEnd"/>
    </w:p>
    <w:p w:rsidR="001921CB" w:rsidRPr="00175550" w:rsidRDefault="001921CB" w:rsidP="0019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1921CB" w:rsidRDefault="001921CB" w:rsidP="001921CB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921CB" w:rsidRDefault="001921CB" w:rsidP="001921CB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921CB" w:rsidRPr="001921CB" w:rsidRDefault="001921CB" w:rsidP="001921CB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000000" w:themeColor="text1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921CB">
        <w:rPr>
          <w:rFonts w:ascii="Trebuchet MS" w:eastAsia="Times New Roman" w:hAnsi="Trebuchet MS" w:cs="Arial"/>
          <w:b/>
          <w:bCs/>
          <w:color w:val="000000" w:themeColor="text1"/>
          <w:sz w:val="96"/>
          <w:szCs w:val="9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Права ребёнка в новом веке</w:t>
      </w:r>
    </w:p>
    <w:p w:rsidR="001921CB" w:rsidRPr="00175550" w:rsidRDefault="001921CB" w:rsidP="001921C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96"/>
          <w:szCs w:val="96"/>
          <w:lang w:eastAsia="ru-RU"/>
        </w:rPr>
      </w:pPr>
    </w:p>
    <w:p w:rsidR="001921CB" w:rsidRPr="00175550" w:rsidRDefault="001921CB" w:rsidP="001921C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921CB" w:rsidRPr="00175550" w:rsidRDefault="001921CB" w:rsidP="001921C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1921CB" w:rsidRDefault="001921CB" w:rsidP="0019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921CB" w:rsidRDefault="001921CB" w:rsidP="0019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921CB" w:rsidRDefault="001921CB" w:rsidP="0019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921CB" w:rsidRDefault="001921CB" w:rsidP="0019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55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 2классе</w:t>
      </w:r>
    </w:p>
    <w:p w:rsidR="001921CB" w:rsidRPr="00175550" w:rsidRDefault="00E44C1C" w:rsidP="0019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Выполнила</w:t>
      </w:r>
      <w:r w:rsidR="001921CB" w:rsidRPr="00175550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1921CB" w:rsidRPr="00175550" w:rsidRDefault="001921CB" w:rsidP="0019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5550">
        <w:rPr>
          <w:rFonts w:ascii="Times New Roman" w:eastAsia="Times New Roman" w:hAnsi="Times New Roman" w:cs="Times New Roman"/>
          <w:sz w:val="44"/>
          <w:szCs w:val="44"/>
          <w:lang w:eastAsia="ru-RU"/>
        </w:rPr>
        <w:t>Пчелк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ина В.Ю.</w:t>
      </w:r>
    </w:p>
    <w:p w:rsidR="001921CB" w:rsidRPr="00175550" w:rsidRDefault="001921CB" w:rsidP="0019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921CB" w:rsidRPr="00175550" w:rsidRDefault="001921CB" w:rsidP="0019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921CB" w:rsidRPr="00175550" w:rsidRDefault="008863E5" w:rsidP="0019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Таврово-2017</w:t>
      </w:r>
      <w:bookmarkStart w:id="0" w:name="_GoBack"/>
      <w:bookmarkEnd w:id="0"/>
    </w:p>
    <w:p w:rsidR="001921CB" w:rsidRPr="001921CB" w:rsidRDefault="001921CB" w:rsidP="001921CB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1921CB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lastRenderedPageBreak/>
        <w:t>Классный час для младших школьников 2 класса. Права ребёнка в новом веке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основным законом - Конституцией России; дать представления о правах ребенка; объяснить детям, что означает понятие «право», объяснить, где отражены права; формировать представления о правах и обязанностях школьника.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рисунки учащихся; три листа, на каждом из которых написано какое-либо право по Конституции; книга Е. С.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Шабельника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«Ваши права», Конституция России; изображения сказочных героев.</w:t>
      </w:r>
    </w:p>
    <w:p w:rsidR="001921CB" w:rsidRPr="001921CB" w:rsidRDefault="001921CB" w:rsidP="001921CB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1921CB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классного часа</w:t>
      </w:r>
    </w:p>
    <w:p w:rsidR="001921CB" w:rsidRPr="001921CB" w:rsidRDefault="001921CB" w:rsidP="001921CB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1. Вступительная часть.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начинаем наш классный час, посвященный завтрашнему празднику. Завтра - 12 декабря. Я думаю, многие знают, какой праздник отмечает наша страна? (День Конституции)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Россия отмечает День Конституции. Мы - жители России и обязаны знать символы государства.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Напомним друг другу, какие государственные символы имеет наша страна. (Герб, флаг, гимн)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зачем стране нужна своя символика? (Ответы учащихся)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символах мы уже говорили, сейчас предлагаю поговорить о другом. Давным-давно тысячи лет назад на Земле появились люди, одновременно с ними появились главные вопросы: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люди могут делать и чего не могут?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они обязаны делать и чего не обязаны?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что они имеют право и на что не имеют?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ясного ответа на эти вопросы жизнь превращалась в сплошной кошмар и неразбериху. Очень долго решались эти вопросы, когда их решили, появились законы, которые помогали устранить кошмар и неразбериху.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это такое - законы? Об этом нам расскажут (Ф. И. учеников).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Законы - это правила, которые устанавливает государство. Их должны выполнять все граждане нашей страны.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Законы бывают разные, но главный (основной) закон нашей страны называется Конституцией. Наша Конституция была принята 12 декабря 1993 года. С тех пор этот день является государственным праздником нашей страны.</w:t>
      </w:r>
    </w:p>
    <w:p w:rsidR="001921CB" w:rsidRPr="001921CB" w:rsidRDefault="001921CB" w:rsidP="001921CB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2. Знакомство с Конституцией.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Итак, Конституция (показывает брошюру) - основной закон, по которому мы с вами живем.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записано в Конституции? Об этом нам расскажут (Ф. И. учеников).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Конституции записаны права наших граждан, такие как: право на образование, охрану здоровья, отдых и труд и другие.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Кроме прав у граждан России есть и обязанности, которые тоже отражены в основном законе, например, сохранять и беречь природу, защищать Родину.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каждого из вас есть права и обязанности. Право жить, право на семью, на учебу, отдых т. д. А что же такое - право?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Послушаем (Ф. И. учеников).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Право - это правила, по которым живут люди. Эти правила охраняются государством. Эти правила определяют отношения людей в обществе.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Ученица.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ребенка надо знать,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знать,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соблюдать,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Тогда легко нам будет жить,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Играть, дружить и не тужить.</w:t>
      </w:r>
    </w:p>
    <w:p w:rsidR="001921CB" w:rsidRPr="001921CB" w:rsidRDefault="001921CB" w:rsidP="001921CB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 xml:space="preserve">3. «Путешествие» по стране </w:t>
      </w:r>
      <w:proofErr w:type="spellStart"/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Правознайке</w:t>
      </w:r>
      <w:proofErr w:type="spellEnd"/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Познакомиться с некоторыми правами, вспомнить их нам поможет народная мудрость - сказки. В них человеческие пороки выставлены на позор и смех, осуждены хитрецы и лжецы, лентяи и невежды. В сказках добро побеждает зло.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с вами отправляемся в путешествие по стране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Правознайке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отправимся в путь, чтобы найти и узнать, какие герои сказок нарушают права других героев, уничтожают и обижают их.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ребята, дружно встанем, 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Ручки вверх потянем.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на пояс, наклоны вперед.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1.2, 3,4, 5.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спинки держим ровно, 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месте будем мы шагать.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1.2, 3,4,5.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все на место сядем 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закроем глазки.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Включили фантазию, настроились на встречу со сказочными героями. Открывайте глазки!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 учащимся: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</w:t>
      </w:r>
      <w:proofErr w:type="gram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сказке и кто нарушал право на свободу и свободный труд за вознаграждение, держал кукол в рабстве? («Приключения Буратино». Карабас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Барабас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gram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сказке «хлебобулочный» герой несколько раз подвергался попыткам посягательства на его жизнь, угрозам быть съеденным? («Колобок»)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Кто из сказочных женщин пользовался правом на свободное перемещение на метле? (Баба Яга)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доске З листа: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Право на бесплатное образование.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Право на свободный труд, защита от безработицы.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неприкосновенность жилища.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Продолжая путешествие по стране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Правознайке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мы остановимся в гостях у героев сказки «Приключения Буратино». Перед нами три островка, чтобы узнать их название, надо ответить на вопросы: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Когда полицейские ворвались в каморку папы Карло, то какое право они нарушили? (Дети выбирают из 3 листов ответ -№ 3)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Папа Карло жил очень бедно, не имел постоянной работы, потому что он не имел какого права? (Ответ -№ 2)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Буратино продал свою азбуку, не воспользовался каким правом? (Ответ -№ 1)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сможете продолжить путешествие по стране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Правознайке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если возьмете в библиотеке книгу Е. </w:t>
      </w:r>
      <w:proofErr w:type="spellStart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Шабельника</w:t>
      </w:r>
      <w:proofErr w:type="spellEnd"/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«Ваши права». (Показ книги)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образование...».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же права есть у вас, школьников?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Напомнит нам об этом (Ф. И. ученика).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на учебу, право на отдых между уроками, право на каникулы, право на занятия в кружках и секциях.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с вами сказали, что в Конституции записаны не только права, но и обязанности.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же обязанности у школьника? (Ответы учащихся)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Обязанности: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уважать взгляды, свободу других людей (взрослых и сверстников); культурно вести себя в классе, школе и за их пределами; ходить опрятным; выполнять устав школы.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Продолжат тему учебы (Ф. И. учеников).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 все пути у нас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края, без преграды,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школьникам сейчас 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учиться надо.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Учеба - очень интересный труд,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силу, радость Знания несут.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тому же мы прекрасно понимаем: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 детства трудности преодолевает,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Судьбой своей тот управляет.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тот, кто учится отлично в школе,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 закаляет свой и волю.</w:t>
      </w:r>
    </w:p>
    <w:p w:rsidR="001921CB" w:rsidRPr="001921CB" w:rsidRDefault="001921CB" w:rsidP="001921CB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4. Заключительная часть.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подходит к концу наше занятие, посвященное Дню Конституции. Давайте подведем итог.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Итак, где же записаны права и обязанности граждан России? (В основном законе России - Конституции)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была принята новая Конституция? (12 декабря 1993 г)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Зачем нужна Конституция? (Ответы детей)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заключение нашего классного часа выступят (Ф. И. учеников).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 о законе мало,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больше всех иных,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знаем, делать нужно то,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благо дня других.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 много нужно,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счастливо прожить!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дождь и даже лужи,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 кем-нибудь дружить.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ветер, нужно море.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море и леса,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счастье, нужно горе 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родные голоса.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Невозможно без природы,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синеющих небес.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ученик.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иметь свободу,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загадок и чудес.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жить на белом свете,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остался рядом друг,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главное заметить,</w:t>
      </w:r>
    </w:p>
    <w:p w:rsidR="001921CB" w:rsidRPr="001921CB" w:rsidRDefault="001921CB" w:rsidP="001921C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почувствовать вокруг</w:t>
      </w:r>
    </w:p>
    <w:p w:rsidR="006343F9" w:rsidRDefault="006343F9" w:rsidP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p w:rsidR="006343F9" w:rsidRDefault="006343F9"/>
    <w:sectPr w:rsidR="006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A"/>
    <w:rsid w:val="001921CB"/>
    <w:rsid w:val="006343F9"/>
    <w:rsid w:val="008863E5"/>
    <w:rsid w:val="008D2495"/>
    <w:rsid w:val="00E44C1C"/>
    <w:rsid w:val="00F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5E14-34A4-4497-944B-C167972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6C26-1C53-4054-A31B-9BEFE19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2016-11-10T15:03:00Z</dcterms:created>
  <dcterms:modified xsi:type="dcterms:W3CDTF">2017-06-13T04:32:00Z</dcterms:modified>
</cp:coreProperties>
</file>