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B" w:rsidRDefault="00FE1B8B" w:rsidP="00B3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8B" w:rsidRDefault="00FE1B8B" w:rsidP="00B3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20" w:rsidRPr="00B5797C" w:rsidRDefault="00B31720" w:rsidP="00B3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урок</w:t>
      </w:r>
      <w:r w:rsidR="003C01D7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1D7" w:rsidRPr="00B5797C" w:rsidRDefault="000A1CC1" w:rsidP="003C01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1D7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Окружающий мир.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живут животные?»   1 класс УМК «Школа России».</w:t>
      </w:r>
    </w:p>
    <w:p w:rsidR="00B31720" w:rsidRPr="00B5797C" w:rsidRDefault="00052318" w:rsidP="000A1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Шелгунова Н</w:t>
      </w:r>
      <w:r w:rsidR="000A1CC1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1CC1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5EC7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Тавровская</w:t>
      </w:r>
      <w:proofErr w:type="spellEnd"/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CF5716" w:rsidRPr="00B5797C" w:rsidRDefault="00CF5716" w:rsidP="000A1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716" w:rsidRPr="00B5797C" w:rsidRDefault="00CF5716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C01D7"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C01D7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живут животные?</w:t>
      </w:r>
      <w:r w:rsidR="00B02429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716" w:rsidRPr="00B5797C" w:rsidRDefault="00CF5716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724330" w:rsidRPr="00B579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0A1CC1"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Расширить представления о жизни животных и условиях, необходимых для их жизни. Выполнить коллаж «Дикие животные». Содействовать развитию у учащихся любознательности. Способствовать воспитанию у учащихся любви к природе.</w:t>
      </w:r>
    </w:p>
    <w:p w:rsidR="00CF5716" w:rsidRPr="00B5797C" w:rsidRDefault="00CF5716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C01D7" w:rsidRPr="00B5797C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="003C01D7" w:rsidRPr="00B579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01D7" w:rsidRPr="00B5797C">
        <w:rPr>
          <w:rFonts w:ascii="Times New Roman" w:hAnsi="Times New Roman" w:cs="Times New Roman"/>
          <w:sz w:val="24"/>
          <w:szCs w:val="24"/>
        </w:rPr>
        <w:t>изучение новой темы.</w:t>
      </w:r>
    </w:p>
    <w:p w:rsidR="003C01D7" w:rsidRPr="00B5797C" w:rsidRDefault="00CF5716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C01D7"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обучения</w:t>
      </w:r>
      <w:r w:rsidR="003C01D7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исследовательский, объяснительно – иллюстративный, работа в пар</w:t>
      </w:r>
      <w:r w:rsidR="000A1CC1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группах, работа с учебником, работа с бумагой.</w:t>
      </w:r>
    </w:p>
    <w:p w:rsidR="002B03FB" w:rsidRPr="00B5797C" w:rsidRDefault="002B03FB" w:rsidP="00B5797C">
      <w:pPr>
        <w:pStyle w:val="ParagraphStyle"/>
        <w:keepNext/>
        <w:spacing w:before="60" w:line="264" w:lineRule="auto"/>
        <w:ind w:left="-1134" w:firstLine="360"/>
        <w:jc w:val="both"/>
        <w:rPr>
          <w:rFonts w:ascii="Times New Roman" w:hAnsi="Times New Roman" w:cs="Times New Roman"/>
          <w:b/>
          <w:bCs/>
        </w:rPr>
      </w:pPr>
      <w:r w:rsidRPr="00B5797C">
        <w:rPr>
          <w:rFonts w:ascii="Times New Roman" w:hAnsi="Times New Roman" w:cs="Times New Roman"/>
          <w:b/>
          <w:bCs/>
          <w:spacing w:val="45"/>
        </w:rPr>
        <w:t>Образовательные ресурсы</w:t>
      </w:r>
      <w:r w:rsidRPr="00B5797C">
        <w:rPr>
          <w:rFonts w:ascii="Times New Roman" w:hAnsi="Times New Roman" w:cs="Times New Roman"/>
          <w:b/>
          <w:bCs/>
        </w:rPr>
        <w:t>:</w:t>
      </w:r>
    </w:p>
    <w:p w:rsidR="002B03FB" w:rsidRPr="00B5797C" w:rsidRDefault="002B03FB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color w:val="000000"/>
        </w:rPr>
      </w:pPr>
      <w:r w:rsidRPr="00B5797C">
        <w:rPr>
          <w:rFonts w:ascii="Times New Roman" w:hAnsi="Times New Roman" w:cs="Times New Roman"/>
          <w:color w:val="000000"/>
        </w:rPr>
        <w:t>http://www.prozagadki.ru/114-detskie-zagadki-o-korove.html</w:t>
      </w:r>
    </w:p>
    <w:p w:rsidR="002B03FB" w:rsidRPr="00B5797C" w:rsidRDefault="002B03FB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color w:val="000000"/>
        </w:rPr>
      </w:pPr>
      <w:r w:rsidRPr="00B5797C">
        <w:rPr>
          <w:rFonts w:ascii="Times New Roman" w:hAnsi="Times New Roman" w:cs="Times New Roman"/>
          <w:color w:val="000000"/>
        </w:rPr>
        <w:t>http://crazymama.ru/zagadki.php</w:t>
      </w:r>
    </w:p>
    <w:p w:rsidR="002B03FB" w:rsidRPr="00B5797C" w:rsidRDefault="002B03FB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color w:val="000000"/>
        </w:rPr>
      </w:pPr>
      <w:r w:rsidRPr="00B5797C">
        <w:rPr>
          <w:rFonts w:ascii="Times New Roman" w:hAnsi="Times New Roman" w:cs="Times New Roman"/>
          <w:color w:val="000000"/>
        </w:rPr>
        <w:t>http://uti-puti.com.ua/view_articles_kids.php</w:t>
      </w:r>
    </w:p>
    <w:p w:rsidR="002B03FB" w:rsidRPr="00B5797C" w:rsidRDefault="002B03FB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color w:val="000000"/>
        </w:rPr>
      </w:pPr>
      <w:r w:rsidRPr="00B5797C">
        <w:rPr>
          <w:rFonts w:ascii="Times New Roman" w:hAnsi="Times New Roman" w:cs="Times New Roman"/>
          <w:color w:val="000000"/>
        </w:rPr>
        <w:t>http://www.playroom.ru/content/view/1665/</w:t>
      </w:r>
    </w:p>
    <w:p w:rsidR="002B03FB" w:rsidRPr="00B5797C" w:rsidRDefault="002B03FB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color w:val="000000"/>
        </w:rPr>
      </w:pPr>
      <w:r w:rsidRPr="00B5797C">
        <w:rPr>
          <w:rFonts w:ascii="Times New Roman" w:hAnsi="Times New Roman" w:cs="Times New Roman"/>
          <w:color w:val="000000"/>
        </w:rPr>
        <w:t>http://detkam.e-papa.ru/zagadki/1/9/</w:t>
      </w:r>
    </w:p>
    <w:p w:rsidR="002B03FB" w:rsidRPr="00B5797C" w:rsidRDefault="002B03FB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color w:val="000000"/>
        </w:rPr>
      </w:pPr>
      <w:r w:rsidRPr="00B5797C">
        <w:rPr>
          <w:rFonts w:ascii="Times New Roman" w:hAnsi="Times New Roman" w:cs="Times New Roman"/>
          <w:color w:val="000000"/>
        </w:rPr>
        <w:t>http://fiskult-ura.ucoz.ru/publ/15-1-0-65</w:t>
      </w:r>
    </w:p>
    <w:p w:rsidR="002F44A0" w:rsidRPr="00B5797C" w:rsidRDefault="002F44A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 w:rsidR="00CF5716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, ключевые слова, записанные на карточках</w:t>
      </w:r>
      <w:r w:rsidR="00B02429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 «Окружающий мир» А.А. Плешаков, цветные карандаши.</w:t>
      </w:r>
    </w:p>
    <w:p w:rsidR="002B03FB" w:rsidRPr="00B5797C" w:rsidRDefault="00CF5716" w:rsidP="00B5797C">
      <w:pPr>
        <w:pStyle w:val="ParagraphStyle"/>
        <w:spacing w:line="264" w:lineRule="auto"/>
        <w:ind w:left="-1134"/>
        <w:jc w:val="both"/>
        <w:rPr>
          <w:rFonts w:ascii="Times New Roman" w:hAnsi="Times New Roman" w:cs="Times New Roman"/>
        </w:rPr>
      </w:pPr>
      <w:r w:rsidRPr="00B5797C">
        <w:rPr>
          <w:rFonts w:ascii="Times New Roman" w:eastAsia="Times New Roman" w:hAnsi="Times New Roman" w:cs="Times New Roman"/>
          <w:lang w:val="ru-RU" w:eastAsia="ru-RU"/>
        </w:rPr>
        <w:t xml:space="preserve">     </w:t>
      </w:r>
      <w:r w:rsidR="002B03FB" w:rsidRPr="00B5797C">
        <w:rPr>
          <w:rFonts w:ascii="Times New Roman" w:hAnsi="Times New Roman" w:cs="Times New Roman"/>
          <w:b/>
          <w:bCs/>
        </w:rPr>
        <w:t xml:space="preserve">Наглядно-демонстрационный материал: </w:t>
      </w:r>
      <w:r w:rsidR="002B03FB" w:rsidRPr="00B5797C">
        <w:rPr>
          <w:rFonts w:ascii="Times New Roman" w:hAnsi="Times New Roman" w:cs="Times New Roman"/>
        </w:rPr>
        <w:t xml:space="preserve">электронное приложение к учебнику Н. И. </w:t>
      </w:r>
      <w:proofErr w:type="spellStart"/>
      <w:r w:rsidR="002B03FB" w:rsidRPr="00B5797C">
        <w:rPr>
          <w:rFonts w:ascii="Times New Roman" w:hAnsi="Times New Roman" w:cs="Times New Roman"/>
        </w:rPr>
        <w:t>Роговцевой</w:t>
      </w:r>
      <w:proofErr w:type="spellEnd"/>
      <w:r w:rsidR="002B03FB" w:rsidRPr="00B5797C">
        <w:rPr>
          <w:rFonts w:ascii="Times New Roman" w:hAnsi="Times New Roman" w:cs="Times New Roman"/>
        </w:rPr>
        <w:t xml:space="preserve">, Н. В. Богдановой, И. П. </w:t>
      </w:r>
      <w:proofErr w:type="spellStart"/>
      <w:r w:rsidR="002B03FB" w:rsidRPr="00B5797C">
        <w:rPr>
          <w:rFonts w:ascii="Times New Roman" w:hAnsi="Times New Roman" w:cs="Times New Roman"/>
        </w:rPr>
        <w:t>Фрейтаг</w:t>
      </w:r>
      <w:proofErr w:type="spellEnd"/>
      <w:r w:rsidR="002B03FB" w:rsidRPr="00B5797C">
        <w:rPr>
          <w:rFonts w:ascii="Times New Roman" w:hAnsi="Times New Roman" w:cs="Times New Roman"/>
          <w:bCs/>
        </w:rPr>
        <w:t xml:space="preserve"> </w:t>
      </w:r>
      <w:r w:rsidR="002B03FB" w:rsidRPr="00B5797C">
        <w:rPr>
          <w:rFonts w:ascii="Times New Roman" w:hAnsi="Times New Roman" w:cs="Times New Roman"/>
        </w:rPr>
        <w:t>«Технология» (CD)</w:t>
      </w:r>
      <w:r w:rsidR="002B03FB" w:rsidRPr="00B5797C">
        <w:rPr>
          <w:rFonts w:ascii="Times New Roman" w:hAnsi="Times New Roman" w:cs="Times New Roman"/>
          <w:bCs/>
        </w:rPr>
        <w:t>,</w:t>
      </w:r>
      <w:r w:rsidR="002B03FB" w:rsidRPr="00B5797C">
        <w:rPr>
          <w:rFonts w:ascii="Times New Roman" w:hAnsi="Times New Roman" w:cs="Times New Roman"/>
        </w:rPr>
        <w:t xml:space="preserve"> тема «Коллаж»; демонстрационные карточки с изображением диких и домашних животных.</w:t>
      </w:r>
    </w:p>
    <w:p w:rsidR="00B02429" w:rsidRPr="00B5797C" w:rsidRDefault="00CF5716" w:rsidP="00B5797C">
      <w:pPr>
        <w:pStyle w:val="ParagraphStyle"/>
        <w:spacing w:before="60" w:line="264" w:lineRule="auto"/>
        <w:ind w:left="-1134"/>
        <w:jc w:val="both"/>
        <w:rPr>
          <w:rFonts w:ascii="Times New Roman" w:hAnsi="Times New Roman" w:cs="Times New Roman"/>
        </w:rPr>
      </w:pPr>
      <w:r w:rsidRPr="00B5797C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B02429" w:rsidRPr="00B5797C">
        <w:rPr>
          <w:rFonts w:ascii="Times New Roman" w:hAnsi="Times New Roman" w:cs="Times New Roman"/>
          <w:b/>
          <w:bCs/>
          <w:spacing w:val="45"/>
        </w:rPr>
        <w:t xml:space="preserve"> Материалы и оборудование</w:t>
      </w:r>
      <w:r w:rsidR="00B02429" w:rsidRPr="00B5797C">
        <w:rPr>
          <w:rFonts w:ascii="Times New Roman" w:hAnsi="Times New Roman" w:cs="Times New Roman"/>
          <w:b/>
          <w:bCs/>
        </w:rPr>
        <w:t>:</w:t>
      </w:r>
      <w:r w:rsidR="00B02429" w:rsidRPr="00B5797C">
        <w:rPr>
          <w:rFonts w:ascii="Times New Roman" w:hAnsi="Times New Roman" w:cs="Times New Roman"/>
        </w:rPr>
        <w:t xml:space="preserve"> цветная бумага, белая бумага, журналы о живот</w:t>
      </w:r>
      <w:r w:rsidRPr="00B5797C">
        <w:rPr>
          <w:rFonts w:ascii="Times New Roman" w:hAnsi="Times New Roman" w:cs="Times New Roman"/>
        </w:rPr>
        <w:t>ных; компьютер, проектор, экран, ножницы , клей.</w:t>
      </w:r>
    </w:p>
    <w:p w:rsidR="002F44A0" w:rsidRPr="00B5797C" w:rsidRDefault="002F44A0" w:rsidP="00B5797C">
      <w:pPr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CF5716" w:rsidRPr="00B5797C" w:rsidRDefault="002F44A0" w:rsidP="00B579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5797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5797C">
        <w:rPr>
          <w:rFonts w:ascii="Times New Roman" w:hAnsi="Times New Roman" w:cs="Times New Roman"/>
          <w:sz w:val="24"/>
          <w:szCs w:val="24"/>
        </w:rPr>
        <w:t>: обучающихся научатся наблюдать за жизнью животных, ра</w:t>
      </w:r>
      <w:r w:rsidR="00CF5716" w:rsidRPr="00B5797C">
        <w:rPr>
          <w:rFonts w:ascii="Times New Roman" w:hAnsi="Times New Roman" w:cs="Times New Roman"/>
          <w:sz w:val="24"/>
          <w:szCs w:val="24"/>
        </w:rPr>
        <w:t>ссказывать о своих наблюдениях;</w:t>
      </w:r>
      <w:r w:rsidRPr="00B5797C">
        <w:rPr>
          <w:rFonts w:ascii="Times New Roman" w:hAnsi="Times New Roman" w:cs="Times New Roman"/>
          <w:sz w:val="24"/>
          <w:szCs w:val="24"/>
        </w:rPr>
        <w:t xml:space="preserve"> узнава</w:t>
      </w:r>
      <w:r w:rsidR="00CF5716" w:rsidRPr="00B5797C">
        <w:rPr>
          <w:rFonts w:ascii="Times New Roman" w:hAnsi="Times New Roman" w:cs="Times New Roman"/>
          <w:sz w:val="24"/>
          <w:szCs w:val="24"/>
        </w:rPr>
        <w:t xml:space="preserve">ть зверя по описанию (загадке). </w:t>
      </w:r>
      <w:r w:rsidRPr="00B5797C">
        <w:rPr>
          <w:rFonts w:ascii="Times New Roman" w:hAnsi="Times New Roman" w:cs="Times New Roman"/>
          <w:sz w:val="24"/>
          <w:szCs w:val="24"/>
        </w:rPr>
        <w:t>Получа</w:t>
      </w:r>
      <w:r w:rsidR="00CF5716" w:rsidRPr="00B5797C">
        <w:rPr>
          <w:rFonts w:ascii="Times New Roman" w:hAnsi="Times New Roman" w:cs="Times New Roman"/>
          <w:sz w:val="24"/>
          <w:szCs w:val="24"/>
        </w:rPr>
        <w:t xml:space="preserve">т возможность научиться: </w:t>
      </w:r>
      <w:r w:rsidRPr="00B5797C">
        <w:rPr>
          <w:rFonts w:ascii="Times New Roman" w:hAnsi="Times New Roman" w:cs="Times New Roman"/>
          <w:sz w:val="24"/>
          <w:szCs w:val="24"/>
        </w:rPr>
        <w:t>понимать учебную задачу у</w:t>
      </w:r>
      <w:r w:rsidR="00CF5716" w:rsidRPr="00B5797C">
        <w:rPr>
          <w:rFonts w:ascii="Times New Roman" w:hAnsi="Times New Roman" w:cs="Times New Roman"/>
          <w:sz w:val="24"/>
          <w:szCs w:val="24"/>
        </w:rPr>
        <w:t>рока и стремиться её выполнять;</w:t>
      </w:r>
      <w:r w:rsidRPr="00B5797C">
        <w:rPr>
          <w:rFonts w:ascii="Times New Roman" w:hAnsi="Times New Roman" w:cs="Times New Roman"/>
          <w:sz w:val="24"/>
          <w:szCs w:val="24"/>
        </w:rPr>
        <w:t xml:space="preserve"> работать в паре, группах, используя представленную информа</w:t>
      </w:r>
      <w:r w:rsidR="00CF5716" w:rsidRPr="00B5797C">
        <w:rPr>
          <w:rFonts w:ascii="Times New Roman" w:hAnsi="Times New Roman" w:cs="Times New Roman"/>
          <w:sz w:val="24"/>
          <w:szCs w:val="24"/>
        </w:rPr>
        <w:t>цию для получения новых знаний.</w:t>
      </w:r>
    </w:p>
    <w:p w:rsidR="002F44A0" w:rsidRPr="00B5797C" w:rsidRDefault="002F44A0" w:rsidP="00B579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B579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5797C">
        <w:rPr>
          <w:rFonts w:ascii="Times New Roman" w:hAnsi="Times New Roman" w:cs="Times New Roman"/>
          <w:b/>
          <w:sz w:val="24"/>
          <w:szCs w:val="24"/>
        </w:rPr>
        <w:t>:</w:t>
      </w:r>
    </w:p>
    <w:p w:rsidR="002F44A0" w:rsidRPr="00B5797C" w:rsidRDefault="002F44A0" w:rsidP="00B5797C">
      <w:pPr>
        <w:spacing w:after="0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B5797C">
        <w:rPr>
          <w:rFonts w:ascii="Times New Roman" w:hAnsi="Times New Roman" w:cs="Times New Roman"/>
          <w:sz w:val="24"/>
          <w:szCs w:val="24"/>
        </w:rPr>
        <w:t>Регулятивные: предвидеть возможности получения конкретного результата при решении задачи;</w:t>
      </w:r>
      <w:r w:rsidRPr="00B5797C">
        <w:rPr>
          <w:rFonts w:ascii="Times New Roman" w:eastAsia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2F44A0" w:rsidRPr="00B5797C" w:rsidRDefault="002F44A0" w:rsidP="00B5797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5797C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  <w:proofErr w:type="spellStart"/>
      <w:r w:rsidRPr="00B5797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5797C">
        <w:rPr>
          <w:rFonts w:ascii="Times New Roman" w:hAnsi="Times New Roman" w:cs="Times New Roman"/>
          <w:sz w:val="24"/>
          <w:szCs w:val="24"/>
        </w:rPr>
        <w:t xml:space="preserve"> – осознание и произвольное речевое высказывание в устной форме о живых организмах;</w:t>
      </w:r>
    </w:p>
    <w:p w:rsidR="002F44A0" w:rsidRPr="00B5797C" w:rsidRDefault="002F44A0" w:rsidP="00B5797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5797C">
        <w:rPr>
          <w:rFonts w:ascii="Times New Roman" w:hAnsi="Times New Roman" w:cs="Times New Roman"/>
          <w:sz w:val="24"/>
          <w:szCs w:val="24"/>
        </w:rPr>
        <w:t>Логические –</w:t>
      </w:r>
      <w:r w:rsidRPr="00B5797C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</w:t>
      </w:r>
      <w:proofErr w:type="gramStart"/>
      <w:r w:rsidRPr="00B5797C">
        <w:rPr>
          <w:rFonts w:ascii="Times New Roman" w:eastAsia="Times New Roman" w:hAnsi="Times New Roman" w:cs="Times New Roman"/>
          <w:sz w:val="24"/>
          <w:szCs w:val="24"/>
        </w:rPr>
        <w:t>результате  совместной</w:t>
      </w:r>
      <w:proofErr w:type="gramEnd"/>
      <w:r w:rsidRPr="00B5797C">
        <w:rPr>
          <w:rFonts w:ascii="Times New Roman" w:eastAsia="Times New Roman" w:hAnsi="Times New Roman" w:cs="Times New Roman"/>
          <w:sz w:val="24"/>
          <w:szCs w:val="24"/>
        </w:rPr>
        <w:t xml:space="preserve">  работы всего класса.</w:t>
      </w:r>
    </w:p>
    <w:p w:rsidR="002F44A0" w:rsidRPr="00B5797C" w:rsidRDefault="002F44A0" w:rsidP="00B5797C">
      <w:pPr>
        <w:spacing w:after="0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B5797C">
        <w:rPr>
          <w:rFonts w:ascii="Times New Roman" w:hAnsi="Times New Roman" w:cs="Times New Roman"/>
          <w:sz w:val="24"/>
          <w:szCs w:val="24"/>
        </w:rPr>
        <w:t>Коммуникативные – формулировать свои затруднения, оказывать в сотрудничестве взаимопомощь.</w:t>
      </w:r>
      <w:r w:rsidRPr="00B5797C">
        <w:rPr>
          <w:rFonts w:ascii="Times New Roman" w:eastAsia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критика).</w:t>
      </w:r>
    </w:p>
    <w:p w:rsidR="00FE1B8B" w:rsidRPr="0048478D" w:rsidRDefault="002F44A0" w:rsidP="0048478D">
      <w:pPr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797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5797C">
        <w:rPr>
          <w:rFonts w:ascii="Times New Roman" w:hAnsi="Times New Roman" w:cs="Times New Roman"/>
          <w:sz w:val="24"/>
          <w:szCs w:val="24"/>
        </w:rPr>
        <w:t>: осознание необходимости бережного отношения к животным.</w:t>
      </w:r>
    </w:p>
    <w:p w:rsidR="002F44A0" w:rsidRPr="00B5797C" w:rsidRDefault="002F44A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2F44A0" w:rsidRPr="00B5797C" w:rsidRDefault="002F44A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FE1B8B" w:rsidRPr="00B5797C" w:rsidRDefault="002F44A0" w:rsidP="00B5797C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дорогие ребята и уважаемые гости! Я рада вас приветствовать сегодня на уроке окружающего мира.</w:t>
      </w:r>
    </w:p>
    <w:p w:rsidR="002F44A0" w:rsidRPr="00B5797C" w:rsidRDefault="002F44A0" w:rsidP="00B5797C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Ребята, поверните головы и улыбнитесь своим товарищам. Пусть на вашем сердце будет легко и весело и пусть поддерживает вас на протяжении всего урока душевное тепло ваших друзей.</w:t>
      </w:r>
    </w:p>
    <w:p w:rsidR="002F44A0" w:rsidRPr="00B5797C" w:rsidRDefault="00576D7F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44A0"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.Постановка цели и задач урока. Мотивация учебной деятельности учащихся.</w:t>
      </w:r>
    </w:p>
    <w:p w:rsidR="002F44A0" w:rsidRPr="00B5797C" w:rsidRDefault="002F44A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вам на урок пришел ежик с друзьями. Назовите их. (На доске плакаты: Насекомые, Рыбы, Дикие животные, Домашние </w:t>
      </w:r>
      <w:r w:rsidR="002574A3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ивотные</w:t>
      </w:r>
      <w:r w:rsidR="002574A3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Птицы.)</w:t>
      </w:r>
    </w:p>
    <w:p w:rsidR="002574A3" w:rsidRPr="00B5797C" w:rsidRDefault="002574A3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-Предположите, о ком сегодня пойдёт речь на уроке? (</w:t>
      </w:r>
      <w:r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животных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574A3" w:rsidRPr="00B5797C" w:rsidRDefault="002574A3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-Вспомните, с какими группами животных мы знакомы?  (</w:t>
      </w:r>
      <w:r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Делятся на 4 группы: насекомые, птицы, рыбы, звери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4A3" w:rsidRPr="00B5797C" w:rsidRDefault="002574A3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-Скажите, что вы хотели бы узнать о них? (</w:t>
      </w:r>
      <w:r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живут? Что едят?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......)</w:t>
      </w:r>
    </w:p>
    <w:p w:rsidR="002574A3" w:rsidRPr="00B5797C" w:rsidRDefault="002574A3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узнать, на какую тему мы будем раз</w:t>
      </w:r>
      <w:r w:rsidR="00FE1B8B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говаривать на сегодняшнем уроке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</w:t>
      </w:r>
      <w:r w:rsidR="00FE1B8B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на с.72 и прочитайте, что же мы узнаем о животных. Сегодня мы с вами </w:t>
      </w:r>
      <w:r w:rsidR="00FE1B8B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не просто о животных, а о том, </w:t>
      </w: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живут животные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Какие задачи придумал </w:t>
      </w:r>
      <w:r w:rsidR="00FE1B8B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 Вопросик на урок</w:t>
      </w:r>
      <w:r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 (В учебнике: Убедимся, что животные – живые существа, Будем учиться ухаживать за животными живого уголка.)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мы не сможем выполнить и почему? (</w:t>
      </w:r>
      <w:r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Вторую, потому что нет живого уголка)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просила вас нарисовать животное, приготовить загадку и сообщение о нем. </w:t>
      </w:r>
    </w:p>
    <w:p w:rsidR="00DA2F20" w:rsidRPr="00B5797C" w:rsidRDefault="00DA2F20" w:rsidP="00B5797C">
      <w:pPr>
        <w:spacing w:after="0" w:line="276" w:lineRule="auto"/>
        <w:ind w:left="-1134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</w:t>
      </w:r>
      <w:r w:rsidR="00FE1B8B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 рисунков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2F20" w:rsidRPr="00B5797C" w:rsidRDefault="00576D7F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A2F20"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Работа по теме урока. Первичное усвоение новых знаний. 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выполнить задачи урока, я предлагаю поработать в группах. 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1 ряда)</w:t>
      </w:r>
      <w:r w:rsidR="00B76361"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8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кто что ест. Найдите к каждой карточке пару.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Все животные питаются. 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2 ряда)</w:t>
      </w:r>
      <w:r w:rsidR="00B76361"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каким животным принадлежат части теля и для чего они служат?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животные передвигаются, но по-разному (бегают, прыгают, плавают, летают)</w:t>
      </w:r>
    </w:p>
    <w:p w:rsidR="00DA2F20" w:rsidRPr="00B5797C" w:rsidRDefault="00B76361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="00DA2F20"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чьи постройки показаны на рисунках. 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животным нужен дом? Какие еще дома бывают у животных? Где живет медведь? (</w:t>
      </w:r>
      <w:r w:rsidR="00FE1B8B"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берлоге)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многие животные строят жилища для себя и своего потомства.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Повторим еще раз, как живут животные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Питаются, передвигаются, строят жилища, растут, развиваются, приносят потомство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6361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с.73 прочитайте задание №4. Подумайте и объясните, что необходимо животным для жизни. (</w:t>
      </w:r>
      <w:r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Пища, вода, воздух, тепло, свет.) </w:t>
      </w: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случится, если животное не получает все необходимое для жизни? </w:t>
      </w:r>
      <w:r w:rsidRPr="00B5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(Погибнет)</w:t>
      </w:r>
    </w:p>
    <w:p w:rsidR="00DA2F20" w:rsidRPr="00B5797C" w:rsidRDefault="00DA2F20" w:rsidP="00B5797C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Кого можно назвать животными?</w:t>
      </w:r>
    </w:p>
    <w:p w:rsidR="00DA2F2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Животные – это живые существа, обладающие способностью двигаться в поиск</w:t>
      </w:r>
      <w:r w:rsidR="002B03FB" w:rsidRPr="00B579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ах еды.</w:t>
      </w:r>
    </w:p>
    <w:p w:rsidR="004402A0" w:rsidRPr="00B5797C" w:rsidRDefault="004402A0" w:rsidP="00B5797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B5797C">
        <w:rPr>
          <w:rFonts w:ascii="Times New Roman" w:hAnsi="Times New Roman" w:cs="Times New Roman"/>
          <w:sz w:val="24"/>
          <w:szCs w:val="24"/>
          <w:lang w:val="x-none"/>
        </w:rPr>
        <w:t xml:space="preserve">На какие группы можно разделить животных? </w:t>
      </w:r>
      <w:r w:rsidRPr="00B5797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(Животных можно разделить на две группы – диких и домашних.)</w:t>
      </w:r>
      <w:r w:rsidRPr="00B5797C">
        <w:rPr>
          <w:rFonts w:ascii="Times New Roman" w:hAnsi="Times New Roman" w:cs="Times New Roman"/>
          <w:sz w:val="24"/>
          <w:szCs w:val="24"/>
          <w:lang w:val="x-none"/>
        </w:rPr>
        <w:t xml:space="preserve"> Чем домашние животные отличаются от диких? </w:t>
      </w:r>
      <w:r w:rsidRPr="00B5797C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(Ответы учащихся.)</w:t>
      </w:r>
    </w:p>
    <w:p w:rsidR="004402A0" w:rsidRPr="00B5797C" w:rsidRDefault="004402A0" w:rsidP="00B5797C">
      <w:pPr>
        <w:shd w:val="clear" w:color="auto" w:fill="FFFFFF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Дикие живо</w:t>
      </w:r>
      <w:r w:rsidR="00FE1B8B"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тные могут жить в разных местах.</w:t>
      </w: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Посмотрим место жительства диких животных. </w:t>
      </w:r>
      <w:r w:rsidRPr="00B5797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</w:t>
      </w:r>
      <w:hyperlink r:id="rId6" w:history="1">
        <w:r w:rsidRPr="00B5797C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Слайд</w:t>
        </w:r>
      </w:hyperlink>
      <w:r w:rsidRPr="00B5797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</w:p>
    <w:p w:rsidR="004402A0" w:rsidRPr="00B5797C" w:rsidRDefault="004402A0" w:rsidP="00B5797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113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лесу.</w:t>
      </w:r>
    </w:p>
    <w:p w:rsidR="004402A0" w:rsidRPr="00B5797C" w:rsidRDefault="004402A0" w:rsidP="00B5797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113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Там, где очень жарко, и на больших расстояниях один песок.</w:t>
      </w:r>
    </w:p>
    <w:p w:rsidR="004402A0" w:rsidRPr="00B5797C" w:rsidRDefault="004402A0" w:rsidP="00B5797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113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Там, где </w:t>
      </w:r>
      <w:r w:rsidR="00484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обед себе можно добыть высоко на деревьях, </w:t>
      </w: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только вытянуть шею</w:t>
      </w:r>
    </w:p>
    <w:p w:rsidR="00B02429" w:rsidRPr="00B5797C" w:rsidRDefault="004402A0" w:rsidP="00B5797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113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Живут и на крайнем севере, где очень холодно.</w:t>
      </w:r>
    </w:p>
    <w:p w:rsidR="00DA2F20" w:rsidRPr="00B5797C" w:rsidRDefault="00576D7F" w:rsidP="00B5797C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A2F20" w:rsidRPr="00B5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</w:p>
    <w:p w:rsidR="00576D7F" w:rsidRPr="00B5797C" w:rsidRDefault="00576D7F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B5797C">
        <w:rPr>
          <w:rFonts w:ascii="Times New Roman" w:hAnsi="Times New Roman" w:cs="Times New Roman"/>
          <w:b/>
          <w:iCs/>
          <w:lang w:val="ru-RU"/>
        </w:rPr>
        <w:t>5</w:t>
      </w:r>
      <w:r w:rsidRPr="00B5797C">
        <w:rPr>
          <w:rFonts w:ascii="Times New Roman" w:hAnsi="Times New Roman" w:cs="Times New Roman"/>
          <w:i/>
          <w:iCs/>
          <w:lang w:val="ru-RU"/>
        </w:rPr>
        <w:t>.</w:t>
      </w:r>
      <w:r w:rsidRPr="00B5797C">
        <w:rPr>
          <w:rFonts w:ascii="Times New Roman" w:eastAsia="Times New Roman" w:hAnsi="Times New Roman" w:cs="Times New Roman"/>
          <w:b/>
          <w:lang w:val="ru-RU" w:eastAsia="ru-RU"/>
        </w:rPr>
        <w:t xml:space="preserve"> Работа по теме </w:t>
      </w:r>
      <w:proofErr w:type="gramStart"/>
      <w:r w:rsidRPr="00B5797C">
        <w:rPr>
          <w:rFonts w:ascii="Times New Roman" w:eastAsia="Times New Roman" w:hAnsi="Times New Roman" w:cs="Times New Roman"/>
          <w:b/>
          <w:lang w:val="ru-RU" w:eastAsia="ru-RU"/>
        </w:rPr>
        <w:t>урока</w:t>
      </w:r>
      <w:r w:rsidRPr="00B5797C">
        <w:rPr>
          <w:rFonts w:ascii="Times New Roman" w:hAnsi="Times New Roman" w:cs="Times New Roman"/>
          <w:i/>
          <w:iCs/>
        </w:rPr>
        <w:t xml:space="preserve"> </w:t>
      </w:r>
      <w:r w:rsidRPr="00B5797C">
        <w:rPr>
          <w:rFonts w:ascii="Times New Roman" w:hAnsi="Times New Roman" w:cs="Times New Roman"/>
          <w:i/>
          <w:iCs/>
          <w:lang w:val="ru-RU"/>
        </w:rPr>
        <w:t>.</w:t>
      </w:r>
      <w:proofErr w:type="gramEnd"/>
    </w:p>
    <w:p w:rsidR="004402A0" w:rsidRPr="00B5797C" w:rsidRDefault="004402A0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  <w:i/>
          <w:iCs/>
        </w:rPr>
        <w:lastRenderedPageBreak/>
        <w:t>Демонстрация мультимедийного фильма «Коллаж», ч. I от остановки паровозика 3 до слов «А что такое коллаж?...».</w:t>
      </w:r>
    </w:p>
    <w:p w:rsidR="004402A0" w:rsidRPr="00B5797C" w:rsidRDefault="004402A0" w:rsidP="00B5797C">
      <w:pPr>
        <w:pStyle w:val="ParagraphStyle"/>
        <w:spacing w:before="60" w:after="60"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  <w:spacing w:val="45"/>
        </w:rPr>
        <w:t>Словарная работа</w:t>
      </w:r>
      <w:r w:rsidRPr="00B5797C">
        <w:rPr>
          <w:rFonts w:ascii="Times New Roman" w:hAnsi="Times New Roman" w:cs="Times New Roman"/>
        </w:rPr>
        <w:t>.</w:t>
      </w:r>
    </w:p>
    <w:p w:rsidR="004402A0" w:rsidRPr="00B5797C" w:rsidRDefault="004402A0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  <w:i/>
          <w:iCs/>
        </w:rPr>
        <w:t xml:space="preserve"> </w:t>
      </w:r>
      <w:r w:rsidRPr="00B5797C">
        <w:rPr>
          <w:rFonts w:ascii="Times New Roman" w:hAnsi="Times New Roman" w:cs="Times New Roman"/>
        </w:rPr>
        <w:t>– Как бы вы ответили на вопрос Ани, что такое коллаж? Где мы можем проверить, правы ли мы в своих предположениях?</w:t>
      </w:r>
    </w:p>
    <w:p w:rsidR="004402A0" w:rsidRPr="00B5797C" w:rsidRDefault="004402A0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</w:rPr>
        <w:t xml:space="preserve">– Откройте словарики в ваших учебниках. Найдите слово «коллаж». Прочитайте, что оно значит. </w:t>
      </w:r>
      <w:r w:rsidRPr="00B5797C">
        <w:rPr>
          <w:rFonts w:ascii="Times New Roman" w:hAnsi="Times New Roman" w:cs="Times New Roman"/>
          <w:i/>
          <w:iCs/>
        </w:rPr>
        <w:t>(Читают.)</w:t>
      </w:r>
    </w:p>
    <w:p w:rsidR="004402A0" w:rsidRPr="00B5797C" w:rsidRDefault="004402A0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</w:rPr>
        <w:t>– Как вы теперь объясните, что такое «коллаж»? Кто из вас уже догадался, какова тема нашего урока? Чему вы будете сегодня учиться?</w:t>
      </w:r>
      <w:r w:rsidRPr="00B5797C">
        <w:rPr>
          <w:rFonts w:ascii="Times New Roman" w:hAnsi="Times New Roman" w:cs="Times New Roman"/>
          <w:i/>
          <w:iCs/>
        </w:rPr>
        <w:t xml:space="preserve"> (Ответы учащихся.)</w:t>
      </w:r>
    </w:p>
    <w:p w:rsidR="00DA2F20" w:rsidRPr="00B5797C" w:rsidRDefault="004402A0" w:rsidP="00B5797C">
      <w:pPr>
        <w:pStyle w:val="ParagraphStyle"/>
        <w:spacing w:before="60"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  <w:i/>
          <w:iCs/>
        </w:rPr>
        <w:t>Демонстрация  мультимедийного фильма «Коллаж», ч. I от о</w:t>
      </w:r>
      <w:r w:rsidR="00B76361" w:rsidRPr="00B5797C">
        <w:rPr>
          <w:rFonts w:ascii="Times New Roman" w:hAnsi="Times New Roman" w:cs="Times New Roman"/>
          <w:i/>
          <w:iCs/>
        </w:rPr>
        <w:t>становки паровозика 5 до конца.</w:t>
      </w:r>
    </w:p>
    <w:p w:rsidR="002F44A0" w:rsidRPr="00B5797C" w:rsidRDefault="00DA2F20" w:rsidP="00B5797C">
      <w:pPr>
        <w:spacing w:after="0" w:line="276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97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вторую задачу мы себе ставили в начале урока?</w:t>
      </w:r>
    </w:p>
    <w:p w:rsidR="00B02429" w:rsidRPr="00B5797C" w:rsidRDefault="00B02429" w:rsidP="00B5797C">
      <w:pPr>
        <w:pStyle w:val="ParagraphStyle"/>
        <w:spacing w:before="60"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  <w:i/>
          <w:iCs/>
        </w:rPr>
        <w:t>Демонстрация  мультимедийного фильма «Коллаж», ч. I от остановки паровозика 5 до конца.</w:t>
      </w:r>
    </w:p>
    <w:p w:rsidR="00B02429" w:rsidRPr="00B5797C" w:rsidRDefault="00B02429" w:rsidP="00B5797C">
      <w:pPr>
        <w:pStyle w:val="ParagraphStyle"/>
        <w:spacing w:before="60" w:after="60"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  <w:spacing w:val="45"/>
        </w:rPr>
        <w:t>Повторение правил работы с шаблоном</w:t>
      </w:r>
      <w:r w:rsidRPr="00B5797C">
        <w:rPr>
          <w:rFonts w:ascii="Times New Roman" w:hAnsi="Times New Roman" w:cs="Times New Roman"/>
        </w:rPr>
        <w:t>.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</w:rPr>
        <w:t>– Для выполнения изделия нам понадобится шаблон. Повторим правила работы с шаблоном.</w:t>
      </w:r>
      <w:r w:rsidRPr="00B5797C">
        <w:rPr>
          <w:rFonts w:ascii="Times New Roman" w:hAnsi="Times New Roman" w:cs="Times New Roman"/>
          <w:i/>
          <w:iCs/>
        </w:rPr>
        <w:t xml:space="preserve"> (Рассказывают правила работы с шаблоном.)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</w:rPr>
        <w:t xml:space="preserve">– Какой инструмент понадобится для того, чтобы сделать коллаж? </w:t>
      </w:r>
      <w:r w:rsidRPr="00B5797C">
        <w:rPr>
          <w:rFonts w:ascii="Times New Roman" w:hAnsi="Times New Roman" w:cs="Times New Roman"/>
          <w:i/>
          <w:iCs/>
        </w:rPr>
        <w:t>(Ножницы.)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</w:rPr>
        <w:t xml:space="preserve">– Вспомните правила работы с ножницами. </w:t>
      </w:r>
      <w:r w:rsidRPr="00B5797C">
        <w:rPr>
          <w:rFonts w:ascii="Times New Roman" w:hAnsi="Times New Roman" w:cs="Times New Roman"/>
          <w:i/>
          <w:iCs/>
        </w:rPr>
        <w:t>(Рассказывают правила работы с ножницами.)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</w:rPr>
        <w:t xml:space="preserve">– Каким образом будем скреплять детали изделия? </w:t>
      </w:r>
      <w:r w:rsidRPr="00B5797C">
        <w:rPr>
          <w:rFonts w:ascii="Times New Roman" w:hAnsi="Times New Roman" w:cs="Times New Roman"/>
          <w:i/>
          <w:iCs/>
        </w:rPr>
        <w:t>(При помощи клея.)</w:t>
      </w:r>
      <w:r w:rsidRPr="00B5797C">
        <w:rPr>
          <w:rFonts w:ascii="Times New Roman" w:hAnsi="Times New Roman" w:cs="Times New Roman"/>
        </w:rPr>
        <w:t xml:space="preserve"> Как правильно работать с клеем? </w:t>
      </w:r>
      <w:r w:rsidRPr="00B5797C">
        <w:rPr>
          <w:rFonts w:ascii="Times New Roman" w:hAnsi="Times New Roman" w:cs="Times New Roman"/>
          <w:i/>
          <w:iCs/>
        </w:rPr>
        <w:t>(Рассказывают правила работы с клеем.)</w:t>
      </w:r>
    </w:p>
    <w:p w:rsidR="00B02429" w:rsidRPr="00B5797C" w:rsidRDefault="00B02429" w:rsidP="00B5797C">
      <w:pPr>
        <w:pStyle w:val="ParagraphStyle"/>
        <w:spacing w:before="60" w:after="60"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  <w:spacing w:val="45"/>
        </w:rPr>
        <w:t>Наблюдение за выполнением изделия</w:t>
      </w:r>
      <w:r w:rsidRPr="00B5797C">
        <w:rPr>
          <w:rFonts w:ascii="Times New Roman" w:hAnsi="Times New Roman" w:cs="Times New Roman"/>
        </w:rPr>
        <w:t>.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</w:rPr>
        <w:t xml:space="preserve">– Теперь, когда вы подготовили рабочие места и повторили необходимые правила, посмотрим, как следует выполнять коллаж. </w:t>
      </w:r>
    </w:p>
    <w:p w:rsidR="00B02429" w:rsidRPr="00B5797C" w:rsidRDefault="00B02429" w:rsidP="00B5797C">
      <w:pPr>
        <w:pStyle w:val="ParagraphStyle"/>
        <w:spacing w:before="60" w:after="60"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  <w:i/>
          <w:iCs/>
        </w:rPr>
        <w:t>Демонстрируется мультимедийный фильм «Коллаж», ч. III до конца.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lang w:val="ru-RU"/>
        </w:rPr>
      </w:pPr>
      <w:r w:rsidRPr="00B5797C">
        <w:rPr>
          <w:rFonts w:ascii="Times New Roman" w:hAnsi="Times New Roman" w:cs="Times New Roman"/>
        </w:rPr>
        <w:t xml:space="preserve">– Всё ли мы учли, когда описывали порядок выполнения работы? Что нового узнали из фильма? Что еще поможет для более успешного выполнения работы? </w:t>
      </w:r>
      <w:r w:rsidRPr="00B5797C">
        <w:rPr>
          <w:rFonts w:ascii="Times New Roman" w:hAnsi="Times New Roman" w:cs="Times New Roman"/>
          <w:i/>
          <w:iCs/>
        </w:rPr>
        <w:t>(</w:t>
      </w:r>
      <w:r w:rsidR="00AB39D8" w:rsidRPr="00B5797C">
        <w:rPr>
          <w:rFonts w:ascii="Times New Roman" w:hAnsi="Times New Roman" w:cs="Times New Roman"/>
          <w:i/>
          <w:iCs/>
          <w:lang w:val="ru-RU"/>
        </w:rPr>
        <w:t>План)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  <w:i/>
          <w:iCs/>
        </w:rPr>
        <w:t>Демонстрация мультимедийного фильма «Коллаж», ч. IV «Коллаж. План работы».</w:t>
      </w:r>
    </w:p>
    <w:p w:rsidR="00B02429" w:rsidRPr="00B5797C" w:rsidRDefault="00AB39D8" w:rsidP="00B5797C">
      <w:pPr>
        <w:pStyle w:val="ParagraphStyle"/>
        <w:spacing w:before="60" w:after="60" w:line="264" w:lineRule="auto"/>
        <w:ind w:left="-1134"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B5797C">
        <w:rPr>
          <w:rFonts w:ascii="Times New Roman" w:hAnsi="Times New Roman" w:cs="Times New Roman"/>
          <w:b/>
          <w:bCs/>
          <w:lang w:val="ru-RU"/>
        </w:rPr>
        <w:t>6</w:t>
      </w:r>
      <w:r w:rsidR="00B02429" w:rsidRPr="00B5797C">
        <w:rPr>
          <w:rFonts w:ascii="Times New Roman" w:hAnsi="Times New Roman" w:cs="Times New Roman"/>
          <w:b/>
          <w:bCs/>
        </w:rPr>
        <w:t xml:space="preserve">. Практическая </w:t>
      </w:r>
      <w:proofErr w:type="gramStart"/>
      <w:r w:rsidR="00B02429" w:rsidRPr="00B5797C">
        <w:rPr>
          <w:rFonts w:ascii="Times New Roman" w:hAnsi="Times New Roman" w:cs="Times New Roman"/>
          <w:b/>
          <w:bCs/>
        </w:rPr>
        <w:t>деятельность</w:t>
      </w:r>
      <w:r w:rsidR="00955EC7" w:rsidRPr="00B5797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02429" w:rsidRPr="00B5797C">
        <w:rPr>
          <w:rFonts w:ascii="Times New Roman" w:hAnsi="Times New Roman" w:cs="Times New Roman"/>
          <w:b/>
          <w:bCs/>
        </w:rPr>
        <w:t>.</w:t>
      </w:r>
      <w:proofErr w:type="gramEnd"/>
      <w:r w:rsidR="00551EB6">
        <w:rPr>
          <w:rFonts w:ascii="Times New Roman" w:hAnsi="Times New Roman" w:cs="Times New Roman"/>
          <w:b/>
          <w:bCs/>
          <w:lang w:val="ru-RU"/>
        </w:rPr>
        <w:t xml:space="preserve"> </w:t>
      </w:r>
      <w:bookmarkStart w:id="0" w:name="_GoBack"/>
      <w:bookmarkEnd w:id="0"/>
      <w:r w:rsidR="00955EC7" w:rsidRPr="00B5797C">
        <w:rPr>
          <w:rFonts w:ascii="Times New Roman" w:hAnsi="Times New Roman" w:cs="Times New Roman"/>
          <w:b/>
          <w:bCs/>
          <w:lang w:val="ru-RU"/>
        </w:rPr>
        <w:t>(Работа группах)</w:t>
      </w:r>
    </w:p>
    <w:p w:rsidR="00B02429" w:rsidRPr="00B5797C" w:rsidRDefault="00B02429" w:rsidP="00B5797C">
      <w:pPr>
        <w:pStyle w:val="ParagraphStyle"/>
        <w:spacing w:before="60" w:after="60"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</w:rPr>
        <w:t>– Можете приступать к работе. Вам помогут план и рисунок в учебнике на странице 45.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  <w:i/>
          <w:iCs/>
        </w:rPr>
      </w:pPr>
      <w:r w:rsidRPr="00B5797C">
        <w:rPr>
          <w:rFonts w:ascii="Times New Roman" w:hAnsi="Times New Roman" w:cs="Times New Roman"/>
          <w:i/>
          <w:iCs/>
        </w:rPr>
        <w:t>Учащиеся самостоятельно выполняют изделие. При необходимости учитель оказывает индивидуальную помощь.</w:t>
      </w:r>
    </w:p>
    <w:p w:rsidR="00B02429" w:rsidRPr="00B5797C" w:rsidRDefault="00B02429" w:rsidP="00B5797C">
      <w:pPr>
        <w:pStyle w:val="ParagraphStyle"/>
        <w:spacing w:before="60" w:line="264" w:lineRule="auto"/>
        <w:ind w:left="-1134" w:firstLine="360"/>
        <w:jc w:val="both"/>
        <w:rPr>
          <w:rFonts w:ascii="Times New Roman" w:hAnsi="Times New Roman" w:cs="Times New Roman"/>
          <w:b/>
          <w:bCs/>
        </w:rPr>
      </w:pPr>
      <w:r w:rsidRPr="00B5797C">
        <w:rPr>
          <w:rFonts w:ascii="Times New Roman" w:hAnsi="Times New Roman" w:cs="Times New Roman"/>
          <w:b/>
          <w:bCs/>
        </w:rPr>
        <w:t>IV. Итоги урока. Рефлексия.</w:t>
      </w:r>
    </w:p>
    <w:p w:rsidR="00B02429" w:rsidRPr="00B5797C" w:rsidRDefault="00B02429" w:rsidP="00B5797C">
      <w:pPr>
        <w:pStyle w:val="ParagraphStyle"/>
        <w:spacing w:before="60"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</w:rPr>
        <w:t>– Наш урок заканчивается. Какое настроение у вас после урока?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</w:rPr>
        <w:t>– Какие чувства он в вас пробудил?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</w:rPr>
        <w:t>– Чему научил?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</w:rPr>
        <w:t>– Кому бы вы хотели рассказать о сегодняшнем уроке?</w:t>
      </w:r>
    </w:p>
    <w:p w:rsidR="00B02429" w:rsidRPr="00B5797C" w:rsidRDefault="00B02429" w:rsidP="00B5797C">
      <w:pPr>
        <w:pStyle w:val="ParagraphStyle"/>
        <w:spacing w:line="264" w:lineRule="auto"/>
        <w:ind w:left="-1134" w:firstLine="360"/>
        <w:jc w:val="both"/>
        <w:rPr>
          <w:rFonts w:ascii="Times New Roman" w:hAnsi="Times New Roman" w:cs="Times New Roman"/>
        </w:rPr>
      </w:pPr>
      <w:r w:rsidRPr="00B5797C">
        <w:rPr>
          <w:rFonts w:ascii="Times New Roman" w:hAnsi="Times New Roman" w:cs="Times New Roman"/>
        </w:rPr>
        <w:t>– Как вы сегодня работали?</w:t>
      </w:r>
    </w:p>
    <w:p w:rsidR="00C77E60" w:rsidRPr="00B5797C" w:rsidRDefault="00C77E60" w:rsidP="00B5797C">
      <w:pPr>
        <w:shd w:val="clear" w:color="auto" w:fill="FFFFFF"/>
        <w:spacing w:before="270" w:after="135" w:line="255" w:lineRule="atLeast"/>
        <w:ind w:left="-1134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0" w:rsidRPr="00B76361" w:rsidRDefault="00C77E60" w:rsidP="00B5797C">
      <w:pPr>
        <w:ind w:left="-1134"/>
        <w:rPr>
          <w:sz w:val="28"/>
          <w:szCs w:val="28"/>
        </w:rPr>
      </w:pPr>
    </w:p>
    <w:p w:rsidR="00C77E60" w:rsidRPr="00B76361" w:rsidRDefault="00C77E60" w:rsidP="00B5797C">
      <w:pPr>
        <w:ind w:left="-1134"/>
        <w:rPr>
          <w:sz w:val="28"/>
          <w:szCs w:val="28"/>
        </w:rPr>
      </w:pPr>
    </w:p>
    <w:p w:rsidR="00C77E60" w:rsidRDefault="00C77E60" w:rsidP="00B31720"/>
    <w:p w:rsidR="00C77E60" w:rsidRPr="00B31720" w:rsidRDefault="00C77E60" w:rsidP="00B31720"/>
    <w:sectPr w:rsidR="00C77E60" w:rsidRPr="00B3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6E8B"/>
    <w:multiLevelType w:val="multilevel"/>
    <w:tmpl w:val="268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3B39"/>
    <w:multiLevelType w:val="multilevel"/>
    <w:tmpl w:val="6D2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B6F36"/>
    <w:multiLevelType w:val="multilevel"/>
    <w:tmpl w:val="241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27BC4"/>
    <w:multiLevelType w:val="multilevel"/>
    <w:tmpl w:val="9FE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C744A"/>
    <w:multiLevelType w:val="multilevel"/>
    <w:tmpl w:val="382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D5DCE"/>
    <w:multiLevelType w:val="multilevel"/>
    <w:tmpl w:val="E1D2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16DEF"/>
    <w:multiLevelType w:val="hybridMultilevel"/>
    <w:tmpl w:val="8A86A8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ECE59FE"/>
    <w:multiLevelType w:val="multilevel"/>
    <w:tmpl w:val="6B70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017A0"/>
    <w:multiLevelType w:val="multilevel"/>
    <w:tmpl w:val="187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502ED"/>
    <w:multiLevelType w:val="multilevel"/>
    <w:tmpl w:val="241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D6AFC"/>
    <w:multiLevelType w:val="multilevel"/>
    <w:tmpl w:val="241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A7411"/>
    <w:multiLevelType w:val="multilevel"/>
    <w:tmpl w:val="1C76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31128"/>
    <w:multiLevelType w:val="multilevel"/>
    <w:tmpl w:val="9D6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236FD"/>
    <w:multiLevelType w:val="multilevel"/>
    <w:tmpl w:val="929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26F81"/>
    <w:multiLevelType w:val="multilevel"/>
    <w:tmpl w:val="C96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E392F"/>
    <w:multiLevelType w:val="multilevel"/>
    <w:tmpl w:val="1A5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F1CE7"/>
    <w:multiLevelType w:val="multilevel"/>
    <w:tmpl w:val="025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12"/>
  </w:num>
  <w:num w:numId="13">
    <w:abstractNumId w:val="16"/>
  </w:num>
  <w:num w:numId="14">
    <w:abstractNumId w:val="0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2E"/>
    <w:rsid w:val="00052318"/>
    <w:rsid w:val="000714F8"/>
    <w:rsid w:val="00081746"/>
    <w:rsid w:val="00095D9A"/>
    <w:rsid w:val="000A1CC1"/>
    <w:rsid w:val="00131382"/>
    <w:rsid w:val="00154223"/>
    <w:rsid w:val="0016734A"/>
    <w:rsid w:val="001C4E01"/>
    <w:rsid w:val="001E6609"/>
    <w:rsid w:val="00250292"/>
    <w:rsid w:val="002574A3"/>
    <w:rsid w:val="00260275"/>
    <w:rsid w:val="002B03FB"/>
    <w:rsid w:val="002C6474"/>
    <w:rsid w:val="002F44A0"/>
    <w:rsid w:val="003C01D7"/>
    <w:rsid w:val="00404247"/>
    <w:rsid w:val="0041406A"/>
    <w:rsid w:val="0041442A"/>
    <w:rsid w:val="004402A0"/>
    <w:rsid w:val="00443A4B"/>
    <w:rsid w:val="00461C40"/>
    <w:rsid w:val="004742EC"/>
    <w:rsid w:val="0048478D"/>
    <w:rsid w:val="004B4D42"/>
    <w:rsid w:val="00551EB6"/>
    <w:rsid w:val="00561C35"/>
    <w:rsid w:val="00576D7F"/>
    <w:rsid w:val="00595C86"/>
    <w:rsid w:val="005B6400"/>
    <w:rsid w:val="005C0D1C"/>
    <w:rsid w:val="005E0314"/>
    <w:rsid w:val="005E6B8D"/>
    <w:rsid w:val="00605C16"/>
    <w:rsid w:val="0064536D"/>
    <w:rsid w:val="0064594C"/>
    <w:rsid w:val="00665B9D"/>
    <w:rsid w:val="00670A58"/>
    <w:rsid w:val="00724330"/>
    <w:rsid w:val="00741B3D"/>
    <w:rsid w:val="00761278"/>
    <w:rsid w:val="007639AC"/>
    <w:rsid w:val="00764957"/>
    <w:rsid w:val="007A0B94"/>
    <w:rsid w:val="007B1DE6"/>
    <w:rsid w:val="00805289"/>
    <w:rsid w:val="0081477C"/>
    <w:rsid w:val="00845881"/>
    <w:rsid w:val="0085053B"/>
    <w:rsid w:val="00864556"/>
    <w:rsid w:val="008714D9"/>
    <w:rsid w:val="008A0FD4"/>
    <w:rsid w:val="008C7D16"/>
    <w:rsid w:val="008D0198"/>
    <w:rsid w:val="008E627C"/>
    <w:rsid w:val="008F03A2"/>
    <w:rsid w:val="0095142F"/>
    <w:rsid w:val="00955EC7"/>
    <w:rsid w:val="00973008"/>
    <w:rsid w:val="009856BD"/>
    <w:rsid w:val="0098632C"/>
    <w:rsid w:val="009B6E40"/>
    <w:rsid w:val="009C1559"/>
    <w:rsid w:val="009E1015"/>
    <w:rsid w:val="00A11613"/>
    <w:rsid w:val="00A12737"/>
    <w:rsid w:val="00A7577B"/>
    <w:rsid w:val="00AB0E93"/>
    <w:rsid w:val="00AB39D8"/>
    <w:rsid w:val="00AB5ECA"/>
    <w:rsid w:val="00B02429"/>
    <w:rsid w:val="00B31720"/>
    <w:rsid w:val="00B37E2D"/>
    <w:rsid w:val="00B5797C"/>
    <w:rsid w:val="00B726FC"/>
    <w:rsid w:val="00B76361"/>
    <w:rsid w:val="00B778D0"/>
    <w:rsid w:val="00B80A0E"/>
    <w:rsid w:val="00BA0DC8"/>
    <w:rsid w:val="00BC4D11"/>
    <w:rsid w:val="00BE523F"/>
    <w:rsid w:val="00C06DC7"/>
    <w:rsid w:val="00C20A06"/>
    <w:rsid w:val="00C66DB3"/>
    <w:rsid w:val="00C77E60"/>
    <w:rsid w:val="00C95EC8"/>
    <w:rsid w:val="00CA2744"/>
    <w:rsid w:val="00CF5716"/>
    <w:rsid w:val="00DA2F20"/>
    <w:rsid w:val="00DA613A"/>
    <w:rsid w:val="00DB1543"/>
    <w:rsid w:val="00DD5683"/>
    <w:rsid w:val="00EC6660"/>
    <w:rsid w:val="00ED1D01"/>
    <w:rsid w:val="00ED34F6"/>
    <w:rsid w:val="00F00189"/>
    <w:rsid w:val="00F016B3"/>
    <w:rsid w:val="00F25FCA"/>
    <w:rsid w:val="00F351EF"/>
    <w:rsid w:val="00F94EC2"/>
    <w:rsid w:val="00FB572E"/>
    <w:rsid w:val="00FE1B8B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B472-0364-4E35-8F87-BBC98F96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B0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53027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0479-C85B-49BD-847C-FD61E22D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10</cp:revision>
  <dcterms:created xsi:type="dcterms:W3CDTF">2016-12-16T02:47:00Z</dcterms:created>
  <dcterms:modified xsi:type="dcterms:W3CDTF">2016-12-21T02:11:00Z</dcterms:modified>
</cp:coreProperties>
</file>