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25" w:rsidRPr="00D65D25" w:rsidRDefault="00D65D25" w:rsidP="00D65D25">
      <w:pPr>
        <w:spacing w:after="0"/>
        <w:jc w:val="right"/>
        <w:rPr>
          <w:rFonts w:ascii="Times New Roman" w:hAnsi="Times New Roman" w:cs="Times New Roman"/>
          <w:sz w:val="20"/>
          <w:szCs w:val="20"/>
        </w:rPr>
      </w:pPr>
      <w:r w:rsidRPr="00D65D25">
        <w:rPr>
          <w:rFonts w:ascii="Times New Roman" w:hAnsi="Times New Roman" w:cs="Times New Roman"/>
          <w:sz w:val="20"/>
          <w:szCs w:val="20"/>
        </w:rPr>
        <w:t>Статью подготовила в</w:t>
      </w:r>
      <w:r w:rsidRPr="00D65D25">
        <w:rPr>
          <w:rFonts w:ascii="Times New Roman" w:hAnsi="Times New Roman" w:cs="Times New Roman"/>
          <w:sz w:val="20"/>
          <w:szCs w:val="20"/>
        </w:rPr>
        <w:t>оспитатель</w:t>
      </w:r>
    </w:p>
    <w:p w:rsidR="00D65D25" w:rsidRPr="00D65D25" w:rsidRDefault="00D65D25" w:rsidP="00D65D25">
      <w:pPr>
        <w:spacing w:after="0"/>
        <w:jc w:val="right"/>
        <w:rPr>
          <w:rFonts w:ascii="Times New Roman" w:hAnsi="Times New Roman" w:cs="Times New Roman"/>
          <w:sz w:val="20"/>
          <w:szCs w:val="20"/>
        </w:rPr>
      </w:pPr>
      <w:r w:rsidRPr="00D65D25">
        <w:rPr>
          <w:rFonts w:ascii="Times New Roman" w:hAnsi="Times New Roman" w:cs="Times New Roman"/>
          <w:sz w:val="20"/>
          <w:szCs w:val="20"/>
        </w:rPr>
        <w:t>средней и старшей групп</w:t>
      </w:r>
    </w:p>
    <w:p w:rsidR="00D65D25" w:rsidRPr="00D65D25" w:rsidRDefault="00D65D25" w:rsidP="00D65D25">
      <w:pPr>
        <w:spacing w:after="0"/>
        <w:jc w:val="right"/>
        <w:rPr>
          <w:rFonts w:ascii="Times New Roman" w:hAnsi="Times New Roman" w:cs="Times New Roman"/>
          <w:sz w:val="20"/>
          <w:szCs w:val="20"/>
        </w:rPr>
      </w:pPr>
      <w:r w:rsidRPr="00D65D25">
        <w:rPr>
          <w:rFonts w:ascii="Times New Roman" w:hAnsi="Times New Roman" w:cs="Times New Roman"/>
          <w:sz w:val="20"/>
          <w:szCs w:val="20"/>
        </w:rPr>
        <w:t>Савина Юлия Николаевна</w:t>
      </w:r>
    </w:p>
    <w:p w:rsidR="00D65D25" w:rsidRPr="00D65D25" w:rsidRDefault="00D65D25" w:rsidP="00D65D25">
      <w:pPr>
        <w:spacing w:after="0"/>
        <w:jc w:val="right"/>
        <w:rPr>
          <w:rFonts w:ascii="Times New Roman" w:hAnsi="Times New Roman" w:cs="Times New Roman"/>
          <w:sz w:val="20"/>
          <w:szCs w:val="20"/>
        </w:rPr>
      </w:pPr>
    </w:p>
    <w:p w:rsidR="00D65D25" w:rsidRPr="00D65D25" w:rsidRDefault="00DF52DE" w:rsidP="00D65D25">
      <w:pPr>
        <w:jc w:val="center"/>
        <w:rPr>
          <w:rFonts w:ascii="Times New Roman" w:hAnsi="Times New Roman" w:cs="Times New Roman"/>
          <w:b/>
          <w:sz w:val="28"/>
          <w:szCs w:val="28"/>
        </w:rPr>
      </w:pPr>
      <w:r w:rsidRPr="00D65D25">
        <w:rPr>
          <w:rFonts w:ascii="Times New Roman" w:hAnsi="Times New Roman" w:cs="Times New Roman"/>
          <w:b/>
          <w:sz w:val="28"/>
          <w:szCs w:val="28"/>
        </w:rPr>
        <w:t>Необходимость воспитания культуры поведения</w:t>
      </w:r>
      <w:r w:rsidR="000D6BAE" w:rsidRPr="00D65D25">
        <w:rPr>
          <w:rFonts w:ascii="Times New Roman" w:hAnsi="Times New Roman" w:cs="Times New Roman"/>
          <w:b/>
          <w:sz w:val="28"/>
          <w:szCs w:val="28"/>
        </w:rPr>
        <w:t xml:space="preserve"> дошкольников</w:t>
      </w:r>
      <w:r w:rsidRPr="00D65D25">
        <w:rPr>
          <w:rFonts w:ascii="Times New Roman" w:hAnsi="Times New Roman" w:cs="Times New Roman"/>
          <w:b/>
          <w:sz w:val="28"/>
          <w:szCs w:val="28"/>
        </w:rPr>
        <w:t>.</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С самого раннего детства ребенок вступает в сложную систему взаимоотношений с окружающими людьми (дома, в дет/саду и т.д.) и приобретает опыт общественного поведения. Формировать у детей навыков поведения, воспитывать сознательно, активное отношение к порученному делу, товарищество, нужно начинать с дошкольного возраста. В детском саду для этого немало возможностей. В процессе повсе</w:t>
      </w:r>
      <w:bookmarkStart w:id="0" w:name="_GoBack"/>
      <w:bookmarkEnd w:id="0"/>
      <w:r w:rsidRPr="00D65D25">
        <w:rPr>
          <w:rFonts w:ascii="Times New Roman" w:hAnsi="Times New Roman" w:cs="Times New Roman"/>
          <w:sz w:val="28"/>
          <w:szCs w:val="28"/>
        </w:rPr>
        <w:t>дневного общения со сверстниками дети учатся жить в коллективе, овладевают на практике моральными нормами поведения, которые помогают регулировать отношения с окружающими.</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 </w:t>
      </w:r>
      <w:proofErr w:type="gramStart"/>
      <w:r w:rsidRPr="00D65D25">
        <w:rPr>
          <w:rFonts w:ascii="Times New Roman" w:hAnsi="Times New Roman" w:cs="Times New Roman"/>
          <w:sz w:val="28"/>
          <w:szCs w:val="28"/>
        </w:rPr>
        <w:t xml:space="preserve">Работая с детьми, воспитатели уделяют большое внимание формированию их поведения на занятиях, в играх, труде и недостаточно оценивают возможности повседневной бытовой деятельности, повседневная жизнь дошкольного богата и разнообразна. </w:t>
      </w:r>
      <w:proofErr w:type="gramEnd"/>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В силу того, что дети посещают, дет/сад, появляется возможность упражнять их в хорошем поведении многократно, и это способствует выработки привычек.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Каждый день дети здороваются и прощаются, убирают после игры игрушки, умываются, одеваются на прогулку и раздеваются. Ежедневно ребенку приходится аккуратно вешать одежду, ставить обувь т.д. Во всех этих ситуациях дети не только практически овладевают различными навыками и умениями, но и осваивают определенные нормы поведения в коллективе сверстников.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Приучая детей здороваться со своими товарищами, воспитатель использует и утренний приход детей в детский сад и встречи в течени</w:t>
      </w:r>
      <w:proofErr w:type="gramStart"/>
      <w:r w:rsidRPr="00D65D25">
        <w:rPr>
          <w:rFonts w:ascii="Times New Roman" w:hAnsi="Times New Roman" w:cs="Times New Roman"/>
          <w:sz w:val="28"/>
          <w:szCs w:val="28"/>
        </w:rPr>
        <w:t>и</w:t>
      </w:r>
      <w:proofErr w:type="gramEnd"/>
      <w:r w:rsidRPr="00D65D25">
        <w:rPr>
          <w:rFonts w:ascii="Times New Roman" w:hAnsi="Times New Roman" w:cs="Times New Roman"/>
          <w:sz w:val="28"/>
          <w:szCs w:val="28"/>
        </w:rPr>
        <w:t xml:space="preserve"> дня с другими сотрудниками , заведующей, музыкальным руководителем, поваром и т.д. Многократные упражнения помогают ребенку осознать общее правило: «Здороваться надо со всеми, кого увидел в этот день впервые». Такая </w:t>
      </w:r>
      <w:r w:rsidRPr="00D65D25">
        <w:rPr>
          <w:rFonts w:ascii="Times New Roman" w:hAnsi="Times New Roman" w:cs="Times New Roman"/>
          <w:sz w:val="28"/>
          <w:szCs w:val="28"/>
        </w:rPr>
        <w:lastRenderedPageBreak/>
        <w:t xml:space="preserve">постоянная связь формирует у детей положительную привычку. Имеет значение и то, как будет сказано детьми «Здравствуйте» или «Доброе утро», ведь внешняя форма вежливости выражает уважение и доброжелательное отношение к окружающим. Педагог должен использовать каждую ситуацию в повседневной и бытовой деятельности, чтобы на практике показать детям, что и товарищ может застегнуть пуговицы, развязать шарфик и т.д., только надо его об этом попросить вежливо, и потом поблагодарить за оказанную услугу.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Взрослые должны с самого детства воспитывать у детей чуткост</w:t>
      </w:r>
      <w:r w:rsidR="000D6BAE" w:rsidRPr="00D65D25">
        <w:rPr>
          <w:rFonts w:ascii="Times New Roman" w:hAnsi="Times New Roman" w:cs="Times New Roman"/>
          <w:sz w:val="28"/>
          <w:szCs w:val="28"/>
        </w:rPr>
        <w:t>ь, отзывчивость, готовность прий</w:t>
      </w:r>
      <w:r w:rsidRPr="00D65D25">
        <w:rPr>
          <w:rFonts w:ascii="Times New Roman" w:hAnsi="Times New Roman" w:cs="Times New Roman"/>
          <w:sz w:val="28"/>
          <w:szCs w:val="28"/>
        </w:rPr>
        <w:t xml:space="preserve">ти на помощь друг к другу. «Если товарищу трудно, помоги ему», «Если тебе трудно – обратись за помощью» - вот правила, которыми должны руководствоваться дети в повседневной жизни. Воспитатель на конкретных примерах объясняет детям необходимость и целесообразность каждого правила поведения. Постепенно следование этим правилам становиться для них нормой поведения. Перед воспитателями детского сада стоит задача: воспитать у детей бережное отношение к вещам. Решение этой задачи требует от педагога большого терпения. Малыша учат вешать одежду, складывать вещи.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Часто можно видеть, как дети в младших группах старательно складывают кофточки, шорты…, а в средних группах небрежно заталкивают свои вещи в шкафы.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Создание культурных привычек начинайте с воспитания аккуратности и чистоплотности. Уже с трёхлетнего возраста ребенок может сам с некоторой помощью взрослых одеваться, застелить свою кровать, может помогать в уборке комнаты. Культура еды, умение культурно принимать пищу – один из первых навыков, который должен воспитываться у ребенка. Перед едой обязательно вымыть руки, уметь пользоваться ложкой, вилкой, не пачкать скатерти и одежды во время еды – всё это можно воспитывать только путём постоянного наблюдения и систематических указаний со стороны взрослых.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lastRenderedPageBreak/>
        <w:t xml:space="preserve">С ранних лет воспитывайте у детей любовь и привычку к труду. Следует считать важнейшим правилом воспитания: «Не делай за ребенка того, что он может сделать сам». Делая что-либо за ребенка, взрослые думают, что они помогают ребенку. А на самом деле они лишь мешают выработки у него полезных навыков, лишают его самостоятельности и той радости, которую доставляют детям проявления самостоятельности. Умение жить в коллективе сверстников, имеет большое значение для будущего школьника. Вот и надо ежедневно, используя каждое пребывание ребенка в детском саду, дать ему возможность овладеть, необходимыми нормами морального поведения в коллективе сверстников.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w:t>
      </w:r>
      <w:proofErr w:type="gramStart"/>
      <w:r w:rsidRPr="00D65D25">
        <w:rPr>
          <w:rFonts w:ascii="Times New Roman" w:hAnsi="Times New Roman" w:cs="Times New Roman"/>
          <w:sz w:val="28"/>
          <w:szCs w:val="28"/>
        </w:rPr>
        <w:t>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т.е. поступать,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 как общительность.</w:t>
      </w:r>
      <w:proofErr w:type="gramEnd"/>
      <w:r w:rsidRPr="00D65D25">
        <w:rPr>
          <w:rFonts w:ascii="Times New Roman" w:hAnsi="Times New Roman" w:cs="Times New Roman"/>
          <w:sz w:val="28"/>
          <w:szCs w:val="28"/>
        </w:rPr>
        <w:t xml:space="preserve"> Культура общения обязательно предполагает культуру речи. Культура речи предполагает наличие у дошкольника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 Культурно-гигиенические навыки – важная составная часть культуры поведения. Необходимость опрятности, содержания в частоте лица, рук, тела, прически, одежды, обуви продиктованная не только требованиями гигиены, но и нормами человеческих отношений.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w:t>
      </w:r>
      <w:proofErr w:type="gramStart"/>
      <w:r w:rsidRPr="00D65D25">
        <w:rPr>
          <w:rFonts w:ascii="Times New Roman" w:hAnsi="Times New Roman" w:cs="Times New Roman"/>
          <w:sz w:val="28"/>
          <w:szCs w:val="28"/>
        </w:rPr>
        <w:t>и</w:t>
      </w:r>
      <w:proofErr w:type="gramEnd"/>
      <w:r w:rsidRPr="00D65D25">
        <w:rPr>
          <w:rFonts w:ascii="Times New Roman" w:hAnsi="Times New Roman" w:cs="Times New Roman"/>
          <w:sz w:val="28"/>
          <w:szCs w:val="28"/>
        </w:rPr>
        <w:t xml:space="preserve"> всей его последующей жизни.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lastRenderedPageBreak/>
        <w:t xml:space="preserve">Культуры еды часто относят к гигиеническим навыкам, но её значение не только в выполнении физиологических потребностей. Она имеет этический смысл – ведь поведение за столом основывается на уважении к сидящим рядом людям, и так же к тем, кто приготовил пищу. С дошкольного возраста дети должны усвоить определенные привычки: нельзя класть локти на стол во время еды, есть надо с закрытым ртом, тщательно пережевывая пищу.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Овладение культурой еды – нелегкое для дошкольников дело, но осуществлять формирование этих навыков необходимо, надо добиваться, чтобы дети ели с удовольствием, с аппетитом и опрятно.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w:t>
      </w:r>
      <w:r w:rsidRPr="00D65D25">
        <w:rPr>
          <w:rFonts w:ascii="Times New Roman" w:hAnsi="Times New Roman" w:cs="Times New Roman"/>
          <w:sz w:val="28"/>
          <w:szCs w:val="28"/>
        </w:rPr>
        <w:lastRenderedPageBreak/>
        <w:t xml:space="preserve">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 </w:t>
      </w:r>
    </w:p>
    <w:p w:rsidR="000D6BAE"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Нужно добиваться от дошкольников точного и четкого выполнения действий, из правильной последовательности. В младшем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В старших группах большое значение приобретают учебные мотивы.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w:t>
      </w:r>
    </w:p>
    <w:p w:rsidR="00B747AA" w:rsidRPr="00D65D25" w:rsidRDefault="00DF52DE" w:rsidP="000D6BAE">
      <w:pPr>
        <w:spacing w:after="0" w:line="360" w:lineRule="auto"/>
        <w:ind w:firstLine="709"/>
        <w:jc w:val="both"/>
        <w:rPr>
          <w:rFonts w:ascii="Times New Roman" w:hAnsi="Times New Roman" w:cs="Times New Roman"/>
          <w:sz w:val="28"/>
          <w:szCs w:val="28"/>
        </w:rPr>
      </w:pPr>
      <w:r w:rsidRPr="00D65D25">
        <w:rPr>
          <w:rFonts w:ascii="Times New Roman" w:hAnsi="Times New Roman" w:cs="Times New Roman"/>
          <w:sz w:val="28"/>
          <w:szCs w:val="28"/>
        </w:rPr>
        <w:t xml:space="preserve">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 Для закрепления знаний и навыков личной гигиены желательно давать детям различные поручения, например, назначить санитаров для систематической проверки у сверстников состояния ногтей, рук, одежды, содержания личных вещей в шкафу. Навыки и детей быстро становятся прочными, если они закрепляются постоянно в разных ситуациях. Главное, чтобы детям было </w:t>
      </w:r>
      <w:r w:rsidRPr="00D65D25">
        <w:rPr>
          <w:rFonts w:ascii="Times New Roman" w:hAnsi="Times New Roman" w:cs="Times New Roman"/>
          <w:sz w:val="28"/>
          <w:szCs w:val="28"/>
        </w:rPr>
        <w:lastRenderedPageBreak/>
        <w:t>интересно, и чтобы они могли видеть результаты своих действий, (кто-то стал значительно опрятнее и т.д.). 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w:t>
      </w:r>
    </w:p>
    <w:sectPr w:rsidR="00B747AA" w:rsidRPr="00D6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DE"/>
    <w:rsid w:val="000D6BAE"/>
    <w:rsid w:val="00715DAD"/>
    <w:rsid w:val="00B747AA"/>
    <w:rsid w:val="00D65D25"/>
    <w:rsid w:val="00DF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52DE"/>
  </w:style>
  <w:style w:type="character" w:styleId="a3">
    <w:name w:val="Hyperlink"/>
    <w:basedOn w:val="a0"/>
    <w:uiPriority w:val="99"/>
    <w:semiHidden/>
    <w:unhideWhenUsed/>
    <w:rsid w:val="00DF52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52DE"/>
  </w:style>
  <w:style w:type="character" w:styleId="a3">
    <w:name w:val="Hyperlink"/>
    <w:basedOn w:val="a0"/>
    <w:uiPriority w:val="99"/>
    <w:semiHidden/>
    <w:unhideWhenUsed/>
    <w:rsid w:val="00DF5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2016-12-12T19:22:00Z</dcterms:created>
  <dcterms:modified xsi:type="dcterms:W3CDTF">2016-12-12T20:05:00Z</dcterms:modified>
</cp:coreProperties>
</file>