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06" w:rsidRDefault="00C73E06" w:rsidP="006508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Консультация для родителей.</w:t>
      </w:r>
      <w:r w:rsidR="0065087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"Развитие словесно – логической памяти у детей 5-7 лет".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Цель: формирование педагогической компетенции родителей.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Задачи: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расши</w:t>
      </w:r>
      <w:proofErr w:type="spellEnd"/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gramEnd"/>
      <w:r>
        <w:rPr>
          <w:rFonts w:ascii="Calibri" w:hAnsi="Calibri" w:cs="Calibri"/>
          <w:sz w:val="24"/>
          <w:szCs w:val="24"/>
        </w:rPr>
        <w:t>ять к</w:t>
      </w:r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угозор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одителей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развивать интерес родителей к использованию разнообразных форм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рганизации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со</w:t>
      </w:r>
      <w:r w:rsidR="00395C66">
        <w:rPr>
          <w:rFonts w:ascii="Calibri" w:hAnsi="Calibri" w:cs="Calibri"/>
          <w:sz w:val="24"/>
          <w:szCs w:val="24"/>
        </w:rPr>
        <w:t>вместной деятельности с детьми.</w:t>
      </w:r>
    </w:p>
    <w:p w:rsidR="00395C66" w:rsidRDefault="00395C6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Кратковременная память - это хранилище для небольших порций информации. Если она не имеет большого значения, то с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oo</w:t>
      </w:r>
      <w:proofErr w:type="gramEnd"/>
      <w:r>
        <w:rPr>
          <w:rFonts w:ascii="Calibri" w:hAnsi="Calibri" w:cs="Calibri"/>
          <w:sz w:val="24"/>
          <w:szCs w:val="24"/>
        </w:rPr>
        <w:t>тветственно</w:t>
      </w:r>
      <w:proofErr w:type="spellEnd"/>
      <w:r>
        <w:rPr>
          <w:rFonts w:ascii="Calibri" w:hAnsi="Calibri" w:cs="Calibri"/>
          <w:sz w:val="24"/>
          <w:szCs w:val="24"/>
        </w:rPr>
        <w:t xml:space="preserve"> быстро забывается. </w:t>
      </w:r>
      <w:proofErr w:type="spellStart"/>
      <w:r>
        <w:rPr>
          <w:rFonts w:ascii="Calibri" w:hAnsi="Calibri" w:cs="Calibri"/>
          <w:sz w:val="24"/>
          <w:szCs w:val="24"/>
        </w:rPr>
        <w:t>Благода</w:t>
      </w:r>
      <w:proofErr w:type="spellEnd"/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gramEnd"/>
      <w:r>
        <w:rPr>
          <w:rFonts w:ascii="Calibri" w:hAnsi="Calibri" w:cs="Calibri"/>
          <w:sz w:val="24"/>
          <w:szCs w:val="24"/>
        </w:rPr>
        <w:t xml:space="preserve">я, именно </w:t>
      </w:r>
      <w:proofErr w:type="spellStart"/>
      <w:r>
        <w:rPr>
          <w:rFonts w:ascii="Calibri" w:hAnsi="Calibri" w:cs="Calibri"/>
          <w:sz w:val="24"/>
          <w:szCs w:val="24"/>
        </w:rPr>
        <w:t>кратковременн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й памяти, мы строим мыслительные процессы.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Долговременная память – хранилище важной информации (все, что вы знаете о мире). Специалисты утверждают, </w:t>
      </w:r>
      <w:proofErr w:type="spellStart"/>
      <w:r>
        <w:rPr>
          <w:rFonts w:ascii="Calibri" w:hAnsi="Calibri" w:cs="Calibri"/>
          <w:sz w:val="24"/>
          <w:szCs w:val="24"/>
        </w:rPr>
        <w:t>чт</w:t>
      </w:r>
      <w:proofErr w:type="spellEnd"/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она безгранична, и, чем шире кругозор человека, тем легче он запоминает новые данные.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Существует несколько видов памяти, в зависимости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>т того, как легче чел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веку воспринимать информацию: моторная, слуховая, зрительная</w:t>
      </w:r>
      <w:proofErr w:type="gramStart"/>
      <w:r w:rsidR="00395C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>словесная, логическая.</w:t>
      </w:r>
    </w:p>
    <w:p w:rsidR="00C73E06" w:rsidRDefault="00395C6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Ч</w:t>
      </w:r>
      <w:r w:rsidR="00C73E06">
        <w:rPr>
          <w:rFonts w:ascii="Calibri" w:hAnsi="Calibri" w:cs="Calibri"/>
          <w:sz w:val="24"/>
          <w:szCs w:val="24"/>
        </w:rPr>
        <w:t>асто виды памяти выступают в определенных сочетаниях: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Зрительно – моторная необходима для выполнения работы по образцу: списывание с доски, работа в тетради;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Вербально – моторная – работа по словесной инструкции с указанием порядка заданий, написание под диктовку;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Словесно - логическая память – позволяет запоминать последовательность слов, действий в рассказах. Данному виду памяти принадлежит основная роль в усвоении знаний детьми в процессе обучения.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Поскольку у детей дошкольного возраста преобладает непроизвольное запоминание (запоминание без цели) нужно помнить: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лучше сохранится тот материал, который ребенка удивил, заинтересовал;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хорошо запоминается материал, представленный в с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ревновательной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фо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ме</w:t>
      </w:r>
      <w:proofErr w:type="spellEnd"/>
      <w:r>
        <w:rPr>
          <w:rFonts w:ascii="Calibri" w:hAnsi="Calibri" w:cs="Calibri"/>
          <w:sz w:val="24"/>
          <w:szCs w:val="24"/>
        </w:rPr>
        <w:t xml:space="preserve"> или </w:t>
      </w:r>
      <w:proofErr w:type="spellStart"/>
      <w:r>
        <w:rPr>
          <w:rFonts w:ascii="Calibri" w:hAnsi="Calibri" w:cs="Calibri"/>
          <w:sz w:val="24"/>
          <w:szCs w:val="24"/>
        </w:rPr>
        <w:t>иг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</w:rPr>
        <w:t>е;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цель должна быть эмоционально значима для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ебенка</w:t>
      </w:r>
      <w:proofErr w:type="spellEnd"/>
      <w:r>
        <w:rPr>
          <w:rFonts w:ascii="Calibri" w:hAnsi="Calibri" w:cs="Calibri"/>
          <w:sz w:val="24"/>
          <w:szCs w:val="24"/>
        </w:rPr>
        <w:t xml:space="preserve"> – по ее достижению ребенок </w:t>
      </w:r>
      <w:r>
        <w:rPr>
          <w:rFonts w:ascii="Calibri" w:hAnsi="Calibri" w:cs="Calibri"/>
          <w:sz w:val="24"/>
          <w:szCs w:val="24"/>
        </w:rPr>
        <w:lastRenderedPageBreak/>
        <w:t xml:space="preserve">должен получить похвалу от </w:t>
      </w:r>
      <w:proofErr w:type="spellStart"/>
      <w:r>
        <w:rPr>
          <w:rFonts w:ascii="Calibri" w:hAnsi="Calibri" w:cs="Calibri"/>
          <w:sz w:val="24"/>
          <w:szCs w:val="24"/>
        </w:rPr>
        <w:t>вз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ослого</w:t>
      </w:r>
      <w:proofErr w:type="spellEnd"/>
      <w:r>
        <w:rPr>
          <w:rFonts w:ascii="Calibri" w:hAnsi="Calibri" w:cs="Calibri"/>
          <w:sz w:val="24"/>
          <w:szCs w:val="24"/>
        </w:rPr>
        <w:t xml:space="preserve"> или его удивление.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 семи годам начинает формироваться произвольная память (</w:t>
      </w:r>
      <w:proofErr w:type="spellStart"/>
      <w:r>
        <w:rPr>
          <w:rFonts w:ascii="Calibri" w:hAnsi="Calibri" w:cs="Calibri"/>
          <w:sz w:val="24"/>
          <w:szCs w:val="24"/>
        </w:rPr>
        <w:t>т</w:t>
      </w:r>
      <w:proofErr w:type="gramStart"/>
      <w:r>
        <w:rPr>
          <w:rFonts w:ascii="Calibri" w:hAnsi="Calibri" w:cs="Calibri"/>
          <w:sz w:val="24"/>
          <w:szCs w:val="24"/>
        </w:rPr>
        <w:t>.е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ребенок начинает запоминать сознательно), это связано с физиологией.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лезно</w:t>
      </w:r>
      <w:proofErr w:type="spellEnd"/>
      <w:r>
        <w:rPr>
          <w:rFonts w:ascii="Calibri" w:hAnsi="Calibri" w:cs="Calibri"/>
          <w:sz w:val="24"/>
          <w:szCs w:val="24"/>
        </w:rPr>
        <w:t xml:space="preserve"> знать: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азучивание</w:t>
      </w:r>
      <w:proofErr w:type="spellEnd"/>
      <w:r w:rsidR="00395C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похожего материала стирает предыдущий, поэтому перед тем, как приступить к изучению н</w:t>
      </w:r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>
        <w:rPr>
          <w:rFonts w:ascii="Calibri" w:hAnsi="Calibri" w:cs="Calibri"/>
          <w:sz w:val="24"/>
          <w:szCs w:val="24"/>
        </w:rPr>
        <w:t>вог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 необходим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 сменить вид деятельности или сделать небольшую паузу.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для лучшего запоминания - лучше учить на ночь;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для лучшего запоминания задаются различные вопросы.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</w:t>
      </w:r>
      <w:proofErr w:type="gramStart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sz w:val="24"/>
          <w:szCs w:val="24"/>
        </w:rPr>
        <w:t>д</w:t>
      </w:r>
      <w:proofErr w:type="gramEnd"/>
      <w:r>
        <w:rPr>
          <w:rFonts w:ascii="Calibri" w:hAnsi="Calibri" w:cs="Calibri"/>
          <w:sz w:val="24"/>
          <w:szCs w:val="24"/>
        </w:rPr>
        <w:t xml:space="preserve">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 позволяет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беспечивать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зап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>
        <w:rPr>
          <w:rFonts w:ascii="Calibri" w:hAnsi="Calibri" w:cs="Calibri"/>
          <w:sz w:val="24"/>
          <w:szCs w:val="24"/>
        </w:rPr>
        <w:t>минание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едлагаю</w:t>
      </w:r>
      <w:proofErr w:type="spellEnd"/>
      <w:r>
        <w:rPr>
          <w:rFonts w:ascii="Calibri" w:hAnsi="Calibri" w:cs="Calibri"/>
          <w:sz w:val="24"/>
          <w:szCs w:val="24"/>
        </w:rPr>
        <w:t xml:space="preserve"> Вам несколько </w:t>
      </w:r>
      <w:proofErr w:type="spellStart"/>
      <w:r>
        <w:rPr>
          <w:rFonts w:ascii="Calibri" w:hAnsi="Calibri" w:cs="Calibri"/>
          <w:sz w:val="24"/>
          <w:szCs w:val="24"/>
        </w:rPr>
        <w:t>иг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</w:rPr>
        <w:t xml:space="preserve"> для развития словесно – логической памяти</w:t>
      </w:r>
      <w:r w:rsidRPr="00395C66">
        <w:rPr>
          <w:rFonts w:ascii="Calibri" w:hAnsi="Calibri" w:cs="Calibri"/>
          <w:sz w:val="24"/>
          <w:szCs w:val="24"/>
        </w:rPr>
        <w:t>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Парочки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Взрослый записывает на листке пары слов, связанных между собой по смыслу (вилка - ложка, дуб – дерево). После чего нужно их прочитать ребенку 3 раза: с интонацией, не тор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пливо</w:t>
      </w:r>
      <w:proofErr w:type="spellEnd"/>
      <w:r>
        <w:rPr>
          <w:rFonts w:ascii="Calibri" w:hAnsi="Calibri" w:cs="Calibri"/>
          <w:sz w:val="24"/>
          <w:szCs w:val="24"/>
        </w:rPr>
        <w:t>. Через небольшой от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езок</w:t>
      </w:r>
      <w:proofErr w:type="spellEnd"/>
      <w:r>
        <w:rPr>
          <w:rFonts w:ascii="Calibri" w:hAnsi="Calibri" w:cs="Calibri"/>
          <w:sz w:val="24"/>
          <w:szCs w:val="24"/>
        </w:rPr>
        <w:t xml:space="preserve"> времени </w:t>
      </w:r>
      <w:proofErr w:type="spellStart"/>
      <w:r>
        <w:rPr>
          <w:rFonts w:ascii="Calibri" w:hAnsi="Calibri" w:cs="Calibri"/>
          <w:sz w:val="24"/>
          <w:szCs w:val="24"/>
        </w:rPr>
        <w:t>вз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ослый</w:t>
      </w:r>
      <w:proofErr w:type="spellEnd"/>
      <w:r>
        <w:rPr>
          <w:rFonts w:ascii="Calibri" w:hAnsi="Calibri" w:cs="Calibri"/>
          <w:sz w:val="24"/>
          <w:szCs w:val="24"/>
        </w:rPr>
        <w:t xml:space="preserve"> называет ребенку первое слово из пары, а тот в свою очередь называет второе слово из пары. Таким </w:t>
      </w:r>
      <w:proofErr w:type="gramStart"/>
      <w:r>
        <w:rPr>
          <w:rFonts w:ascii="Calibri" w:hAnsi="Calibri" w:cs="Calibri"/>
          <w:sz w:val="24"/>
          <w:szCs w:val="24"/>
        </w:rPr>
        <w:t>образом</w:t>
      </w:r>
      <w:proofErr w:type="gramEnd"/>
      <w:r>
        <w:rPr>
          <w:rFonts w:ascii="Calibri" w:hAnsi="Calibri" w:cs="Calibri"/>
          <w:sz w:val="24"/>
          <w:szCs w:val="24"/>
        </w:rPr>
        <w:t xml:space="preserve"> формируется кратковременная память. Для развития </w:t>
      </w:r>
      <w:proofErr w:type="spellStart"/>
      <w:r>
        <w:rPr>
          <w:rFonts w:ascii="Calibri" w:hAnsi="Calibri" w:cs="Calibri"/>
          <w:sz w:val="24"/>
          <w:szCs w:val="24"/>
        </w:rPr>
        <w:t>долговременн</w:t>
      </w:r>
      <w:proofErr w:type="spellEnd"/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й памяти следует выполнить то же </w:t>
      </w:r>
      <w:proofErr w:type="spellStart"/>
      <w:r>
        <w:rPr>
          <w:rFonts w:ascii="Calibri" w:hAnsi="Calibri" w:cs="Calibri"/>
          <w:sz w:val="24"/>
          <w:szCs w:val="24"/>
        </w:rPr>
        <w:t>уп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ажнение</w:t>
      </w:r>
      <w:proofErr w:type="spellEnd"/>
      <w:r>
        <w:rPr>
          <w:rFonts w:ascii="Calibri" w:hAnsi="Calibri" w:cs="Calibri"/>
          <w:sz w:val="24"/>
          <w:szCs w:val="24"/>
        </w:rPr>
        <w:t>, н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 уже че</w:t>
      </w:r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ез</w:t>
      </w:r>
      <w:proofErr w:type="spellEnd"/>
      <w:r>
        <w:rPr>
          <w:rFonts w:ascii="Calibri" w:hAnsi="Calibri" w:cs="Calibri"/>
          <w:sz w:val="24"/>
          <w:szCs w:val="24"/>
        </w:rPr>
        <w:t xml:space="preserve"> б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лее длительный отрезок вре</w:t>
      </w:r>
      <w:r w:rsidR="00395C66">
        <w:rPr>
          <w:rFonts w:ascii="Calibri" w:hAnsi="Calibri" w:cs="Calibri"/>
          <w:sz w:val="24"/>
          <w:szCs w:val="24"/>
        </w:rPr>
        <w:t>мени (примерно через 30 минут).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Со словами я играю, их запоминаю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 xml:space="preserve">Я назову слова, а ты запомни: Стул, карандаш, кошка, собака, </w:t>
      </w:r>
      <w:proofErr w:type="spellStart"/>
      <w:r>
        <w:rPr>
          <w:rFonts w:ascii="Calibri" w:hAnsi="Calibri" w:cs="Calibri"/>
          <w:sz w:val="24"/>
          <w:szCs w:val="24"/>
        </w:rPr>
        <w:t>книга</w:t>
      </w:r>
      <w:proofErr w:type="gramStart"/>
      <w:r>
        <w:rPr>
          <w:rFonts w:ascii="Calibri" w:hAnsi="Calibri" w:cs="Calibri"/>
          <w:sz w:val="24"/>
          <w:szCs w:val="24"/>
        </w:rPr>
        <w:t>,ш</w:t>
      </w:r>
      <w:proofErr w:type="gramEnd"/>
      <w:r>
        <w:rPr>
          <w:rFonts w:ascii="Calibri" w:hAnsi="Calibri" w:cs="Calibri"/>
          <w:sz w:val="24"/>
          <w:szCs w:val="24"/>
        </w:rPr>
        <w:t>каф</w:t>
      </w:r>
      <w:proofErr w:type="spellEnd"/>
      <w:r>
        <w:rPr>
          <w:rFonts w:ascii="Calibri" w:hAnsi="Calibri" w:cs="Calibri"/>
          <w:sz w:val="24"/>
          <w:szCs w:val="24"/>
        </w:rPr>
        <w:t>.(постепенно увеличивать до 10 слов). Повтори!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На какие группы можно разделить эти слова? </w:t>
      </w:r>
      <w:proofErr w:type="gramStart"/>
      <w:r>
        <w:rPr>
          <w:rFonts w:ascii="Calibri" w:hAnsi="Calibri" w:cs="Calibri"/>
          <w:sz w:val="24"/>
          <w:szCs w:val="24"/>
        </w:rPr>
        <w:t>(Чем больше назовет, тем лучше мыслит ребенок.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Но, мы постепенно подводим к мысли о 2 группах слов) Теперь вспомни только животных, а потом назови мебель.</w:t>
      </w:r>
      <w:proofErr w:type="gramEnd"/>
    </w:p>
    <w:p w:rsidR="00C73E06" w:rsidRDefault="00395C6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Повтори все слова еще раз.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Перепутались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Взрослый выставляет 5 – 6 игрушек перед ребенком, и рассказывает: </w:t>
      </w: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На пароход стояла очередь: первым стоял котёнок, потом кукла Маша, за ней розовый слон, медведь, а за ним утёнок. Вскоре пришел мороженщик, и все побежали к нему. А к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гда</w:t>
      </w:r>
      <w:proofErr w:type="spellEnd"/>
      <w:r>
        <w:rPr>
          <w:rFonts w:ascii="Calibri" w:hAnsi="Calibri" w:cs="Calibri"/>
          <w:sz w:val="24"/>
          <w:szCs w:val="24"/>
        </w:rPr>
        <w:t xml:space="preserve"> вернулись, т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 не могли вспомнить, кто за кем стоял. П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>м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гите игрушкам найти свое мест</w:t>
      </w:r>
      <w:r>
        <w:rPr>
          <w:rFonts w:ascii="Calibri" w:hAnsi="Calibri" w:cs="Calibri"/>
          <w:sz w:val="24"/>
          <w:szCs w:val="24"/>
          <w:lang w:val="en-US"/>
        </w:rPr>
        <w:t>o</w:t>
      </w:r>
      <w:r w:rsidR="00395C66">
        <w:rPr>
          <w:rFonts w:ascii="Calibri" w:hAnsi="Calibri" w:cs="Calibri"/>
          <w:sz w:val="24"/>
          <w:szCs w:val="24"/>
        </w:rPr>
        <w:t>»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Запомни – повтори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Взрослый произносит несколько чисел (от 3 до 10, постепенно</w:t>
      </w:r>
      <w:r w:rsidRPr="00395C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увеличивается) и </w:t>
      </w:r>
      <w:proofErr w:type="spellStart"/>
      <w:r>
        <w:rPr>
          <w:rFonts w:ascii="Calibri" w:hAnsi="Calibri" w:cs="Calibri"/>
          <w:sz w:val="24"/>
          <w:szCs w:val="24"/>
        </w:rPr>
        <w:t>пр</w:t>
      </w:r>
      <w:proofErr w:type="spellEnd"/>
      <w:proofErr w:type="gramStart"/>
      <w:r>
        <w:rPr>
          <w:rFonts w:ascii="Calibri" w:hAnsi="Calibri" w:cs="Calibri"/>
          <w:sz w:val="24"/>
          <w:szCs w:val="24"/>
          <w:lang w:val="en-US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сит </w:t>
      </w:r>
      <w:r>
        <w:rPr>
          <w:rFonts w:ascii="Calibri" w:hAnsi="Calibri" w:cs="Calibri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sz w:val="24"/>
          <w:szCs w:val="24"/>
        </w:rPr>
        <w:t>ебенка</w:t>
      </w:r>
      <w:proofErr w:type="spellEnd"/>
      <w:r>
        <w:rPr>
          <w:rFonts w:ascii="Calibri" w:hAnsi="Calibri" w:cs="Calibri"/>
          <w:sz w:val="24"/>
          <w:szCs w:val="24"/>
        </w:rPr>
        <w:t xml:space="preserve"> п</w:t>
      </w:r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>
        <w:rPr>
          <w:rFonts w:ascii="Calibri" w:hAnsi="Calibri" w:cs="Calibri"/>
          <w:sz w:val="24"/>
          <w:szCs w:val="24"/>
        </w:rPr>
        <w:t>вт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>
        <w:rPr>
          <w:rFonts w:ascii="Calibri" w:hAnsi="Calibri" w:cs="Calibri"/>
          <w:sz w:val="24"/>
          <w:szCs w:val="24"/>
        </w:rPr>
        <w:t>рить</w:t>
      </w:r>
      <w:proofErr w:type="spellEnd"/>
      <w:r>
        <w:rPr>
          <w:rFonts w:ascii="Calibri" w:hAnsi="Calibri" w:cs="Calibri"/>
          <w:sz w:val="24"/>
          <w:szCs w:val="24"/>
        </w:rPr>
        <w:t>. Т</w:t>
      </w:r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 же самое можно </w:t>
      </w:r>
      <w:proofErr w:type="spellStart"/>
      <w:r>
        <w:rPr>
          <w:rFonts w:ascii="Calibri" w:hAnsi="Calibri" w:cs="Calibri"/>
          <w:sz w:val="24"/>
          <w:szCs w:val="24"/>
        </w:rPr>
        <w:t>пр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 xml:space="preserve">водить с названием птиц, животных, </w:t>
      </w:r>
      <w:proofErr w:type="spellStart"/>
      <w:r>
        <w:rPr>
          <w:rFonts w:ascii="Calibri" w:hAnsi="Calibri" w:cs="Calibri"/>
          <w:sz w:val="24"/>
          <w:szCs w:val="24"/>
        </w:rPr>
        <w:t>месяцев</w:t>
      </w:r>
      <w:proofErr w:type="gramStart"/>
      <w:r>
        <w:rPr>
          <w:rFonts w:ascii="Calibri" w:hAnsi="Calibri" w:cs="Calibri"/>
          <w:sz w:val="24"/>
          <w:szCs w:val="24"/>
        </w:rPr>
        <w:t>,р</w:t>
      </w:r>
      <w:proofErr w:type="gramEnd"/>
      <w:r>
        <w:rPr>
          <w:rFonts w:ascii="Calibri" w:hAnsi="Calibri" w:cs="Calibri"/>
          <w:sz w:val="24"/>
          <w:szCs w:val="24"/>
        </w:rPr>
        <w:t>астений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sz w:val="24"/>
          <w:szCs w:val="24"/>
        </w:rPr>
        <w:t>т.д</w:t>
      </w:r>
      <w:proofErr w:type="spellEnd"/>
      <w:r>
        <w:rPr>
          <w:rFonts w:ascii="Calibri" w:hAnsi="Calibri" w:cs="Calibri"/>
          <w:sz w:val="24"/>
          <w:szCs w:val="24"/>
        </w:rPr>
        <w:t xml:space="preserve"> . Главное, чтобы ребенок соблюдал п</w:t>
      </w:r>
      <w:r w:rsidR="00395C66">
        <w:rPr>
          <w:rFonts w:ascii="Calibri" w:hAnsi="Calibri" w:cs="Calibri"/>
          <w:sz w:val="24"/>
          <w:szCs w:val="24"/>
        </w:rPr>
        <w:t>редложенную последовательность.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proofErr w:type="spellStart"/>
      <w:r>
        <w:rPr>
          <w:rFonts w:ascii="Calibri" w:hAnsi="Calibri" w:cs="Calibri"/>
          <w:sz w:val="24"/>
          <w:szCs w:val="24"/>
        </w:rPr>
        <w:t>Сравнилки</w:t>
      </w:r>
      <w:proofErr w:type="spellEnd"/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Предлагаем ребенку сравнить 2 предмета (пчела и бабочка, дерево и </w:t>
      </w:r>
      <w:proofErr w:type="spellStart"/>
      <w:r>
        <w:rPr>
          <w:rFonts w:ascii="Calibri" w:hAnsi="Calibri" w:cs="Calibri"/>
          <w:sz w:val="24"/>
          <w:szCs w:val="24"/>
        </w:rPr>
        <w:t>куст</w:t>
      </w:r>
      <w:proofErr w:type="gramStart"/>
      <w:r>
        <w:rPr>
          <w:rFonts w:ascii="Calibri" w:hAnsi="Calibri" w:cs="Calibri"/>
          <w:sz w:val="24"/>
          <w:szCs w:val="24"/>
        </w:rPr>
        <w:t>,с</w:t>
      </w:r>
      <w:proofErr w:type="gramEnd"/>
      <w:r>
        <w:rPr>
          <w:rFonts w:ascii="Calibri" w:hAnsi="Calibri" w:cs="Calibri"/>
          <w:sz w:val="24"/>
          <w:szCs w:val="24"/>
        </w:rPr>
        <w:t>обака</w:t>
      </w:r>
      <w:proofErr w:type="spellEnd"/>
      <w:r>
        <w:rPr>
          <w:rFonts w:ascii="Calibri" w:hAnsi="Calibri" w:cs="Calibri"/>
          <w:sz w:val="24"/>
          <w:szCs w:val="24"/>
        </w:rPr>
        <w:t xml:space="preserve"> и волк) и рассказать чем похожи, и чем отличаются. Ребенок должен выдел</w:t>
      </w:r>
      <w:r w:rsidR="00395C66">
        <w:rPr>
          <w:rFonts w:ascii="Calibri" w:hAnsi="Calibri" w:cs="Calibri"/>
          <w:sz w:val="24"/>
          <w:szCs w:val="24"/>
        </w:rPr>
        <w:t>ять главные признаки предметов.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Я начну, вы продолжайте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Игра начинается с фразы: </w:t>
      </w: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Я начну, вы – продолжайте. Слова быстро называйте!</w:t>
      </w:r>
      <w:r w:rsidRPr="00395C66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 xml:space="preserve">После чего ребенку предлагаются слова из группы родственных слов (домашние </w:t>
      </w:r>
      <w:proofErr w:type="spellStart"/>
      <w:r>
        <w:rPr>
          <w:rFonts w:ascii="Calibri" w:hAnsi="Calibri" w:cs="Calibri"/>
          <w:sz w:val="24"/>
          <w:szCs w:val="24"/>
        </w:rPr>
        <w:t>животные</w:t>
      </w:r>
      <w:proofErr w:type="gramStart"/>
      <w:r>
        <w:rPr>
          <w:rFonts w:ascii="Calibri" w:hAnsi="Calibri" w:cs="Calibri"/>
          <w:sz w:val="24"/>
          <w:szCs w:val="24"/>
        </w:rPr>
        <w:t>,т</w:t>
      </w:r>
      <w:proofErr w:type="gramEnd"/>
      <w:r>
        <w:rPr>
          <w:rFonts w:ascii="Calibri" w:hAnsi="Calibri" w:cs="Calibri"/>
          <w:sz w:val="24"/>
          <w:szCs w:val="24"/>
        </w:rPr>
        <w:t>ранспорт</w:t>
      </w:r>
      <w:proofErr w:type="spellEnd"/>
      <w:r>
        <w:rPr>
          <w:rFonts w:ascii="Calibri" w:hAnsi="Calibri" w:cs="Calibri"/>
          <w:sz w:val="24"/>
          <w:szCs w:val="24"/>
        </w:rPr>
        <w:t xml:space="preserve">, игрушки и т.п.): </w:t>
      </w:r>
      <w:proofErr w:type="spellStart"/>
      <w:r>
        <w:rPr>
          <w:rFonts w:ascii="Calibri" w:hAnsi="Calibri" w:cs="Calibri"/>
          <w:sz w:val="24"/>
          <w:szCs w:val="24"/>
        </w:rPr>
        <w:t>собака,кошка</w:t>
      </w:r>
      <w:proofErr w:type="spellEnd"/>
      <w:r>
        <w:rPr>
          <w:rFonts w:ascii="Calibri" w:hAnsi="Calibri" w:cs="Calibri"/>
          <w:sz w:val="24"/>
          <w:szCs w:val="24"/>
        </w:rPr>
        <w:t>, лошадь… этот ряд нужно продолжить и назвать, как можн</w:t>
      </w:r>
      <w:r w:rsidR="00395C66">
        <w:rPr>
          <w:rFonts w:ascii="Calibri" w:hAnsi="Calibri" w:cs="Calibri"/>
          <w:sz w:val="24"/>
          <w:szCs w:val="24"/>
        </w:rPr>
        <w:t>о больше слов из данной группы.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 xml:space="preserve">«4 </w:t>
      </w:r>
      <w:r>
        <w:rPr>
          <w:rFonts w:ascii="Calibri" w:hAnsi="Calibri" w:cs="Calibri"/>
          <w:sz w:val="24"/>
          <w:szCs w:val="24"/>
        </w:rPr>
        <w:t>лишний</w:t>
      </w:r>
      <w:r w:rsidRPr="00395C66">
        <w:rPr>
          <w:rFonts w:ascii="Calibri" w:hAnsi="Calibri" w:cs="Calibri"/>
          <w:sz w:val="24"/>
          <w:szCs w:val="24"/>
        </w:rPr>
        <w:t>».</w:t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предложенной серии </w:t>
      </w:r>
      <w:proofErr w:type="spellStart"/>
      <w:r>
        <w:rPr>
          <w:rFonts w:ascii="Calibri" w:hAnsi="Calibri" w:cs="Calibri"/>
          <w:sz w:val="24"/>
          <w:szCs w:val="24"/>
        </w:rPr>
        <w:t>картинок</w:t>
      </w:r>
      <w:proofErr w:type="gramStart"/>
      <w:r>
        <w:rPr>
          <w:rFonts w:ascii="Calibri" w:hAnsi="Calibri" w:cs="Calibri"/>
          <w:sz w:val="24"/>
          <w:szCs w:val="24"/>
        </w:rPr>
        <w:t>,г</w:t>
      </w:r>
      <w:proofErr w:type="gramEnd"/>
      <w:r>
        <w:rPr>
          <w:rFonts w:ascii="Calibri" w:hAnsi="Calibri" w:cs="Calibri"/>
          <w:sz w:val="24"/>
          <w:szCs w:val="24"/>
        </w:rPr>
        <w:t>де</w:t>
      </w:r>
      <w:proofErr w:type="spellEnd"/>
      <w:r>
        <w:rPr>
          <w:rFonts w:ascii="Calibri" w:hAnsi="Calibri" w:cs="Calibri"/>
          <w:sz w:val="24"/>
          <w:szCs w:val="24"/>
        </w:rPr>
        <w:t xml:space="preserve"> 3 картинки можно объединить в группу по общему признаку, а 4 лишняя, ребенок находит </w:t>
      </w:r>
      <w:r w:rsidRPr="00395C66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лишнюю</w:t>
      </w:r>
      <w:r w:rsidRPr="00395C66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и, объясняет свой выбор. Лишний медведь, потому что свинья, корова и лошадь – домашние животные, а медведь – дикое животное.</w:t>
      </w:r>
    </w:p>
    <w:p w:rsidR="00C73E06" w:rsidRPr="00395C6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</w:p>
    <w:p w:rsidR="00C73E06" w:rsidRDefault="00C73E0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 w:rsidRPr="00395C6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Подготовила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воспитатель </w:t>
      </w:r>
      <w:proofErr w:type="spellStart"/>
      <w:r>
        <w:rPr>
          <w:rFonts w:ascii="Calibri" w:hAnsi="Calibri" w:cs="Calibri"/>
          <w:sz w:val="24"/>
          <w:szCs w:val="24"/>
        </w:rPr>
        <w:t>Солгалова</w:t>
      </w:r>
      <w:proofErr w:type="spellEnd"/>
      <w:r>
        <w:rPr>
          <w:rFonts w:ascii="Calibri" w:hAnsi="Calibri" w:cs="Calibri"/>
          <w:sz w:val="24"/>
          <w:szCs w:val="24"/>
        </w:rPr>
        <w:t xml:space="preserve"> И.А.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</w:p>
    <w:sectPr w:rsidR="00C73E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6"/>
    <w:rsid w:val="00395C66"/>
    <w:rsid w:val="00650874"/>
    <w:rsid w:val="00C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2016-12-21T14:02:00Z</dcterms:created>
  <dcterms:modified xsi:type="dcterms:W3CDTF">2016-12-21T14:02:00Z</dcterms:modified>
</cp:coreProperties>
</file>